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8FF9" w14:textId="77777777" w:rsidR="006013DC" w:rsidRDefault="006013DC" w:rsidP="00D10B36">
      <w:pPr>
        <w:pStyle w:val="1"/>
        <w:ind w:left="5387"/>
        <w:jc w:val="left"/>
        <w:rPr>
          <w:b w:val="0"/>
          <w:lang w:val="en-US"/>
        </w:rPr>
      </w:pPr>
    </w:p>
    <w:p w14:paraId="3792FECF" w14:textId="77777777" w:rsidR="00A57CFE" w:rsidRDefault="00A57CFE" w:rsidP="00A57CFE">
      <w:pPr>
        <w:pStyle w:val="1"/>
        <w:ind w:left="5387"/>
        <w:jc w:val="left"/>
        <w:rPr>
          <w:b w:val="0"/>
        </w:rPr>
      </w:pPr>
      <w:r>
        <w:rPr>
          <w:b w:val="0"/>
        </w:rPr>
        <w:t>УТВЕРЖДАЮ</w:t>
      </w:r>
    </w:p>
    <w:p w14:paraId="1D461FF2" w14:textId="77777777" w:rsidR="00A57CFE" w:rsidRDefault="00A57CFE" w:rsidP="00A57CFE">
      <w:pPr>
        <w:ind w:left="5387"/>
        <w:rPr>
          <w:color w:val="000000"/>
          <w:sz w:val="24"/>
          <w:szCs w:val="24"/>
        </w:rPr>
      </w:pPr>
      <w:r>
        <w:rPr>
          <w:color w:val="000000"/>
          <w:sz w:val="24"/>
          <w:szCs w:val="24"/>
        </w:rPr>
        <w:t>Директор</w:t>
      </w:r>
    </w:p>
    <w:p w14:paraId="26444B1A" w14:textId="77777777" w:rsidR="00A57CFE" w:rsidRDefault="00A57CFE" w:rsidP="00A57CFE">
      <w:pPr>
        <w:ind w:left="5387"/>
        <w:rPr>
          <w:color w:val="000000"/>
          <w:sz w:val="24"/>
          <w:szCs w:val="24"/>
        </w:rPr>
      </w:pPr>
      <w:r>
        <w:rPr>
          <w:color w:val="000000"/>
          <w:sz w:val="24"/>
          <w:szCs w:val="24"/>
        </w:rPr>
        <w:t>УП «Медтехника» г. Гродно</w:t>
      </w:r>
    </w:p>
    <w:p w14:paraId="2501E32A" w14:textId="77777777" w:rsidR="00A57CFE" w:rsidRDefault="00A57CFE" w:rsidP="00A57CFE">
      <w:pPr>
        <w:ind w:left="5387"/>
        <w:rPr>
          <w:color w:val="000000"/>
          <w:sz w:val="24"/>
          <w:szCs w:val="24"/>
        </w:rPr>
      </w:pPr>
    </w:p>
    <w:p w14:paraId="54747702" w14:textId="77777777" w:rsidR="00A57CFE" w:rsidRDefault="00A57CFE" w:rsidP="00A57CFE">
      <w:pPr>
        <w:ind w:left="5387"/>
        <w:rPr>
          <w:color w:val="000000"/>
          <w:sz w:val="24"/>
          <w:szCs w:val="24"/>
        </w:rPr>
      </w:pPr>
    </w:p>
    <w:p w14:paraId="13065CC6" w14:textId="77777777" w:rsidR="00A57CFE" w:rsidRDefault="00A57CFE" w:rsidP="00A57CFE">
      <w:pPr>
        <w:ind w:left="5387"/>
        <w:rPr>
          <w:color w:val="000000"/>
          <w:sz w:val="24"/>
          <w:szCs w:val="24"/>
        </w:rPr>
      </w:pPr>
      <w:r>
        <w:rPr>
          <w:color w:val="000000"/>
          <w:sz w:val="24"/>
          <w:szCs w:val="24"/>
          <w:u w:val="single"/>
        </w:rPr>
        <w:t xml:space="preserve">                                    </w:t>
      </w:r>
      <w:r>
        <w:rPr>
          <w:color w:val="000000"/>
          <w:sz w:val="24"/>
          <w:szCs w:val="24"/>
        </w:rPr>
        <w:t xml:space="preserve"> Старовойтова О.И.</w:t>
      </w:r>
    </w:p>
    <w:p w14:paraId="7621D19F" w14:textId="77777777" w:rsidR="00A57CFE" w:rsidRDefault="00A57CFE" w:rsidP="00A57CFE">
      <w:pPr>
        <w:ind w:left="4679" w:firstLine="707"/>
        <w:rPr>
          <w:color w:val="000000"/>
          <w:sz w:val="24"/>
          <w:szCs w:val="24"/>
        </w:rPr>
      </w:pPr>
    </w:p>
    <w:p w14:paraId="0A73BBB9" w14:textId="77777777" w:rsidR="00A57CFE" w:rsidRDefault="00A57CFE" w:rsidP="00A57CFE">
      <w:pPr>
        <w:ind w:left="4679" w:firstLine="707"/>
        <w:rPr>
          <w:color w:val="000000"/>
          <w:sz w:val="24"/>
          <w:szCs w:val="24"/>
        </w:rPr>
      </w:pPr>
      <w:r>
        <w:rPr>
          <w:color w:val="000000"/>
          <w:sz w:val="24"/>
          <w:szCs w:val="24"/>
        </w:rPr>
        <w:t>«___» ____________2024 г.</w:t>
      </w:r>
    </w:p>
    <w:p w14:paraId="2CBE80DC" w14:textId="600293C6" w:rsidR="00D24B0E" w:rsidRPr="007F71BA" w:rsidRDefault="00D24B0E" w:rsidP="00D24B0E">
      <w:pPr>
        <w:pBdr>
          <w:top w:val="nil"/>
          <w:left w:val="nil"/>
          <w:bottom w:val="nil"/>
          <w:right w:val="nil"/>
          <w:between w:val="nil"/>
        </w:pBdr>
        <w:jc w:val="right"/>
        <w:rPr>
          <w:color w:val="000000"/>
          <w:sz w:val="24"/>
          <w:szCs w:val="24"/>
        </w:rPr>
      </w:pPr>
    </w:p>
    <w:p w14:paraId="36547177" w14:textId="77777777" w:rsidR="00101282" w:rsidRPr="007F71BA" w:rsidRDefault="00101282" w:rsidP="00D24B0E">
      <w:pPr>
        <w:pBdr>
          <w:top w:val="nil"/>
          <w:left w:val="nil"/>
          <w:bottom w:val="nil"/>
          <w:right w:val="nil"/>
          <w:between w:val="nil"/>
        </w:pBdr>
        <w:jc w:val="right"/>
        <w:rPr>
          <w:color w:val="000000"/>
          <w:sz w:val="24"/>
          <w:szCs w:val="24"/>
        </w:rPr>
      </w:pPr>
    </w:p>
    <w:p w14:paraId="7BC0C653" w14:textId="77777777" w:rsidR="00D24B0E" w:rsidRPr="007F71BA" w:rsidRDefault="00D24B0E" w:rsidP="00D24B0E">
      <w:pPr>
        <w:pBdr>
          <w:top w:val="nil"/>
          <w:left w:val="nil"/>
          <w:bottom w:val="nil"/>
          <w:right w:val="nil"/>
          <w:between w:val="nil"/>
        </w:pBdr>
        <w:jc w:val="right"/>
        <w:rPr>
          <w:color w:val="000000"/>
          <w:sz w:val="24"/>
          <w:szCs w:val="24"/>
        </w:rPr>
      </w:pPr>
    </w:p>
    <w:p w14:paraId="2D8546D4" w14:textId="0C77228B" w:rsidR="00D24B0E" w:rsidRPr="007F71BA" w:rsidRDefault="00D24B0E" w:rsidP="00D24B0E">
      <w:pPr>
        <w:pBdr>
          <w:top w:val="nil"/>
          <w:left w:val="nil"/>
          <w:bottom w:val="nil"/>
          <w:right w:val="nil"/>
          <w:between w:val="nil"/>
        </w:pBdr>
        <w:jc w:val="center"/>
        <w:rPr>
          <w:b/>
          <w:color w:val="000000"/>
          <w:sz w:val="24"/>
          <w:szCs w:val="24"/>
        </w:rPr>
      </w:pPr>
      <w:r w:rsidRPr="007F71BA">
        <w:rPr>
          <w:b/>
          <w:color w:val="000000"/>
          <w:sz w:val="24"/>
          <w:szCs w:val="24"/>
        </w:rPr>
        <w:t>АУКЦИОННЫЕ ДОКУМЕНТЫ</w:t>
      </w:r>
    </w:p>
    <w:p w14:paraId="6CFB0369" w14:textId="0CE78E27" w:rsidR="00D24B0E" w:rsidRPr="007F71BA" w:rsidRDefault="002C5B9E" w:rsidP="00D24B0E">
      <w:pPr>
        <w:pBdr>
          <w:top w:val="nil"/>
          <w:left w:val="nil"/>
          <w:bottom w:val="nil"/>
          <w:right w:val="nil"/>
          <w:between w:val="nil"/>
        </w:pBdr>
        <w:jc w:val="center"/>
        <w:rPr>
          <w:b/>
          <w:color w:val="000000"/>
          <w:sz w:val="24"/>
          <w:szCs w:val="24"/>
        </w:rPr>
      </w:pPr>
      <w:r w:rsidRPr="002C5B9E">
        <w:rPr>
          <w:b/>
          <w:color w:val="000000"/>
          <w:sz w:val="24"/>
          <w:szCs w:val="24"/>
        </w:rPr>
        <w:t>УП «Медтехника» г. Гродно</w:t>
      </w:r>
    </w:p>
    <w:p w14:paraId="74BECF86" w14:textId="77777777" w:rsidR="00D24B0E" w:rsidRPr="007F71BA" w:rsidRDefault="00D24B0E" w:rsidP="00D24B0E">
      <w:pPr>
        <w:pBdr>
          <w:top w:val="nil"/>
          <w:left w:val="nil"/>
          <w:bottom w:val="nil"/>
          <w:right w:val="nil"/>
          <w:between w:val="nil"/>
        </w:pBdr>
        <w:jc w:val="center"/>
        <w:rPr>
          <w:color w:val="000000"/>
          <w:sz w:val="24"/>
          <w:szCs w:val="24"/>
        </w:rPr>
      </w:pPr>
    </w:p>
    <w:p w14:paraId="079CCBB2" w14:textId="74A94B96" w:rsidR="00087455" w:rsidRDefault="00EC1E28" w:rsidP="009D0B29">
      <w:pPr>
        <w:pBdr>
          <w:top w:val="nil"/>
          <w:left w:val="nil"/>
          <w:bottom w:val="nil"/>
          <w:right w:val="nil"/>
          <w:between w:val="nil"/>
        </w:pBdr>
        <w:jc w:val="center"/>
        <w:rPr>
          <w:color w:val="000000"/>
          <w:sz w:val="24"/>
          <w:szCs w:val="24"/>
        </w:rPr>
      </w:pPr>
      <w:r w:rsidRPr="007F71BA">
        <w:rPr>
          <w:color w:val="000000"/>
          <w:sz w:val="24"/>
          <w:szCs w:val="24"/>
        </w:rPr>
        <w:t xml:space="preserve">на приобретение изделий медицинского назначения </w:t>
      </w:r>
    </w:p>
    <w:p w14:paraId="253F2955" w14:textId="77777777" w:rsidR="00087455" w:rsidRPr="007F71BA" w:rsidRDefault="00087455">
      <w:pPr>
        <w:pBdr>
          <w:top w:val="nil"/>
          <w:left w:val="nil"/>
          <w:bottom w:val="nil"/>
          <w:right w:val="nil"/>
          <w:between w:val="nil"/>
        </w:pBdr>
        <w:jc w:val="center"/>
        <w:rPr>
          <w:color w:val="000000"/>
          <w:sz w:val="24"/>
          <w:szCs w:val="24"/>
        </w:rPr>
      </w:pPr>
    </w:p>
    <w:p w14:paraId="409CA8BC" w14:textId="77777777" w:rsidR="008561C6" w:rsidRPr="007F71BA" w:rsidRDefault="00684354">
      <w:pPr>
        <w:pBdr>
          <w:top w:val="nil"/>
          <w:left w:val="nil"/>
          <w:bottom w:val="nil"/>
          <w:right w:val="nil"/>
          <w:between w:val="nil"/>
        </w:pBdr>
        <w:tabs>
          <w:tab w:val="right" w:pos="9639"/>
        </w:tabs>
        <w:jc w:val="both"/>
        <w:rPr>
          <w:color w:val="000000"/>
          <w:sz w:val="24"/>
          <w:szCs w:val="24"/>
        </w:rPr>
      </w:pPr>
      <w:r w:rsidRPr="007F71BA">
        <w:rPr>
          <w:color w:val="000000"/>
          <w:sz w:val="24"/>
          <w:szCs w:val="24"/>
        </w:rPr>
        <w:t xml:space="preserve">              к электронному аукциону № </w:t>
      </w:r>
      <w:r w:rsidRPr="007F71BA">
        <w:rPr>
          <w:sz w:val="24"/>
          <w:szCs w:val="24"/>
        </w:rPr>
        <w:t>__________________________________________________</w:t>
      </w:r>
    </w:p>
    <w:p w14:paraId="55020F55" w14:textId="77777777" w:rsidR="008561C6" w:rsidRPr="007F71BA" w:rsidRDefault="00684354">
      <w:pPr>
        <w:pBdr>
          <w:top w:val="nil"/>
          <w:left w:val="nil"/>
          <w:bottom w:val="nil"/>
          <w:right w:val="nil"/>
          <w:between w:val="nil"/>
        </w:pBdr>
        <w:ind w:left="3828"/>
        <w:jc w:val="center"/>
        <w:rPr>
          <w:color w:val="000000"/>
          <w:sz w:val="24"/>
          <w:szCs w:val="24"/>
        </w:rPr>
      </w:pPr>
      <w:r w:rsidRPr="007F71BA">
        <w:rPr>
          <w:color w:val="000000"/>
        </w:rPr>
        <w:t>(указывается регистрационный номер электронного аукциона)</w:t>
      </w:r>
    </w:p>
    <w:p w14:paraId="4B132451" w14:textId="77777777" w:rsidR="008561C6" w:rsidRPr="007F71BA" w:rsidRDefault="008561C6" w:rsidP="001F1CAE">
      <w:pPr>
        <w:pBdr>
          <w:top w:val="nil"/>
          <w:left w:val="nil"/>
          <w:bottom w:val="nil"/>
          <w:right w:val="nil"/>
          <w:between w:val="nil"/>
        </w:pBdr>
        <w:jc w:val="both"/>
        <w:rPr>
          <w:color w:val="000000"/>
          <w:sz w:val="24"/>
          <w:szCs w:val="24"/>
        </w:rPr>
      </w:pPr>
    </w:p>
    <w:p w14:paraId="1E8FB55D" w14:textId="7286DD6D" w:rsidR="00FF6F33" w:rsidRPr="003370DC" w:rsidRDefault="00354768" w:rsidP="0036528E">
      <w:pPr>
        <w:autoSpaceDE w:val="0"/>
        <w:contextualSpacing/>
        <w:mirrorIndents/>
        <w:jc w:val="both"/>
        <w:rPr>
          <w:b/>
          <w:sz w:val="24"/>
          <w:szCs w:val="24"/>
        </w:rPr>
      </w:pPr>
      <w:r>
        <w:rPr>
          <w:color w:val="000000"/>
          <w:sz w:val="24"/>
          <w:szCs w:val="24"/>
        </w:rPr>
        <w:t xml:space="preserve">       </w:t>
      </w:r>
      <w:r w:rsidR="00684354" w:rsidRPr="00D510F0">
        <w:rPr>
          <w:color w:val="000000"/>
          <w:sz w:val="24"/>
          <w:szCs w:val="24"/>
        </w:rPr>
        <w:t>на закупку</w:t>
      </w:r>
      <w:r w:rsidR="00684354" w:rsidRPr="00D510F0">
        <w:rPr>
          <w:rFonts w:ascii="Courier New" w:eastAsia="Courier New" w:hAnsi="Courier New" w:cs="Courier New"/>
          <w:color w:val="000000"/>
          <w:sz w:val="24"/>
          <w:szCs w:val="24"/>
        </w:rPr>
        <w:t xml:space="preserve"> </w:t>
      </w:r>
      <w:bookmarkStart w:id="0" w:name="_Hlk89764135"/>
      <w:bookmarkStart w:id="1" w:name="_Hlk93398404"/>
      <w:bookmarkStart w:id="2" w:name="_Hlk90026785"/>
      <w:bookmarkStart w:id="3" w:name="_Hlk71790611"/>
      <w:bookmarkStart w:id="4" w:name="_Hlk86326590"/>
      <w:bookmarkStart w:id="5" w:name="_Hlk93398411"/>
      <w:bookmarkStart w:id="6" w:name="_Hlk100648764"/>
      <w:bookmarkStart w:id="7" w:name="_Hlk100922872"/>
      <w:bookmarkStart w:id="8" w:name="_Hlk101186462"/>
      <w:bookmarkStart w:id="9" w:name="_Hlk102033455"/>
      <w:bookmarkStart w:id="10" w:name="_Hlk102047256"/>
      <w:bookmarkStart w:id="11" w:name="_Hlk102548857"/>
      <w:bookmarkStart w:id="12" w:name="_Hlk122353598"/>
      <w:bookmarkStart w:id="13" w:name="_Hlk142048957"/>
      <w:bookmarkStart w:id="14" w:name="_Hlk150588585"/>
      <w:bookmarkStart w:id="15" w:name="_Hlk155865770"/>
      <w:bookmarkStart w:id="16" w:name="_Hlk155961195"/>
      <w:bookmarkStart w:id="17" w:name="_Hlk71719303"/>
      <w:proofErr w:type="spellStart"/>
      <w:r w:rsidR="00FF6F33" w:rsidRPr="00AE5967">
        <w:rPr>
          <w:b/>
          <w:color w:val="000000"/>
          <w:sz w:val="24"/>
          <w:szCs w:val="24"/>
        </w:rPr>
        <w:t>ГродМТ</w:t>
      </w:r>
      <w:proofErr w:type="spellEnd"/>
      <w:r w:rsidR="00FF6F33" w:rsidRPr="00AE5967">
        <w:rPr>
          <w:b/>
          <w:color w:val="000000"/>
          <w:sz w:val="24"/>
          <w:szCs w:val="24"/>
        </w:rPr>
        <w:t xml:space="preserve"> № </w:t>
      </w:r>
      <w:r w:rsidR="00AA4892">
        <w:rPr>
          <w:b/>
          <w:color w:val="000000"/>
          <w:sz w:val="24"/>
          <w:szCs w:val="24"/>
        </w:rPr>
        <w:t>0</w:t>
      </w:r>
      <w:r w:rsidR="004E6BF7">
        <w:rPr>
          <w:b/>
          <w:color w:val="000000"/>
          <w:sz w:val="24"/>
          <w:szCs w:val="24"/>
        </w:rPr>
        <w:t>41</w:t>
      </w:r>
      <w:r w:rsidR="00FF6F33" w:rsidRPr="00AE5967">
        <w:rPr>
          <w:b/>
          <w:color w:val="000000"/>
          <w:sz w:val="24"/>
          <w:szCs w:val="24"/>
        </w:rPr>
        <w:t>/2</w:t>
      </w:r>
      <w:r w:rsidR="00AA4892">
        <w:rPr>
          <w:b/>
          <w:color w:val="000000"/>
          <w:sz w:val="24"/>
          <w:szCs w:val="24"/>
        </w:rPr>
        <w:t>4</w:t>
      </w:r>
      <w:r w:rsidR="00FF6F33" w:rsidRPr="00AE5967">
        <w:rPr>
          <w:b/>
          <w:color w:val="000000"/>
          <w:sz w:val="24"/>
          <w:szCs w:val="24"/>
        </w:rPr>
        <w:t xml:space="preserve">-ЭА </w:t>
      </w:r>
      <w:bookmarkEnd w:id="0"/>
      <w:bookmarkEnd w:id="1"/>
      <w:bookmarkEnd w:id="2"/>
      <w:bookmarkEnd w:id="3"/>
      <w:bookmarkEnd w:id="4"/>
      <w:bookmarkEnd w:id="5"/>
      <w:bookmarkEnd w:id="6"/>
      <w:bookmarkEnd w:id="7"/>
      <w:bookmarkEnd w:id="8"/>
      <w:bookmarkEnd w:id="9"/>
      <w:bookmarkEnd w:id="10"/>
      <w:bookmarkEnd w:id="11"/>
      <w:r w:rsidR="00FF6F33" w:rsidRPr="00AE5967">
        <w:rPr>
          <w:b/>
          <w:color w:val="000000"/>
          <w:sz w:val="24"/>
          <w:szCs w:val="24"/>
        </w:rPr>
        <w:t>«</w:t>
      </w:r>
      <w:r w:rsidR="004E6BF7" w:rsidRPr="006945F5">
        <w:rPr>
          <w:b/>
          <w:sz w:val="24"/>
          <w:szCs w:val="24"/>
        </w:rPr>
        <w:t>Тест-полоски для определения гликемии</w:t>
      </w:r>
      <w:r w:rsidR="003B54D1" w:rsidRPr="003B54D1">
        <w:rPr>
          <w:b/>
          <w:sz w:val="24"/>
          <w:szCs w:val="24"/>
        </w:rPr>
        <w:t xml:space="preserve"> </w:t>
      </w:r>
      <w:r w:rsidR="00AA4892">
        <w:rPr>
          <w:b/>
          <w:color w:val="000000"/>
          <w:sz w:val="24"/>
          <w:szCs w:val="24"/>
        </w:rPr>
        <w:t xml:space="preserve">для УЗ </w:t>
      </w:r>
      <w:r w:rsidR="004E6BF7">
        <w:rPr>
          <w:b/>
          <w:color w:val="000000"/>
          <w:sz w:val="24"/>
          <w:szCs w:val="24"/>
        </w:rPr>
        <w:t>г. Гродно и Гродненской области</w:t>
      </w:r>
      <w:r w:rsidR="006920F4">
        <w:rPr>
          <w:b/>
          <w:color w:val="000000"/>
          <w:sz w:val="24"/>
          <w:szCs w:val="24"/>
        </w:rPr>
        <w:t>»</w:t>
      </w:r>
    </w:p>
    <w:p w14:paraId="0A2D7772" w14:textId="77777777" w:rsidR="00FF6F33" w:rsidRDefault="00FF6F33" w:rsidP="00FF6F33">
      <w:pPr>
        <w:tabs>
          <w:tab w:val="left" w:pos="433"/>
        </w:tabs>
        <w:autoSpaceDE w:val="0"/>
        <w:autoSpaceDN w:val="0"/>
        <w:adjustRightInd w:val="0"/>
        <w:contextualSpacing/>
        <w:jc w:val="both"/>
        <w:rPr>
          <w:b/>
          <w:sz w:val="24"/>
          <w:szCs w:val="24"/>
        </w:rPr>
      </w:pPr>
    </w:p>
    <w:p w14:paraId="315D50B4" w14:textId="4E26655B" w:rsidR="003B2625" w:rsidRDefault="00FF6F33" w:rsidP="004E6BF7">
      <w:pPr>
        <w:autoSpaceDE w:val="0"/>
        <w:contextualSpacing/>
        <w:mirrorIndents/>
        <w:jc w:val="both"/>
        <w:rPr>
          <w:b/>
          <w:sz w:val="24"/>
          <w:szCs w:val="24"/>
        </w:rPr>
      </w:pPr>
      <w:r w:rsidRPr="00586767">
        <w:rPr>
          <w:b/>
          <w:bCs/>
          <w:sz w:val="24"/>
          <w:szCs w:val="24"/>
        </w:rPr>
        <w:t xml:space="preserve">Лот </w:t>
      </w:r>
      <w:r>
        <w:rPr>
          <w:b/>
          <w:bCs/>
          <w:sz w:val="24"/>
          <w:szCs w:val="24"/>
        </w:rPr>
        <w:t>1</w:t>
      </w:r>
      <w:r w:rsidR="004E6BF7">
        <w:rPr>
          <w:b/>
          <w:bCs/>
          <w:sz w:val="24"/>
          <w:szCs w:val="24"/>
        </w:rPr>
        <w:t>-6</w:t>
      </w:r>
      <w:r>
        <w:t xml:space="preserve"> </w:t>
      </w:r>
      <w:bookmarkEnd w:id="12"/>
      <w:r w:rsidR="005F558E" w:rsidRPr="00AE5967">
        <w:rPr>
          <w:b/>
          <w:color w:val="000000"/>
          <w:sz w:val="24"/>
          <w:szCs w:val="24"/>
        </w:rPr>
        <w:t>«</w:t>
      </w:r>
      <w:bookmarkEnd w:id="13"/>
      <w:bookmarkEnd w:id="14"/>
      <w:bookmarkEnd w:id="15"/>
      <w:bookmarkEnd w:id="16"/>
      <w:r w:rsidR="004E6BF7" w:rsidRPr="006945F5">
        <w:rPr>
          <w:b/>
          <w:sz w:val="24"/>
          <w:szCs w:val="24"/>
        </w:rPr>
        <w:t>Тест-полоски для определения гликемии</w:t>
      </w:r>
      <w:r w:rsidR="004E6BF7" w:rsidRPr="003B54D1">
        <w:rPr>
          <w:b/>
          <w:sz w:val="24"/>
          <w:szCs w:val="24"/>
        </w:rPr>
        <w:t xml:space="preserve"> </w:t>
      </w:r>
      <w:r w:rsidR="004E6BF7">
        <w:rPr>
          <w:b/>
          <w:color w:val="000000"/>
          <w:sz w:val="24"/>
          <w:szCs w:val="24"/>
        </w:rPr>
        <w:t>для УЗ г. Гродно и Гродненской области»</w:t>
      </w:r>
    </w:p>
    <w:p w14:paraId="2419CA09" w14:textId="77777777" w:rsidR="00DF3918" w:rsidRDefault="00DF3918" w:rsidP="00CD782E">
      <w:pPr>
        <w:jc w:val="both"/>
        <w:rPr>
          <w:b/>
          <w:sz w:val="24"/>
          <w:szCs w:val="24"/>
        </w:rPr>
      </w:pPr>
    </w:p>
    <w:p w14:paraId="43B0C423" w14:textId="77777777" w:rsidR="00A57CFE" w:rsidRDefault="00A57CFE" w:rsidP="00CD782E">
      <w:pPr>
        <w:jc w:val="both"/>
        <w:rPr>
          <w:b/>
          <w:sz w:val="24"/>
          <w:szCs w:val="24"/>
        </w:rPr>
      </w:pPr>
    </w:p>
    <w:p w14:paraId="7CFDD9AC" w14:textId="77777777" w:rsidR="009F67E2" w:rsidRDefault="009F67E2" w:rsidP="00CD782E">
      <w:pPr>
        <w:jc w:val="both"/>
        <w:rPr>
          <w:b/>
          <w:sz w:val="24"/>
          <w:szCs w:val="24"/>
        </w:rPr>
      </w:pPr>
    </w:p>
    <w:p w14:paraId="087E7C77" w14:textId="77777777" w:rsidR="009F67E2" w:rsidRDefault="009F67E2" w:rsidP="00CD782E">
      <w:pPr>
        <w:jc w:val="both"/>
        <w:rPr>
          <w:b/>
          <w:sz w:val="24"/>
          <w:szCs w:val="24"/>
        </w:rPr>
      </w:pPr>
    </w:p>
    <w:p w14:paraId="7034598D" w14:textId="77777777" w:rsidR="009F67E2" w:rsidRDefault="009F67E2" w:rsidP="00CD782E">
      <w:pPr>
        <w:jc w:val="both"/>
        <w:rPr>
          <w:b/>
          <w:sz w:val="24"/>
          <w:szCs w:val="24"/>
        </w:rPr>
      </w:pPr>
    </w:p>
    <w:p w14:paraId="750B8412" w14:textId="77777777" w:rsidR="009F67E2" w:rsidRDefault="009F67E2" w:rsidP="00CD782E">
      <w:pPr>
        <w:jc w:val="both"/>
        <w:rPr>
          <w:b/>
          <w:sz w:val="24"/>
          <w:szCs w:val="24"/>
        </w:rPr>
      </w:pPr>
    </w:p>
    <w:p w14:paraId="71BC2CCB" w14:textId="77777777" w:rsidR="009F67E2" w:rsidRDefault="009F67E2" w:rsidP="00CD782E">
      <w:pPr>
        <w:jc w:val="both"/>
        <w:rPr>
          <w:b/>
          <w:sz w:val="24"/>
          <w:szCs w:val="24"/>
        </w:rPr>
      </w:pPr>
    </w:p>
    <w:p w14:paraId="37231878" w14:textId="77777777" w:rsidR="009F67E2" w:rsidRDefault="009F67E2" w:rsidP="00CD782E">
      <w:pPr>
        <w:jc w:val="both"/>
        <w:rPr>
          <w:b/>
          <w:sz w:val="24"/>
          <w:szCs w:val="24"/>
        </w:rPr>
      </w:pPr>
    </w:p>
    <w:p w14:paraId="43841256" w14:textId="77777777" w:rsidR="009F67E2" w:rsidRDefault="009F67E2" w:rsidP="00CD782E">
      <w:pPr>
        <w:jc w:val="both"/>
        <w:rPr>
          <w:b/>
          <w:sz w:val="24"/>
          <w:szCs w:val="24"/>
        </w:rPr>
      </w:pPr>
    </w:p>
    <w:p w14:paraId="74D7BDF2" w14:textId="77777777" w:rsidR="009F67E2" w:rsidRDefault="009F67E2" w:rsidP="00CD782E">
      <w:pPr>
        <w:jc w:val="both"/>
        <w:rPr>
          <w:b/>
          <w:sz w:val="24"/>
          <w:szCs w:val="24"/>
        </w:rPr>
      </w:pPr>
    </w:p>
    <w:p w14:paraId="51334BEF" w14:textId="77777777" w:rsidR="009F67E2" w:rsidRDefault="009F67E2" w:rsidP="00CD782E">
      <w:pPr>
        <w:jc w:val="both"/>
        <w:rPr>
          <w:b/>
          <w:sz w:val="24"/>
          <w:szCs w:val="24"/>
        </w:rPr>
      </w:pPr>
    </w:p>
    <w:p w14:paraId="0972CA3F" w14:textId="77777777" w:rsidR="009F67E2" w:rsidRDefault="009F67E2" w:rsidP="00CD782E">
      <w:pPr>
        <w:jc w:val="both"/>
        <w:rPr>
          <w:b/>
          <w:sz w:val="24"/>
          <w:szCs w:val="24"/>
        </w:rPr>
      </w:pPr>
    </w:p>
    <w:p w14:paraId="74573F00" w14:textId="77777777" w:rsidR="009F67E2" w:rsidRDefault="009F67E2" w:rsidP="00CD782E">
      <w:pPr>
        <w:jc w:val="both"/>
        <w:rPr>
          <w:b/>
          <w:sz w:val="24"/>
          <w:szCs w:val="24"/>
        </w:rPr>
      </w:pPr>
    </w:p>
    <w:p w14:paraId="73E96B55" w14:textId="77777777" w:rsidR="004E6BF7" w:rsidRDefault="004E6BF7" w:rsidP="00CD782E">
      <w:pPr>
        <w:jc w:val="both"/>
        <w:rPr>
          <w:b/>
          <w:sz w:val="24"/>
          <w:szCs w:val="24"/>
        </w:rPr>
      </w:pPr>
    </w:p>
    <w:p w14:paraId="70964521" w14:textId="77777777" w:rsidR="004E6BF7" w:rsidRDefault="004E6BF7" w:rsidP="00CD782E">
      <w:pPr>
        <w:jc w:val="both"/>
        <w:rPr>
          <w:b/>
          <w:sz w:val="24"/>
          <w:szCs w:val="24"/>
        </w:rPr>
      </w:pPr>
    </w:p>
    <w:p w14:paraId="6AFF714E" w14:textId="77777777" w:rsidR="004E6BF7" w:rsidRDefault="004E6BF7" w:rsidP="00CD782E">
      <w:pPr>
        <w:jc w:val="both"/>
        <w:rPr>
          <w:b/>
          <w:sz w:val="24"/>
          <w:szCs w:val="24"/>
        </w:rPr>
      </w:pPr>
    </w:p>
    <w:p w14:paraId="00A9FD56" w14:textId="77777777" w:rsidR="004E6BF7" w:rsidRDefault="004E6BF7" w:rsidP="00CD782E">
      <w:pPr>
        <w:jc w:val="both"/>
        <w:rPr>
          <w:b/>
          <w:sz w:val="24"/>
          <w:szCs w:val="24"/>
        </w:rPr>
      </w:pPr>
    </w:p>
    <w:p w14:paraId="0726B0F6" w14:textId="77777777" w:rsidR="004E6BF7" w:rsidRDefault="004E6BF7" w:rsidP="00CD782E">
      <w:pPr>
        <w:jc w:val="both"/>
        <w:rPr>
          <w:b/>
          <w:sz w:val="24"/>
          <w:szCs w:val="24"/>
        </w:rPr>
      </w:pPr>
    </w:p>
    <w:p w14:paraId="559DD78A" w14:textId="77777777" w:rsidR="004E6BF7" w:rsidRDefault="004E6BF7" w:rsidP="00CD782E">
      <w:pPr>
        <w:jc w:val="both"/>
        <w:rPr>
          <w:b/>
          <w:sz w:val="24"/>
          <w:szCs w:val="24"/>
        </w:rPr>
      </w:pPr>
    </w:p>
    <w:p w14:paraId="1C12A51D" w14:textId="77777777" w:rsidR="004E6BF7" w:rsidRDefault="004E6BF7" w:rsidP="00CD782E">
      <w:pPr>
        <w:jc w:val="both"/>
        <w:rPr>
          <w:b/>
          <w:sz w:val="24"/>
          <w:szCs w:val="24"/>
        </w:rPr>
      </w:pPr>
    </w:p>
    <w:p w14:paraId="60B7B68E" w14:textId="77777777" w:rsidR="004E6BF7" w:rsidRDefault="004E6BF7" w:rsidP="00CD782E">
      <w:pPr>
        <w:jc w:val="both"/>
        <w:rPr>
          <w:b/>
          <w:sz w:val="24"/>
          <w:szCs w:val="24"/>
        </w:rPr>
      </w:pPr>
    </w:p>
    <w:p w14:paraId="64B436DE" w14:textId="77777777" w:rsidR="004E6BF7" w:rsidRDefault="004E6BF7" w:rsidP="00CD782E">
      <w:pPr>
        <w:jc w:val="both"/>
        <w:rPr>
          <w:b/>
          <w:sz w:val="24"/>
          <w:szCs w:val="24"/>
        </w:rPr>
      </w:pPr>
    </w:p>
    <w:p w14:paraId="3FB8B626" w14:textId="77777777" w:rsidR="004E6BF7" w:rsidRDefault="004E6BF7" w:rsidP="00CD782E">
      <w:pPr>
        <w:jc w:val="both"/>
        <w:rPr>
          <w:b/>
          <w:sz w:val="24"/>
          <w:szCs w:val="24"/>
        </w:rPr>
      </w:pPr>
    </w:p>
    <w:p w14:paraId="7B0A0118" w14:textId="77777777" w:rsidR="009F67E2" w:rsidRDefault="009F67E2" w:rsidP="00CD782E">
      <w:pPr>
        <w:jc w:val="both"/>
        <w:rPr>
          <w:b/>
          <w:sz w:val="24"/>
          <w:szCs w:val="24"/>
        </w:rPr>
      </w:pPr>
    </w:p>
    <w:p w14:paraId="4B50175A" w14:textId="77777777" w:rsidR="003B54D1" w:rsidRDefault="003B54D1" w:rsidP="00CD782E">
      <w:pPr>
        <w:jc w:val="both"/>
        <w:rPr>
          <w:b/>
          <w:sz w:val="24"/>
          <w:szCs w:val="24"/>
        </w:rPr>
      </w:pPr>
    </w:p>
    <w:p w14:paraId="2DC15808" w14:textId="77777777" w:rsidR="007474A3" w:rsidRDefault="007474A3" w:rsidP="00CD782E">
      <w:pPr>
        <w:jc w:val="both"/>
        <w:rPr>
          <w:b/>
          <w:sz w:val="24"/>
          <w:szCs w:val="24"/>
        </w:rPr>
      </w:pPr>
    </w:p>
    <w:p w14:paraId="561CF8B7" w14:textId="77777777" w:rsidR="007474A3" w:rsidRDefault="007474A3" w:rsidP="00CD782E">
      <w:pPr>
        <w:jc w:val="both"/>
        <w:rPr>
          <w:b/>
          <w:sz w:val="24"/>
          <w:szCs w:val="24"/>
        </w:rPr>
      </w:pPr>
    </w:p>
    <w:p w14:paraId="460C20B2" w14:textId="77777777" w:rsidR="003B54D1" w:rsidRDefault="003B54D1" w:rsidP="00CD782E">
      <w:pPr>
        <w:jc w:val="both"/>
        <w:rPr>
          <w:b/>
          <w:sz w:val="24"/>
          <w:szCs w:val="24"/>
        </w:rPr>
      </w:pPr>
    </w:p>
    <w:p w14:paraId="22D698BF" w14:textId="77777777" w:rsidR="009F67E2" w:rsidRPr="00CD782E" w:rsidRDefault="009F67E2" w:rsidP="00CD782E">
      <w:pPr>
        <w:jc w:val="both"/>
        <w:rPr>
          <w:b/>
          <w:sz w:val="24"/>
          <w:szCs w:val="24"/>
        </w:rPr>
      </w:pPr>
    </w:p>
    <w:bookmarkEnd w:id="17"/>
    <w:p w14:paraId="560C407D" w14:textId="7563B463" w:rsidR="008561C6" w:rsidRPr="007F71BA" w:rsidRDefault="00684354" w:rsidP="00D7109F">
      <w:pPr>
        <w:pStyle w:val="1"/>
        <w:rPr>
          <w:b w:val="0"/>
          <w:color w:val="000000"/>
        </w:rPr>
      </w:pPr>
      <w:r w:rsidRPr="007F71BA">
        <w:lastRenderedPageBreak/>
        <w:t>ГЛАВА 1</w:t>
      </w:r>
      <w:r w:rsidRPr="007F71BA">
        <w:br/>
        <w:t>ОБЩИЕ СВЕДЕНИЯ</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9"/>
        <w:gridCol w:w="7"/>
        <w:gridCol w:w="55"/>
        <w:gridCol w:w="5088"/>
        <w:gridCol w:w="15"/>
      </w:tblGrid>
      <w:tr w:rsidR="00C73D2B" w:rsidRPr="007F71BA" w14:paraId="04E1F422" w14:textId="77777777" w:rsidTr="00D7568C">
        <w:trPr>
          <w:trHeight w:val="130"/>
        </w:trPr>
        <w:tc>
          <w:tcPr>
            <w:tcW w:w="5156" w:type="dxa"/>
            <w:gridSpan w:val="2"/>
            <w:tcBorders>
              <w:top w:val="single" w:sz="4" w:space="0" w:color="000000"/>
              <w:left w:val="single" w:sz="4" w:space="0" w:color="000000"/>
              <w:right w:val="single" w:sz="4" w:space="0" w:color="000000"/>
            </w:tcBorders>
          </w:tcPr>
          <w:p w14:paraId="551EEC6C"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1. Вид процедуры закупки</w:t>
            </w:r>
          </w:p>
        </w:tc>
        <w:tc>
          <w:tcPr>
            <w:tcW w:w="5158" w:type="dxa"/>
            <w:gridSpan w:val="3"/>
            <w:tcBorders>
              <w:top w:val="single" w:sz="4" w:space="0" w:color="000000"/>
              <w:left w:val="single" w:sz="4" w:space="0" w:color="000000"/>
              <w:right w:val="single" w:sz="4" w:space="0" w:color="000000"/>
            </w:tcBorders>
          </w:tcPr>
          <w:p w14:paraId="1E60DBEE"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Электронный аукцион</w:t>
            </w:r>
          </w:p>
        </w:tc>
      </w:tr>
      <w:tr w:rsidR="00C73D2B" w:rsidRPr="007F71BA" w14:paraId="156EF1EF" w14:textId="77777777" w:rsidTr="00D7568C">
        <w:trPr>
          <w:trHeight w:val="129"/>
        </w:trPr>
        <w:tc>
          <w:tcPr>
            <w:tcW w:w="5156" w:type="dxa"/>
            <w:gridSpan w:val="2"/>
            <w:tcBorders>
              <w:top w:val="single" w:sz="4" w:space="0" w:color="000000"/>
              <w:left w:val="single" w:sz="4" w:space="0" w:color="000000"/>
              <w:right w:val="single" w:sz="4" w:space="0" w:color="000000"/>
            </w:tcBorders>
          </w:tcPr>
          <w:p w14:paraId="6B5F7871" w14:textId="77777777" w:rsidR="00C73D2B" w:rsidRPr="007F71BA" w:rsidRDefault="00C73D2B" w:rsidP="002828DC">
            <w:pPr>
              <w:pBdr>
                <w:top w:val="nil"/>
                <w:left w:val="nil"/>
                <w:bottom w:val="nil"/>
                <w:right w:val="nil"/>
                <w:between w:val="nil"/>
              </w:pBdr>
              <w:jc w:val="both"/>
              <w:rPr>
                <w:b/>
                <w:color w:val="000000"/>
                <w:sz w:val="24"/>
                <w:szCs w:val="24"/>
              </w:rPr>
            </w:pPr>
            <w:r w:rsidRPr="007F71BA">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8" w:type="dxa"/>
            <w:gridSpan w:val="3"/>
            <w:tcBorders>
              <w:top w:val="single" w:sz="4" w:space="0" w:color="000000"/>
              <w:left w:val="single" w:sz="4" w:space="0" w:color="000000"/>
              <w:right w:val="single" w:sz="4" w:space="0" w:color="000000"/>
            </w:tcBorders>
          </w:tcPr>
          <w:p w14:paraId="489C7AD1" w14:textId="77777777" w:rsidR="00C73D2B" w:rsidRPr="007F71BA" w:rsidRDefault="007474A3" w:rsidP="002828DC">
            <w:pPr>
              <w:pBdr>
                <w:top w:val="nil"/>
                <w:left w:val="nil"/>
                <w:bottom w:val="nil"/>
                <w:right w:val="nil"/>
                <w:between w:val="nil"/>
              </w:pBdr>
              <w:jc w:val="both"/>
              <w:rPr>
                <w:color w:val="000000"/>
                <w:sz w:val="24"/>
                <w:szCs w:val="24"/>
              </w:rPr>
            </w:pPr>
            <w:hyperlink r:id="rId8">
              <w:r w:rsidR="00C73D2B" w:rsidRPr="007F71BA">
                <w:rPr>
                  <w:color w:val="0000FF"/>
                  <w:sz w:val="24"/>
                  <w:szCs w:val="24"/>
                  <w:u w:val="single"/>
                </w:rPr>
                <w:t>http://zakupki.butb.by</w:t>
              </w:r>
            </w:hyperlink>
          </w:p>
          <w:p w14:paraId="36206FD4" w14:textId="77777777" w:rsidR="00C73D2B" w:rsidRPr="007F71BA" w:rsidRDefault="00C73D2B" w:rsidP="002828DC">
            <w:pPr>
              <w:pBdr>
                <w:top w:val="nil"/>
                <w:left w:val="nil"/>
                <w:bottom w:val="nil"/>
                <w:right w:val="nil"/>
                <w:between w:val="nil"/>
              </w:pBdr>
              <w:jc w:val="both"/>
              <w:rPr>
                <w:b/>
                <w:color w:val="000000"/>
                <w:sz w:val="24"/>
                <w:szCs w:val="24"/>
              </w:rPr>
            </w:pPr>
          </w:p>
        </w:tc>
      </w:tr>
      <w:tr w:rsidR="00C73D2B" w:rsidRPr="007F71BA" w14:paraId="3A2A8AB7"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5C44101A"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62471" w:rsidRPr="007F71BA" w14:paraId="25FBFB2E"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1E2004AE" w14:textId="08FB3FDB" w:rsidR="00562471" w:rsidRDefault="00562471" w:rsidP="00CD782E">
            <w:pPr>
              <w:ind w:firstLine="756"/>
              <w:jc w:val="both"/>
              <w:rPr>
                <w:color w:val="000000"/>
                <w:sz w:val="24"/>
                <w:szCs w:val="24"/>
              </w:rPr>
            </w:pPr>
            <w:r>
              <w:rPr>
                <w:color w:val="000000"/>
                <w:sz w:val="24"/>
                <w:szCs w:val="24"/>
              </w:rPr>
              <w:t>Закон Республики Беларусь от 13 июля 2012 года</w:t>
            </w:r>
            <w:r w:rsidR="007474A3">
              <w:rPr>
                <w:color w:val="000000"/>
                <w:sz w:val="24"/>
                <w:szCs w:val="24"/>
              </w:rPr>
              <w:t xml:space="preserve"> </w:t>
            </w:r>
            <w:r w:rsidR="007474A3">
              <w:rPr>
                <w:color w:val="000000"/>
                <w:sz w:val="24"/>
                <w:szCs w:val="24"/>
              </w:rPr>
              <w:t>№419-З</w:t>
            </w:r>
            <w:r>
              <w:rPr>
                <w:color w:val="000000"/>
                <w:sz w:val="24"/>
                <w:szCs w:val="24"/>
              </w:rPr>
              <w:t xml:space="preserve"> «О государственных закупках товаров (работ, услуг)» (далее – Закон);</w:t>
            </w:r>
          </w:p>
          <w:p w14:paraId="6689C797" w14:textId="77777777" w:rsidR="00D740A7" w:rsidRDefault="00D740A7" w:rsidP="00D740A7">
            <w:pPr>
              <w:ind w:firstLine="756"/>
              <w:jc w:val="both"/>
              <w:rPr>
                <w:color w:val="000000"/>
                <w:sz w:val="24"/>
                <w:szCs w:val="24"/>
              </w:rPr>
            </w:pPr>
            <w:r>
              <w:rPr>
                <w:color w:val="000000"/>
                <w:sz w:val="24"/>
                <w:szCs w:val="24"/>
              </w:rPr>
              <w:t>Постановление Совета Министров Республики Беларусь от 15 декабря 2022 г. № 869 «О государственных закупках медицинских изделий, лекарственных средств и лечебного питания»;</w:t>
            </w:r>
          </w:p>
          <w:p w14:paraId="01DD4AEA" w14:textId="77777777" w:rsidR="00562471" w:rsidRDefault="00562471" w:rsidP="00CD782E">
            <w:pPr>
              <w:ind w:firstLine="756"/>
              <w:jc w:val="both"/>
              <w:rPr>
                <w:color w:val="000000"/>
                <w:sz w:val="24"/>
                <w:szCs w:val="24"/>
              </w:rPr>
            </w:pPr>
            <w:r>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7C014F2D" w14:textId="259C9762" w:rsidR="00471434" w:rsidRDefault="00562471" w:rsidP="00BD37DF">
            <w:pPr>
              <w:pBdr>
                <w:top w:val="nil"/>
                <w:left w:val="nil"/>
                <w:bottom w:val="nil"/>
                <w:right w:val="nil"/>
                <w:between w:val="nil"/>
              </w:pBdr>
              <w:jc w:val="both"/>
              <w:rPr>
                <w:color w:val="000000"/>
                <w:sz w:val="24"/>
                <w:szCs w:val="24"/>
              </w:rPr>
            </w:pPr>
            <w:r>
              <w:rPr>
                <w:color w:val="000000"/>
                <w:sz w:val="24"/>
                <w:szCs w:val="24"/>
              </w:rPr>
              <w:t xml:space="preserve">            </w:t>
            </w: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r w:rsidR="00471434">
              <w:rPr>
                <w:color w:val="000000"/>
                <w:sz w:val="24"/>
                <w:szCs w:val="24"/>
              </w:rPr>
              <w:t>;</w:t>
            </w:r>
          </w:p>
          <w:p w14:paraId="76B7609D" w14:textId="0B9A7E89" w:rsidR="00471434" w:rsidRPr="00471434" w:rsidRDefault="00471434" w:rsidP="00471434">
            <w:pPr>
              <w:pBdr>
                <w:top w:val="nil"/>
                <w:left w:val="nil"/>
                <w:bottom w:val="nil"/>
                <w:right w:val="nil"/>
                <w:between w:val="nil"/>
              </w:pBdr>
              <w:jc w:val="both"/>
              <w:rPr>
                <w:color w:val="000000"/>
                <w:sz w:val="24"/>
                <w:szCs w:val="24"/>
              </w:rPr>
            </w:pPr>
            <w:r>
              <w:rPr>
                <w:color w:val="000000"/>
                <w:sz w:val="24"/>
                <w:szCs w:val="24"/>
              </w:rPr>
              <w:t xml:space="preserve">           </w:t>
            </w:r>
            <w:r w:rsidRPr="00471434">
              <w:rPr>
                <w:color w:val="000000"/>
                <w:sz w:val="24"/>
                <w:szCs w:val="24"/>
              </w:rPr>
              <w:t xml:space="preserve">постановление Министерства здравоохранения Республики Беларусь от 19.05.2021 № 51 </w:t>
            </w:r>
          </w:p>
          <w:p w14:paraId="25AAD6B7" w14:textId="74024C09" w:rsidR="00562471" w:rsidRPr="007F71BA" w:rsidRDefault="00471434" w:rsidP="00471434">
            <w:pPr>
              <w:pBdr>
                <w:top w:val="nil"/>
                <w:left w:val="nil"/>
                <w:bottom w:val="nil"/>
                <w:right w:val="nil"/>
                <w:between w:val="nil"/>
              </w:pBdr>
              <w:jc w:val="both"/>
              <w:rPr>
                <w:b/>
                <w:color w:val="000000"/>
                <w:sz w:val="24"/>
                <w:szCs w:val="24"/>
              </w:rPr>
            </w:pPr>
            <w:r w:rsidRPr="00471434">
              <w:rPr>
                <w:color w:val="000000"/>
                <w:sz w:val="24"/>
                <w:szCs w:val="24"/>
              </w:rPr>
              <w:t>«О порядке участия в процедурах государственных закупок незарегистрированных медицинских изделий»</w:t>
            </w:r>
            <w:r w:rsidR="00562471" w:rsidRPr="00135059">
              <w:rPr>
                <w:color w:val="000000"/>
                <w:sz w:val="24"/>
                <w:szCs w:val="24"/>
              </w:rPr>
              <w:t>.</w:t>
            </w:r>
          </w:p>
        </w:tc>
      </w:tr>
      <w:tr w:rsidR="00C73D2B" w:rsidRPr="007F71BA" w14:paraId="7D840498" w14:textId="77777777" w:rsidTr="00D7568C">
        <w:trPr>
          <w:trHeight w:val="246"/>
        </w:trPr>
        <w:tc>
          <w:tcPr>
            <w:tcW w:w="10314" w:type="dxa"/>
            <w:gridSpan w:val="5"/>
            <w:tcBorders>
              <w:top w:val="single" w:sz="4" w:space="0" w:color="000000"/>
              <w:left w:val="single" w:sz="4" w:space="0" w:color="000000"/>
              <w:bottom w:val="single" w:sz="4" w:space="0" w:color="000000"/>
              <w:right w:val="single" w:sz="4" w:space="0" w:color="000000"/>
            </w:tcBorders>
          </w:tcPr>
          <w:p w14:paraId="4EDFDF3D" w14:textId="77777777" w:rsidR="00C73D2B" w:rsidRPr="007F71BA" w:rsidRDefault="00C73D2B" w:rsidP="002828DC">
            <w:pPr>
              <w:pBdr>
                <w:top w:val="nil"/>
                <w:left w:val="nil"/>
                <w:bottom w:val="nil"/>
                <w:right w:val="nil"/>
                <w:between w:val="nil"/>
              </w:pBdr>
              <w:jc w:val="both"/>
              <w:rPr>
                <w:b/>
                <w:color w:val="000000"/>
                <w:sz w:val="24"/>
                <w:szCs w:val="24"/>
              </w:rPr>
            </w:pPr>
            <w:r w:rsidRPr="007F71BA">
              <w:rPr>
                <w:b/>
                <w:color w:val="000000"/>
                <w:sz w:val="24"/>
                <w:szCs w:val="24"/>
              </w:rPr>
              <w:t>4. Сведения о заказчике:</w:t>
            </w:r>
          </w:p>
        </w:tc>
      </w:tr>
      <w:tr w:rsidR="00AB5FD1" w:rsidRPr="004D016C" w14:paraId="05B313D1" w14:textId="77777777" w:rsidTr="002C6ABF">
        <w:trPr>
          <w:gridAfter w:val="1"/>
          <w:wAfter w:w="15" w:type="dxa"/>
          <w:trHeight w:val="190"/>
        </w:trPr>
        <w:tc>
          <w:tcPr>
            <w:tcW w:w="10299" w:type="dxa"/>
            <w:gridSpan w:val="4"/>
            <w:tcBorders>
              <w:top w:val="single" w:sz="4" w:space="0" w:color="000000"/>
              <w:left w:val="single" w:sz="4" w:space="0" w:color="000000"/>
              <w:right w:val="single" w:sz="4" w:space="0" w:color="000000"/>
            </w:tcBorders>
          </w:tcPr>
          <w:p w14:paraId="0BE906B5" w14:textId="55202E9B" w:rsidR="00AB5FD1" w:rsidRPr="004D016C" w:rsidRDefault="00AB5FD1" w:rsidP="002C6ABF">
            <w:pPr>
              <w:pBdr>
                <w:top w:val="nil"/>
                <w:left w:val="nil"/>
                <w:bottom w:val="nil"/>
                <w:right w:val="nil"/>
                <w:between w:val="nil"/>
              </w:pBdr>
              <w:tabs>
                <w:tab w:val="center" w:pos="5041"/>
              </w:tabs>
              <w:jc w:val="both"/>
              <w:rPr>
                <w:b/>
                <w:color w:val="000000"/>
                <w:sz w:val="24"/>
                <w:szCs w:val="24"/>
              </w:rPr>
            </w:pPr>
            <w:r>
              <w:rPr>
                <w:b/>
                <w:color w:val="000000"/>
                <w:sz w:val="24"/>
                <w:szCs w:val="24"/>
              </w:rPr>
              <w:t xml:space="preserve">Лот </w:t>
            </w:r>
            <w:r w:rsidR="00276859">
              <w:rPr>
                <w:b/>
                <w:color w:val="000000"/>
                <w:sz w:val="24"/>
                <w:szCs w:val="24"/>
              </w:rPr>
              <w:t>1-6</w:t>
            </w:r>
          </w:p>
        </w:tc>
      </w:tr>
      <w:tr w:rsidR="00AB5FD1" w:rsidRPr="00033F6E" w14:paraId="45310C0A" w14:textId="77777777" w:rsidTr="002C6ABF">
        <w:trPr>
          <w:gridAfter w:val="1"/>
          <w:wAfter w:w="15" w:type="dxa"/>
          <w:trHeight w:val="190"/>
        </w:trPr>
        <w:tc>
          <w:tcPr>
            <w:tcW w:w="5149" w:type="dxa"/>
            <w:tcBorders>
              <w:top w:val="single" w:sz="4" w:space="0" w:color="000000"/>
              <w:left w:val="single" w:sz="4" w:space="0" w:color="000000"/>
              <w:right w:val="single" w:sz="4" w:space="0" w:color="000000"/>
            </w:tcBorders>
          </w:tcPr>
          <w:p w14:paraId="420BE608" w14:textId="77777777" w:rsidR="00AB5FD1" w:rsidRPr="00D4722A" w:rsidRDefault="00AB5FD1" w:rsidP="002C6ABF">
            <w:pPr>
              <w:pBdr>
                <w:top w:val="nil"/>
                <w:left w:val="nil"/>
                <w:bottom w:val="nil"/>
                <w:right w:val="nil"/>
                <w:between w:val="nil"/>
              </w:pBdr>
              <w:tabs>
                <w:tab w:val="center" w:pos="5041"/>
              </w:tabs>
              <w:rPr>
                <w:b/>
                <w:color w:val="000000"/>
                <w:sz w:val="24"/>
                <w:szCs w:val="24"/>
              </w:rPr>
            </w:pPr>
            <w:r w:rsidRPr="00096CA0">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Pr>
                <w:color w:val="000000"/>
                <w:sz w:val="24"/>
                <w:szCs w:val="24"/>
              </w:rPr>
              <w:t>, УНП.</w:t>
            </w:r>
          </w:p>
        </w:tc>
        <w:tc>
          <w:tcPr>
            <w:tcW w:w="5150" w:type="dxa"/>
            <w:gridSpan w:val="3"/>
            <w:tcBorders>
              <w:top w:val="single" w:sz="4" w:space="0" w:color="000000"/>
              <w:left w:val="single" w:sz="4" w:space="0" w:color="000000"/>
              <w:right w:val="single" w:sz="4" w:space="0" w:color="000000"/>
            </w:tcBorders>
          </w:tcPr>
          <w:p w14:paraId="0AC32D36" w14:textId="77777777" w:rsidR="00E17102" w:rsidRDefault="00276859" w:rsidP="002C6ABF">
            <w:pPr>
              <w:jc w:val="both"/>
              <w:rPr>
                <w:b/>
                <w:sz w:val="24"/>
                <w:szCs w:val="24"/>
              </w:rPr>
            </w:pPr>
            <w:r w:rsidRPr="00BC5AF4">
              <w:rPr>
                <w:b/>
                <w:sz w:val="24"/>
                <w:szCs w:val="24"/>
              </w:rPr>
              <w:t xml:space="preserve">Государственное учреждение «Республиканская психиатрическая больница </w:t>
            </w:r>
            <w:proofErr w:type="spellStart"/>
            <w:r w:rsidRPr="00BC5AF4">
              <w:rPr>
                <w:b/>
                <w:sz w:val="24"/>
                <w:szCs w:val="24"/>
              </w:rPr>
              <w:t>Гайтюнишки</w:t>
            </w:r>
            <w:proofErr w:type="spellEnd"/>
            <w:r w:rsidRPr="00BC5AF4">
              <w:rPr>
                <w:b/>
                <w:sz w:val="24"/>
                <w:szCs w:val="24"/>
              </w:rPr>
              <w:t>» УНП 500007632</w:t>
            </w:r>
          </w:p>
          <w:p w14:paraId="675D7C60" w14:textId="77777777" w:rsidR="00276859" w:rsidRDefault="00276859" w:rsidP="002C6ABF">
            <w:pPr>
              <w:jc w:val="both"/>
              <w:rPr>
                <w:b/>
                <w:sz w:val="24"/>
                <w:szCs w:val="24"/>
              </w:rPr>
            </w:pPr>
            <w:r w:rsidRPr="00BC5AF4">
              <w:rPr>
                <w:b/>
                <w:sz w:val="24"/>
                <w:szCs w:val="24"/>
              </w:rPr>
              <w:t>Государственное учреждение здравоохранения «Гродненская областная клиническая больница медицинской реабилитации» УНП 590662898</w:t>
            </w:r>
          </w:p>
          <w:p w14:paraId="7B9D89CD" w14:textId="77777777" w:rsidR="00276859" w:rsidRDefault="00276859" w:rsidP="002C6ABF">
            <w:pPr>
              <w:jc w:val="both"/>
              <w:rPr>
                <w:rFonts w:eastAsia="Calibri"/>
                <w:b/>
                <w:sz w:val="24"/>
                <w:szCs w:val="24"/>
              </w:rPr>
            </w:pPr>
            <w:r w:rsidRPr="00BC5AF4">
              <w:rPr>
                <w:rFonts w:eastAsia="Calibri"/>
                <w:b/>
                <w:sz w:val="24"/>
                <w:szCs w:val="24"/>
              </w:rPr>
              <w:t>Государственное учреждение здравоохранения «Городская поликлиника №1 г. Гродно» УНП 591009722</w:t>
            </w:r>
          </w:p>
          <w:p w14:paraId="785F68E1" w14:textId="77777777" w:rsidR="00276859" w:rsidRDefault="00276859" w:rsidP="002C6ABF">
            <w:pPr>
              <w:jc w:val="both"/>
              <w:rPr>
                <w:b/>
                <w:sz w:val="24"/>
                <w:szCs w:val="24"/>
              </w:rPr>
            </w:pPr>
            <w:r w:rsidRPr="00BC5AF4">
              <w:rPr>
                <w:rFonts w:eastAsia="Calibri"/>
                <w:b/>
                <w:sz w:val="24"/>
                <w:szCs w:val="24"/>
              </w:rPr>
              <w:t xml:space="preserve">Государственное учреждение здравоохранения </w:t>
            </w:r>
            <w:r w:rsidRPr="00BC5AF4">
              <w:rPr>
                <w:b/>
                <w:sz w:val="24"/>
                <w:szCs w:val="24"/>
              </w:rPr>
              <w:t xml:space="preserve">«Городская поликлиника № </w:t>
            </w:r>
            <w:smartTag w:uri="urn:schemas-microsoft-com:office:smarttags" w:element="metricconverter">
              <w:smartTagPr>
                <w:attr w:name="ProductID" w:val="3 г"/>
              </w:smartTagPr>
              <w:r w:rsidRPr="00BC5AF4">
                <w:rPr>
                  <w:b/>
                  <w:sz w:val="24"/>
                  <w:szCs w:val="24"/>
                </w:rPr>
                <w:t>3 г</w:t>
              </w:r>
            </w:smartTag>
            <w:r w:rsidRPr="00BC5AF4">
              <w:rPr>
                <w:b/>
                <w:sz w:val="24"/>
                <w:szCs w:val="24"/>
              </w:rPr>
              <w:t>. Гродно» УНП 591011126</w:t>
            </w:r>
          </w:p>
          <w:p w14:paraId="672808CE" w14:textId="77777777" w:rsidR="00276859" w:rsidRDefault="00276859" w:rsidP="002C6ABF">
            <w:pPr>
              <w:jc w:val="both"/>
              <w:rPr>
                <w:b/>
                <w:sz w:val="24"/>
                <w:szCs w:val="24"/>
              </w:rPr>
            </w:pPr>
            <w:r w:rsidRPr="00BC5AF4">
              <w:rPr>
                <w:b/>
                <w:sz w:val="24"/>
                <w:szCs w:val="24"/>
              </w:rPr>
              <w:t>Государственное учреждение здравоохранения «Городская поликлиника №4 г. Гродно» УНП 591011139</w:t>
            </w:r>
          </w:p>
          <w:p w14:paraId="5CE7A2D3" w14:textId="77777777" w:rsidR="00276859" w:rsidRDefault="00276859" w:rsidP="002C6ABF">
            <w:pPr>
              <w:jc w:val="both"/>
              <w:rPr>
                <w:b/>
                <w:sz w:val="24"/>
                <w:szCs w:val="24"/>
              </w:rPr>
            </w:pPr>
            <w:r w:rsidRPr="00BC5AF4">
              <w:rPr>
                <w:b/>
                <w:sz w:val="24"/>
                <w:szCs w:val="24"/>
              </w:rPr>
              <w:t>Государственное учреждение здравоохранения «Городская поликлиника №5 г. Гродно» УНП 591011154</w:t>
            </w:r>
          </w:p>
          <w:p w14:paraId="1132A8CE" w14:textId="77777777" w:rsidR="00276859" w:rsidRDefault="00276859" w:rsidP="002C6ABF">
            <w:pPr>
              <w:jc w:val="both"/>
              <w:rPr>
                <w:b/>
                <w:sz w:val="24"/>
                <w:szCs w:val="24"/>
              </w:rPr>
            </w:pPr>
            <w:r w:rsidRPr="00BC5AF4">
              <w:rPr>
                <w:rFonts w:eastAsia="Calibri"/>
                <w:b/>
                <w:sz w:val="24"/>
                <w:szCs w:val="24"/>
              </w:rPr>
              <w:t xml:space="preserve">Государственное учреждение здравоохранения «Городская поликлиника №6 г. Гродно» УНП </w:t>
            </w:r>
            <w:r w:rsidRPr="00BC5AF4">
              <w:rPr>
                <w:b/>
                <w:sz w:val="24"/>
                <w:szCs w:val="24"/>
              </w:rPr>
              <w:t>591011167</w:t>
            </w:r>
          </w:p>
          <w:p w14:paraId="076A3919" w14:textId="77777777" w:rsidR="00276859" w:rsidRDefault="00276859" w:rsidP="002C6ABF">
            <w:pPr>
              <w:jc w:val="both"/>
              <w:rPr>
                <w:b/>
                <w:sz w:val="24"/>
                <w:szCs w:val="24"/>
              </w:rPr>
            </w:pPr>
            <w:r w:rsidRPr="00BC5AF4">
              <w:rPr>
                <w:rFonts w:eastAsia="Calibri"/>
                <w:b/>
                <w:sz w:val="24"/>
                <w:szCs w:val="24"/>
              </w:rPr>
              <w:t xml:space="preserve">Государственное учреждение здравоохранения </w:t>
            </w:r>
            <w:r w:rsidRPr="00BC5AF4">
              <w:rPr>
                <w:b/>
                <w:sz w:val="24"/>
                <w:szCs w:val="24"/>
              </w:rPr>
              <w:t>«Городская поликлиника № 7 г. Гродно» УНП 591026492</w:t>
            </w:r>
          </w:p>
          <w:p w14:paraId="03C0B1E9" w14:textId="77777777" w:rsidR="00276859" w:rsidRDefault="00276859" w:rsidP="002C6ABF">
            <w:pPr>
              <w:jc w:val="both"/>
              <w:rPr>
                <w:b/>
                <w:sz w:val="24"/>
                <w:szCs w:val="24"/>
              </w:rPr>
            </w:pPr>
            <w:r w:rsidRPr="00BC5AF4">
              <w:rPr>
                <w:b/>
                <w:sz w:val="24"/>
                <w:szCs w:val="24"/>
              </w:rPr>
              <w:t>Государственное учреждение здравоохранения «Гродненская центральная городская поликлиника» УНП 590662885</w:t>
            </w:r>
          </w:p>
          <w:p w14:paraId="1337308F" w14:textId="77777777" w:rsidR="00276859" w:rsidRDefault="00276859" w:rsidP="002C6ABF">
            <w:pPr>
              <w:jc w:val="both"/>
              <w:rPr>
                <w:b/>
                <w:sz w:val="24"/>
                <w:szCs w:val="24"/>
              </w:rPr>
            </w:pPr>
            <w:r w:rsidRPr="00BC5AF4">
              <w:rPr>
                <w:b/>
                <w:sz w:val="24"/>
                <w:szCs w:val="24"/>
              </w:rPr>
              <w:t xml:space="preserve">Государственное учреждение здравоохранения «Детская центральная городская клиническая поликлиника г. </w:t>
            </w:r>
            <w:r w:rsidRPr="00BC5AF4">
              <w:rPr>
                <w:b/>
                <w:sz w:val="24"/>
                <w:szCs w:val="24"/>
              </w:rPr>
              <w:lastRenderedPageBreak/>
              <w:t>Гродно» УНП 591009735</w:t>
            </w:r>
          </w:p>
          <w:p w14:paraId="4C9C8553" w14:textId="77777777" w:rsidR="00276859" w:rsidRDefault="00276859" w:rsidP="002C6ABF">
            <w:pPr>
              <w:jc w:val="both"/>
              <w:rPr>
                <w:b/>
                <w:sz w:val="24"/>
                <w:szCs w:val="24"/>
              </w:rPr>
            </w:pPr>
            <w:r w:rsidRPr="00BC5AF4">
              <w:rPr>
                <w:b/>
                <w:sz w:val="24"/>
                <w:szCs w:val="24"/>
              </w:rPr>
              <w:t>Учреждение здравоохранения «Гродненская областная детская клиническая больница» УНП 500161059</w:t>
            </w:r>
          </w:p>
          <w:p w14:paraId="1DD6B53A" w14:textId="77777777" w:rsidR="00276859" w:rsidRDefault="00276859" w:rsidP="002C6ABF">
            <w:pPr>
              <w:jc w:val="both"/>
              <w:rPr>
                <w:b/>
                <w:sz w:val="24"/>
                <w:szCs w:val="24"/>
              </w:rPr>
            </w:pPr>
            <w:r w:rsidRPr="00BC5AF4">
              <w:rPr>
                <w:b/>
                <w:sz w:val="24"/>
                <w:szCs w:val="24"/>
              </w:rPr>
              <w:t>Государственное учреждение здравоохранения «Гродненский областной клинический кожно-венерологический диспансер» УНП 500586880</w:t>
            </w:r>
          </w:p>
          <w:p w14:paraId="2AF4E616" w14:textId="77777777" w:rsidR="00276859" w:rsidRDefault="00276859" w:rsidP="002C6ABF">
            <w:pPr>
              <w:jc w:val="both"/>
              <w:rPr>
                <w:b/>
                <w:sz w:val="24"/>
                <w:szCs w:val="24"/>
              </w:rPr>
            </w:pPr>
            <w:r w:rsidRPr="00BC5AF4">
              <w:rPr>
                <w:b/>
                <w:sz w:val="24"/>
                <w:szCs w:val="24"/>
              </w:rPr>
              <w:t>Государственное учреждение социального обслуживания «</w:t>
            </w:r>
            <w:proofErr w:type="spellStart"/>
            <w:r w:rsidRPr="00BC5AF4">
              <w:rPr>
                <w:b/>
                <w:sz w:val="24"/>
                <w:szCs w:val="24"/>
              </w:rPr>
              <w:t>Мурованский</w:t>
            </w:r>
            <w:proofErr w:type="spellEnd"/>
            <w:r w:rsidRPr="00BC5AF4">
              <w:rPr>
                <w:b/>
                <w:sz w:val="24"/>
                <w:szCs w:val="24"/>
              </w:rPr>
              <w:t xml:space="preserve"> психоневрологический дом – интернат для престарелых и инвалидов» УНП 500027225</w:t>
            </w:r>
          </w:p>
          <w:p w14:paraId="0671023C" w14:textId="77777777" w:rsidR="00276859" w:rsidRDefault="00276859" w:rsidP="002C6ABF">
            <w:pPr>
              <w:jc w:val="both"/>
              <w:rPr>
                <w:b/>
                <w:sz w:val="24"/>
                <w:szCs w:val="24"/>
              </w:rPr>
            </w:pPr>
            <w:r w:rsidRPr="00BC5AF4">
              <w:rPr>
                <w:b/>
                <w:sz w:val="24"/>
                <w:szCs w:val="24"/>
              </w:rPr>
              <w:t>Учреждение здравоохранения «Гродненский областной клинический центр «Психиатрия-наркология» УНП 590645878</w:t>
            </w:r>
          </w:p>
          <w:p w14:paraId="105E3599" w14:textId="77777777" w:rsidR="00276859" w:rsidRDefault="00276859" w:rsidP="002C6ABF">
            <w:pPr>
              <w:jc w:val="both"/>
              <w:rPr>
                <w:b/>
                <w:sz w:val="24"/>
                <w:szCs w:val="24"/>
              </w:rPr>
            </w:pPr>
            <w:r w:rsidRPr="00BC5AF4">
              <w:rPr>
                <w:b/>
                <w:sz w:val="24"/>
                <w:szCs w:val="24"/>
              </w:rPr>
              <w:t>Учреждение здравоохранения «Берестовицкая центральная районная больница» УНП 500014727</w:t>
            </w:r>
          </w:p>
          <w:p w14:paraId="3600F4B2" w14:textId="77777777" w:rsidR="00276859" w:rsidRDefault="00276859" w:rsidP="002C6ABF">
            <w:pPr>
              <w:jc w:val="both"/>
              <w:rPr>
                <w:b/>
                <w:sz w:val="24"/>
                <w:szCs w:val="24"/>
              </w:rPr>
            </w:pPr>
            <w:r w:rsidRPr="00BC5AF4">
              <w:rPr>
                <w:b/>
                <w:sz w:val="24"/>
                <w:szCs w:val="24"/>
              </w:rPr>
              <w:t>Учреждение здравоохранения «Волковысская центральная районная больница» УНП 500007288</w:t>
            </w:r>
          </w:p>
          <w:p w14:paraId="7453A0D8" w14:textId="77777777" w:rsidR="00276859" w:rsidRDefault="00276859" w:rsidP="002C6ABF">
            <w:pPr>
              <w:jc w:val="both"/>
              <w:rPr>
                <w:b/>
                <w:sz w:val="24"/>
                <w:szCs w:val="24"/>
              </w:rPr>
            </w:pPr>
            <w:r w:rsidRPr="00BC5AF4">
              <w:rPr>
                <w:b/>
                <w:sz w:val="24"/>
                <w:szCs w:val="24"/>
              </w:rPr>
              <w:t>Учреждение здравоохранения «Вороновская центральная районная больница» УНП 500026706</w:t>
            </w:r>
          </w:p>
          <w:p w14:paraId="1C98CBCB" w14:textId="77777777" w:rsidR="00276859" w:rsidRDefault="00276859" w:rsidP="002C6ABF">
            <w:pPr>
              <w:jc w:val="both"/>
              <w:rPr>
                <w:b/>
                <w:sz w:val="24"/>
                <w:szCs w:val="24"/>
              </w:rPr>
            </w:pPr>
            <w:r w:rsidRPr="00BC5AF4">
              <w:rPr>
                <w:b/>
                <w:sz w:val="24"/>
                <w:szCs w:val="24"/>
              </w:rPr>
              <w:t>Учреждение здравоохранения «Городская клиническая больница №4 г. Гродно» УНП 500036473</w:t>
            </w:r>
          </w:p>
          <w:p w14:paraId="151B3B40" w14:textId="77777777" w:rsidR="00276859" w:rsidRDefault="00276859" w:rsidP="002C6ABF">
            <w:pPr>
              <w:jc w:val="both"/>
              <w:rPr>
                <w:b/>
                <w:sz w:val="24"/>
                <w:szCs w:val="24"/>
              </w:rPr>
            </w:pPr>
            <w:r w:rsidRPr="00BC5AF4">
              <w:rPr>
                <w:b/>
                <w:sz w:val="24"/>
                <w:szCs w:val="24"/>
              </w:rPr>
              <w:t>Учреждение здравоохранения «Гродненский областной эндокринологический диспансер» УНП 590646713</w:t>
            </w:r>
          </w:p>
          <w:p w14:paraId="2DFDDEBD" w14:textId="77777777" w:rsidR="00276859" w:rsidRDefault="00276859" w:rsidP="002C6ABF">
            <w:pPr>
              <w:jc w:val="both"/>
              <w:rPr>
                <w:b/>
                <w:sz w:val="24"/>
                <w:szCs w:val="24"/>
              </w:rPr>
            </w:pPr>
            <w:r w:rsidRPr="00BC5AF4">
              <w:rPr>
                <w:b/>
                <w:sz w:val="24"/>
                <w:szCs w:val="24"/>
              </w:rPr>
              <w:t>Учреждение здравоохранения «Дятловская центральная районная больница» УНП 500048649</w:t>
            </w:r>
          </w:p>
          <w:p w14:paraId="139BA76A" w14:textId="77777777" w:rsidR="00276859" w:rsidRDefault="00276859" w:rsidP="002C6ABF">
            <w:pPr>
              <w:jc w:val="both"/>
              <w:rPr>
                <w:b/>
                <w:sz w:val="24"/>
                <w:szCs w:val="24"/>
              </w:rPr>
            </w:pPr>
            <w:r w:rsidRPr="00BC5AF4">
              <w:rPr>
                <w:b/>
                <w:sz w:val="24"/>
                <w:szCs w:val="24"/>
              </w:rPr>
              <w:t>Учреждение здравоохранения «Зельвенская центральная районная больница» УНП 500006039</w:t>
            </w:r>
          </w:p>
          <w:p w14:paraId="5A1BDEB3" w14:textId="77777777" w:rsidR="00276859" w:rsidRDefault="00276859" w:rsidP="002C6ABF">
            <w:pPr>
              <w:jc w:val="both"/>
              <w:rPr>
                <w:b/>
                <w:sz w:val="24"/>
                <w:szCs w:val="24"/>
              </w:rPr>
            </w:pPr>
            <w:r w:rsidRPr="00BC5AF4">
              <w:rPr>
                <w:b/>
                <w:sz w:val="24"/>
                <w:szCs w:val="24"/>
              </w:rPr>
              <w:t>Учреждение здравоохранения «Ивьевская центральная районная больница» УНП 500007885</w:t>
            </w:r>
          </w:p>
          <w:p w14:paraId="5305F562" w14:textId="77777777" w:rsidR="00276859" w:rsidRDefault="005E6D04" w:rsidP="002C6ABF">
            <w:pPr>
              <w:jc w:val="both"/>
              <w:rPr>
                <w:b/>
                <w:sz w:val="24"/>
                <w:szCs w:val="24"/>
              </w:rPr>
            </w:pPr>
            <w:r w:rsidRPr="00BC5AF4">
              <w:rPr>
                <w:b/>
                <w:sz w:val="24"/>
                <w:szCs w:val="24"/>
              </w:rPr>
              <w:t>Учреждение здравоохранения «Гродненский областной клинический кардиологический центр» УНП 590003173</w:t>
            </w:r>
          </w:p>
          <w:p w14:paraId="0DED6CC7" w14:textId="77777777" w:rsidR="005E6D04" w:rsidRDefault="005E6D04" w:rsidP="002C6ABF">
            <w:pPr>
              <w:jc w:val="both"/>
              <w:rPr>
                <w:b/>
                <w:sz w:val="24"/>
                <w:szCs w:val="24"/>
              </w:rPr>
            </w:pPr>
            <w:r w:rsidRPr="00BC5AF4">
              <w:rPr>
                <w:b/>
                <w:sz w:val="24"/>
                <w:szCs w:val="24"/>
              </w:rPr>
              <w:t>Учреждение здравоохранения «Кореличская центральная районная больница» УНП 500056571</w:t>
            </w:r>
          </w:p>
          <w:p w14:paraId="22EB0B6B" w14:textId="77777777" w:rsidR="005E6D04" w:rsidRDefault="005E6D04" w:rsidP="002C6ABF">
            <w:pPr>
              <w:jc w:val="both"/>
              <w:rPr>
                <w:b/>
                <w:sz w:val="24"/>
                <w:szCs w:val="24"/>
              </w:rPr>
            </w:pPr>
            <w:r w:rsidRPr="00BC5AF4">
              <w:rPr>
                <w:b/>
                <w:sz w:val="24"/>
                <w:szCs w:val="24"/>
              </w:rPr>
              <w:t>Учреждение здравоохранения «Лидская центральная районная больница» УНП 500012170</w:t>
            </w:r>
          </w:p>
          <w:p w14:paraId="1A09CE9A" w14:textId="77777777" w:rsidR="005E6D04" w:rsidRDefault="005E6D04" w:rsidP="002C6ABF">
            <w:pPr>
              <w:jc w:val="both"/>
              <w:rPr>
                <w:b/>
                <w:sz w:val="24"/>
                <w:szCs w:val="24"/>
              </w:rPr>
            </w:pPr>
            <w:r w:rsidRPr="00BC5AF4">
              <w:rPr>
                <w:b/>
                <w:sz w:val="24"/>
                <w:szCs w:val="24"/>
              </w:rPr>
              <w:t>Учреждение здравоохранения «Мостовская центральная районная больница» УНП 500126265</w:t>
            </w:r>
          </w:p>
          <w:p w14:paraId="7AF87C38" w14:textId="77777777" w:rsidR="005E6D04" w:rsidRDefault="005E6D04" w:rsidP="002C6ABF">
            <w:pPr>
              <w:jc w:val="both"/>
              <w:rPr>
                <w:b/>
                <w:sz w:val="24"/>
                <w:szCs w:val="24"/>
              </w:rPr>
            </w:pPr>
            <w:r w:rsidRPr="00BC5AF4">
              <w:rPr>
                <w:b/>
                <w:sz w:val="24"/>
                <w:szCs w:val="24"/>
              </w:rPr>
              <w:t>Учреждение здравоохранения «Новогрудская центральная районная больница» УНП 500058893</w:t>
            </w:r>
          </w:p>
          <w:p w14:paraId="6EEA7861" w14:textId="77777777" w:rsidR="005E6D04" w:rsidRDefault="005E6D04" w:rsidP="002C6ABF">
            <w:pPr>
              <w:jc w:val="both"/>
              <w:rPr>
                <w:b/>
                <w:sz w:val="24"/>
                <w:szCs w:val="24"/>
              </w:rPr>
            </w:pPr>
            <w:r w:rsidRPr="00BC5AF4">
              <w:rPr>
                <w:b/>
                <w:sz w:val="24"/>
                <w:szCs w:val="24"/>
              </w:rPr>
              <w:lastRenderedPageBreak/>
              <w:t>Учреждение здравоохранения «Островецкая центральная районная клиническая</w:t>
            </w:r>
            <w:r>
              <w:rPr>
                <w:b/>
                <w:sz w:val="24"/>
                <w:szCs w:val="24"/>
              </w:rPr>
              <w:t xml:space="preserve"> </w:t>
            </w:r>
            <w:r w:rsidRPr="00BC5AF4">
              <w:rPr>
                <w:b/>
                <w:sz w:val="24"/>
                <w:szCs w:val="24"/>
              </w:rPr>
              <w:t xml:space="preserve">больница» УНП </w:t>
            </w:r>
            <w:r w:rsidRPr="006A1A79">
              <w:rPr>
                <w:b/>
                <w:sz w:val="24"/>
                <w:szCs w:val="24"/>
              </w:rPr>
              <w:t>500019162</w:t>
            </w:r>
          </w:p>
          <w:p w14:paraId="0606A795" w14:textId="77777777" w:rsidR="005E6D04" w:rsidRDefault="005E6D04" w:rsidP="002C6ABF">
            <w:pPr>
              <w:jc w:val="both"/>
              <w:rPr>
                <w:b/>
                <w:sz w:val="24"/>
                <w:szCs w:val="24"/>
              </w:rPr>
            </w:pPr>
            <w:r w:rsidRPr="00BC5AF4">
              <w:rPr>
                <w:b/>
                <w:sz w:val="24"/>
                <w:szCs w:val="24"/>
              </w:rPr>
              <w:t>Учреждение здравоохранения «Ошмянская центральная районная больница» УНП 500088513</w:t>
            </w:r>
          </w:p>
          <w:p w14:paraId="5402101E" w14:textId="77777777" w:rsidR="005E6D04" w:rsidRDefault="005E6D04" w:rsidP="002C6ABF">
            <w:pPr>
              <w:jc w:val="both"/>
              <w:rPr>
                <w:b/>
                <w:sz w:val="24"/>
                <w:szCs w:val="24"/>
              </w:rPr>
            </w:pPr>
            <w:r w:rsidRPr="00BC5AF4">
              <w:rPr>
                <w:b/>
                <w:sz w:val="24"/>
                <w:szCs w:val="24"/>
              </w:rPr>
              <w:t>Учреждение здравоохранения «Свислочская центральная районная больница» УНП 500061676</w:t>
            </w:r>
          </w:p>
          <w:p w14:paraId="0B7EAE6E" w14:textId="77777777" w:rsidR="005E6D04" w:rsidRDefault="005E6D04" w:rsidP="002C6ABF">
            <w:pPr>
              <w:jc w:val="both"/>
              <w:rPr>
                <w:b/>
                <w:sz w:val="24"/>
                <w:szCs w:val="24"/>
              </w:rPr>
            </w:pPr>
            <w:r w:rsidRPr="00BC5AF4">
              <w:rPr>
                <w:b/>
                <w:sz w:val="24"/>
                <w:szCs w:val="24"/>
              </w:rPr>
              <w:t>Учреждение здравоохранения «Слонимская центральная больница» УНП 500041830</w:t>
            </w:r>
          </w:p>
          <w:p w14:paraId="57339F1D" w14:textId="77777777" w:rsidR="005E6D04" w:rsidRDefault="005E6D04" w:rsidP="002C6ABF">
            <w:pPr>
              <w:jc w:val="both"/>
              <w:rPr>
                <w:b/>
                <w:sz w:val="24"/>
                <w:szCs w:val="24"/>
              </w:rPr>
            </w:pPr>
            <w:r w:rsidRPr="00BC5AF4">
              <w:rPr>
                <w:b/>
                <w:sz w:val="24"/>
                <w:szCs w:val="24"/>
              </w:rPr>
              <w:t>Учреждение здравоохранения «Сморгонская центральная районная больница» УНП 500050239</w:t>
            </w:r>
          </w:p>
          <w:p w14:paraId="2F951365" w14:textId="77777777" w:rsidR="005E6D04" w:rsidRDefault="005E6D04" w:rsidP="002C6ABF">
            <w:pPr>
              <w:jc w:val="both"/>
              <w:rPr>
                <w:b/>
                <w:sz w:val="24"/>
                <w:szCs w:val="24"/>
              </w:rPr>
            </w:pPr>
            <w:r w:rsidRPr="00BC5AF4">
              <w:rPr>
                <w:b/>
                <w:sz w:val="24"/>
                <w:szCs w:val="24"/>
              </w:rPr>
              <w:t>Учреждение здравоохранения «Щучинская центральная районная больница» УНП 500066836</w:t>
            </w:r>
          </w:p>
          <w:p w14:paraId="2EA5C700" w14:textId="77777777" w:rsidR="005E6D04" w:rsidRDefault="005E6D04" w:rsidP="002C6ABF">
            <w:pPr>
              <w:jc w:val="both"/>
              <w:rPr>
                <w:b/>
                <w:color w:val="000000"/>
                <w:sz w:val="24"/>
                <w:szCs w:val="24"/>
              </w:rPr>
            </w:pPr>
            <w:r w:rsidRPr="00BC5AF4">
              <w:rPr>
                <w:b/>
                <w:color w:val="000000"/>
                <w:sz w:val="24"/>
                <w:szCs w:val="24"/>
              </w:rPr>
              <w:t>Учреждение здравоохранения «Гродненский областной клинический центр «Фтизиатрия» УНП 500154852</w:t>
            </w:r>
          </w:p>
          <w:p w14:paraId="5D84A815" w14:textId="250A83EB" w:rsidR="005E6D04" w:rsidRPr="00033F6E" w:rsidRDefault="005E6D04" w:rsidP="002C6ABF">
            <w:pPr>
              <w:jc w:val="both"/>
              <w:rPr>
                <w:b/>
                <w:sz w:val="24"/>
                <w:szCs w:val="24"/>
              </w:rPr>
            </w:pPr>
            <w:r w:rsidRPr="00BC5AF4">
              <w:rPr>
                <w:b/>
                <w:sz w:val="24"/>
                <w:szCs w:val="24"/>
              </w:rPr>
              <w:t>Учреждение здравоохранения «Гродненская университетская клиника» УНП 500059514</w:t>
            </w:r>
          </w:p>
        </w:tc>
      </w:tr>
      <w:tr w:rsidR="00F67489" w:rsidRPr="007F71BA" w14:paraId="34D570A8" w14:textId="77777777" w:rsidTr="00D7568C">
        <w:trPr>
          <w:gridAfter w:val="1"/>
          <w:wAfter w:w="15" w:type="dxa"/>
          <w:trHeight w:val="190"/>
        </w:trPr>
        <w:tc>
          <w:tcPr>
            <w:tcW w:w="10299" w:type="dxa"/>
            <w:gridSpan w:val="4"/>
            <w:tcBorders>
              <w:top w:val="single" w:sz="4" w:space="0" w:color="000000"/>
              <w:left w:val="single" w:sz="4" w:space="0" w:color="000000"/>
              <w:right w:val="single" w:sz="4" w:space="0" w:color="000000"/>
            </w:tcBorders>
          </w:tcPr>
          <w:p w14:paraId="0A352B94" w14:textId="6AFAECE5" w:rsidR="00F67489" w:rsidRPr="007F71BA" w:rsidRDefault="00F67489" w:rsidP="00D7568C">
            <w:pPr>
              <w:pBdr>
                <w:top w:val="nil"/>
                <w:left w:val="nil"/>
                <w:bottom w:val="nil"/>
                <w:right w:val="nil"/>
                <w:between w:val="nil"/>
              </w:pBdr>
              <w:tabs>
                <w:tab w:val="center" w:pos="5041"/>
              </w:tabs>
              <w:jc w:val="both"/>
              <w:rPr>
                <w:color w:val="000000"/>
                <w:sz w:val="24"/>
                <w:szCs w:val="24"/>
              </w:rPr>
            </w:pPr>
            <w:r w:rsidRPr="00D4722A">
              <w:rPr>
                <w:b/>
                <w:color w:val="000000"/>
                <w:sz w:val="24"/>
                <w:szCs w:val="24"/>
              </w:rPr>
              <w:lastRenderedPageBreak/>
              <w:t>5. Сведения об организаторе:</w:t>
            </w:r>
          </w:p>
        </w:tc>
      </w:tr>
      <w:tr w:rsidR="00F67489" w:rsidRPr="007F71BA" w14:paraId="148543C2"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7A202B7" w14:textId="68A59195"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Наименование юридического лица</w:t>
            </w:r>
          </w:p>
        </w:tc>
        <w:tc>
          <w:tcPr>
            <w:tcW w:w="5088" w:type="dxa"/>
            <w:tcBorders>
              <w:top w:val="single" w:sz="4" w:space="0" w:color="000000"/>
              <w:left w:val="single" w:sz="4" w:space="0" w:color="000000"/>
              <w:right w:val="single" w:sz="4" w:space="0" w:color="000000"/>
            </w:tcBorders>
          </w:tcPr>
          <w:p w14:paraId="3D4ED66F" w14:textId="0373BF7E" w:rsidR="00F67489" w:rsidRPr="007F71BA" w:rsidRDefault="00F67489" w:rsidP="00DE603E">
            <w:pPr>
              <w:pBdr>
                <w:top w:val="nil"/>
                <w:left w:val="nil"/>
                <w:bottom w:val="nil"/>
                <w:right w:val="nil"/>
                <w:between w:val="nil"/>
              </w:pBdr>
              <w:jc w:val="both"/>
              <w:rPr>
                <w:color w:val="000000"/>
                <w:sz w:val="24"/>
                <w:szCs w:val="24"/>
              </w:rPr>
            </w:pPr>
            <w:r w:rsidRPr="0053222C">
              <w:rPr>
                <w:bCs/>
                <w:sz w:val="24"/>
                <w:szCs w:val="24"/>
              </w:rPr>
              <w:t>УП «Медтехника» г. Гродно</w:t>
            </w:r>
          </w:p>
        </w:tc>
      </w:tr>
      <w:tr w:rsidR="00F67489" w:rsidRPr="007F71BA" w14:paraId="6E04A360"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E130CF4" w14:textId="293FC8B3"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Место нахождения</w:t>
            </w:r>
          </w:p>
        </w:tc>
        <w:tc>
          <w:tcPr>
            <w:tcW w:w="5088" w:type="dxa"/>
            <w:tcBorders>
              <w:top w:val="single" w:sz="4" w:space="0" w:color="000000"/>
              <w:left w:val="single" w:sz="4" w:space="0" w:color="000000"/>
              <w:right w:val="single" w:sz="4" w:space="0" w:color="000000"/>
            </w:tcBorders>
          </w:tcPr>
          <w:p w14:paraId="0F871A95" w14:textId="77777777" w:rsidR="00F67489" w:rsidRPr="0053222C" w:rsidRDefault="00F67489" w:rsidP="00F67489">
            <w:pPr>
              <w:rPr>
                <w:bCs/>
                <w:sz w:val="24"/>
                <w:szCs w:val="24"/>
              </w:rPr>
            </w:pPr>
            <w:r w:rsidRPr="0053222C">
              <w:rPr>
                <w:bCs/>
                <w:sz w:val="24"/>
                <w:szCs w:val="24"/>
              </w:rPr>
              <w:t xml:space="preserve">Республика Беларусь, г. Гродно, </w:t>
            </w:r>
          </w:p>
          <w:p w14:paraId="5BE4A7C2" w14:textId="4D137E06" w:rsidR="00F67489" w:rsidRPr="007F71BA" w:rsidRDefault="00F67489" w:rsidP="00F67489">
            <w:pPr>
              <w:pBdr>
                <w:top w:val="nil"/>
                <w:left w:val="nil"/>
                <w:bottom w:val="nil"/>
                <w:right w:val="nil"/>
                <w:between w:val="nil"/>
              </w:pBdr>
              <w:jc w:val="both"/>
              <w:rPr>
                <w:color w:val="000000"/>
                <w:sz w:val="24"/>
                <w:szCs w:val="24"/>
              </w:rPr>
            </w:pPr>
            <w:r w:rsidRPr="0053222C">
              <w:rPr>
                <w:bCs/>
                <w:sz w:val="24"/>
                <w:szCs w:val="24"/>
              </w:rPr>
              <w:t>230012, ул. Доватора, 7</w:t>
            </w:r>
            <w:r>
              <w:rPr>
                <w:bCs/>
                <w:sz w:val="24"/>
                <w:szCs w:val="24"/>
              </w:rPr>
              <w:t>-130.</w:t>
            </w:r>
          </w:p>
        </w:tc>
      </w:tr>
      <w:tr w:rsidR="00F67489" w:rsidRPr="007F71BA" w14:paraId="1C2FB675"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379CC8FB" w14:textId="068CA74C" w:rsidR="00F67489" w:rsidRDefault="00F67489" w:rsidP="00DE603E">
            <w:pPr>
              <w:pBdr>
                <w:top w:val="nil"/>
                <w:left w:val="nil"/>
                <w:bottom w:val="nil"/>
                <w:right w:val="nil"/>
                <w:between w:val="nil"/>
              </w:pBdr>
              <w:jc w:val="both"/>
              <w:rPr>
                <w:b/>
                <w:color w:val="000000"/>
                <w:sz w:val="24"/>
                <w:szCs w:val="24"/>
              </w:rPr>
            </w:pPr>
            <w:r w:rsidRPr="00D4722A">
              <w:rPr>
                <w:color w:val="000000"/>
                <w:sz w:val="24"/>
                <w:szCs w:val="24"/>
              </w:rPr>
              <w:t>УНП</w:t>
            </w:r>
          </w:p>
        </w:tc>
        <w:tc>
          <w:tcPr>
            <w:tcW w:w="5088" w:type="dxa"/>
            <w:tcBorders>
              <w:top w:val="single" w:sz="4" w:space="0" w:color="000000"/>
              <w:left w:val="single" w:sz="4" w:space="0" w:color="000000"/>
              <w:right w:val="single" w:sz="4" w:space="0" w:color="000000"/>
            </w:tcBorders>
          </w:tcPr>
          <w:p w14:paraId="14D72193" w14:textId="5953B895" w:rsidR="00F67489" w:rsidRPr="007F71BA" w:rsidRDefault="00F67489" w:rsidP="00DE603E">
            <w:pPr>
              <w:pBdr>
                <w:top w:val="nil"/>
                <w:left w:val="nil"/>
                <w:bottom w:val="nil"/>
                <w:right w:val="nil"/>
                <w:between w:val="nil"/>
              </w:pBdr>
              <w:jc w:val="both"/>
              <w:rPr>
                <w:color w:val="000000"/>
                <w:sz w:val="24"/>
                <w:szCs w:val="24"/>
              </w:rPr>
            </w:pPr>
            <w:r w:rsidRPr="0053222C">
              <w:rPr>
                <w:bCs/>
                <w:sz w:val="24"/>
                <w:szCs w:val="24"/>
              </w:rPr>
              <w:t>500039671</w:t>
            </w:r>
          </w:p>
        </w:tc>
      </w:tr>
      <w:tr w:rsidR="00DE603E" w:rsidRPr="007F71BA" w14:paraId="33C75726"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2B1C8C16" w14:textId="7EB1CDB3" w:rsidR="00DE603E" w:rsidRPr="007F71BA" w:rsidRDefault="00DE603E" w:rsidP="00DE603E">
            <w:pPr>
              <w:pBdr>
                <w:top w:val="nil"/>
                <w:left w:val="nil"/>
                <w:bottom w:val="nil"/>
                <w:right w:val="nil"/>
                <w:between w:val="nil"/>
              </w:pBdr>
              <w:jc w:val="both"/>
              <w:rPr>
                <w:color w:val="000000"/>
                <w:sz w:val="24"/>
                <w:szCs w:val="24"/>
              </w:rPr>
            </w:pPr>
            <w:r>
              <w:rPr>
                <w:b/>
                <w:color w:val="000000"/>
                <w:sz w:val="24"/>
                <w:szCs w:val="24"/>
              </w:rPr>
              <w:t>6</w:t>
            </w:r>
            <w:r w:rsidRPr="007F71BA">
              <w:rPr>
                <w:b/>
                <w:color w:val="000000"/>
                <w:sz w:val="24"/>
                <w:szCs w:val="24"/>
              </w:rPr>
              <w:t>. Сведения об электронном аукционе:</w:t>
            </w:r>
          </w:p>
        </w:tc>
        <w:tc>
          <w:tcPr>
            <w:tcW w:w="5088" w:type="dxa"/>
            <w:tcBorders>
              <w:top w:val="single" w:sz="4" w:space="0" w:color="000000"/>
              <w:left w:val="single" w:sz="4" w:space="0" w:color="000000"/>
              <w:right w:val="single" w:sz="4" w:space="0" w:color="000000"/>
            </w:tcBorders>
          </w:tcPr>
          <w:p w14:paraId="0136F0FA" w14:textId="77777777" w:rsidR="00DE603E" w:rsidRPr="007F71BA" w:rsidRDefault="00DE603E" w:rsidP="00DE603E">
            <w:pPr>
              <w:pBdr>
                <w:top w:val="nil"/>
                <w:left w:val="nil"/>
                <w:bottom w:val="nil"/>
                <w:right w:val="nil"/>
                <w:between w:val="nil"/>
              </w:pBdr>
              <w:jc w:val="both"/>
              <w:rPr>
                <w:color w:val="000000"/>
                <w:sz w:val="24"/>
                <w:szCs w:val="24"/>
              </w:rPr>
            </w:pPr>
          </w:p>
        </w:tc>
      </w:tr>
      <w:tr w:rsidR="00DE603E" w:rsidRPr="007F71BA" w14:paraId="0B7572B9"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01672CB8"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t>Дата истечения срока для подготовки и подачи предложений</w:t>
            </w:r>
          </w:p>
        </w:tc>
        <w:tc>
          <w:tcPr>
            <w:tcW w:w="5088" w:type="dxa"/>
            <w:tcBorders>
              <w:top w:val="single" w:sz="4" w:space="0" w:color="000000"/>
              <w:left w:val="single" w:sz="4" w:space="0" w:color="000000"/>
              <w:right w:val="single" w:sz="4" w:space="0" w:color="000000"/>
            </w:tcBorders>
          </w:tcPr>
          <w:p w14:paraId="6E2B3AA3"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t>Согласно аукционному приглашению</w:t>
            </w:r>
          </w:p>
        </w:tc>
      </w:tr>
      <w:tr w:rsidR="00562471" w:rsidRPr="007F71BA" w14:paraId="3189E130" w14:textId="77777777" w:rsidTr="00C179DE">
        <w:trPr>
          <w:gridAfter w:val="1"/>
          <w:wAfter w:w="15" w:type="dxa"/>
          <w:trHeight w:val="968"/>
        </w:trPr>
        <w:tc>
          <w:tcPr>
            <w:tcW w:w="5211" w:type="dxa"/>
            <w:gridSpan w:val="3"/>
            <w:tcBorders>
              <w:top w:val="single" w:sz="4" w:space="0" w:color="000000"/>
              <w:left w:val="single" w:sz="4" w:space="0" w:color="000000"/>
              <w:right w:val="single" w:sz="4" w:space="0" w:color="000000"/>
            </w:tcBorders>
          </w:tcPr>
          <w:p w14:paraId="46753056" w14:textId="376F9B1C" w:rsidR="00562471" w:rsidRDefault="00562471" w:rsidP="00DE603E">
            <w:pPr>
              <w:pBdr>
                <w:top w:val="nil"/>
                <w:left w:val="nil"/>
                <w:bottom w:val="nil"/>
                <w:right w:val="nil"/>
                <w:between w:val="nil"/>
              </w:pBdr>
              <w:jc w:val="both"/>
              <w:rPr>
                <w:color w:val="000000"/>
                <w:sz w:val="24"/>
                <w:szCs w:val="24"/>
              </w:rPr>
            </w:pPr>
            <w:r w:rsidRPr="007F71BA">
              <w:rPr>
                <w:color w:val="000000"/>
                <w:sz w:val="24"/>
                <w:szCs w:val="24"/>
              </w:rPr>
              <w:t>Требования к участникам, документам и (или) сведениям для проверки требований к участникам</w:t>
            </w:r>
          </w:p>
          <w:p w14:paraId="4664EA1B" w14:textId="77777777" w:rsidR="00562471" w:rsidRPr="00162197" w:rsidRDefault="00562471" w:rsidP="00DE603E">
            <w:pPr>
              <w:rPr>
                <w:sz w:val="24"/>
                <w:szCs w:val="24"/>
              </w:rPr>
            </w:pPr>
          </w:p>
          <w:p w14:paraId="4C141632" w14:textId="77777777" w:rsidR="00562471" w:rsidRPr="00162197" w:rsidRDefault="00562471" w:rsidP="00DE603E">
            <w:pPr>
              <w:rPr>
                <w:sz w:val="24"/>
                <w:szCs w:val="24"/>
              </w:rPr>
            </w:pPr>
          </w:p>
          <w:p w14:paraId="70255A4D" w14:textId="77777777" w:rsidR="00562471" w:rsidRPr="00162197" w:rsidRDefault="00562471" w:rsidP="00DE603E">
            <w:pPr>
              <w:rPr>
                <w:sz w:val="24"/>
                <w:szCs w:val="24"/>
              </w:rPr>
            </w:pPr>
          </w:p>
          <w:p w14:paraId="5B905AED" w14:textId="77777777" w:rsidR="00562471" w:rsidRPr="00162197" w:rsidRDefault="00562471" w:rsidP="00DE603E">
            <w:pPr>
              <w:rPr>
                <w:sz w:val="24"/>
                <w:szCs w:val="24"/>
              </w:rPr>
            </w:pPr>
          </w:p>
          <w:p w14:paraId="4A27B004" w14:textId="77777777" w:rsidR="00562471" w:rsidRPr="00162197" w:rsidRDefault="00562471" w:rsidP="00DE603E">
            <w:pPr>
              <w:rPr>
                <w:sz w:val="24"/>
                <w:szCs w:val="24"/>
              </w:rPr>
            </w:pPr>
          </w:p>
          <w:p w14:paraId="47704006" w14:textId="77777777" w:rsidR="00562471" w:rsidRPr="00162197" w:rsidRDefault="00562471" w:rsidP="00DE603E">
            <w:pPr>
              <w:rPr>
                <w:sz w:val="24"/>
                <w:szCs w:val="24"/>
              </w:rPr>
            </w:pPr>
          </w:p>
          <w:p w14:paraId="4F9E5A69" w14:textId="385513CD" w:rsidR="00562471" w:rsidRPr="00162197" w:rsidRDefault="00562471" w:rsidP="00DE603E">
            <w:pPr>
              <w:tabs>
                <w:tab w:val="left" w:pos="1836"/>
              </w:tabs>
              <w:rPr>
                <w:sz w:val="24"/>
                <w:szCs w:val="24"/>
              </w:rPr>
            </w:pPr>
            <w:r>
              <w:rPr>
                <w:sz w:val="24"/>
                <w:szCs w:val="24"/>
              </w:rPr>
              <w:tab/>
            </w:r>
          </w:p>
        </w:tc>
        <w:tc>
          <w:tcPr>
            <w:tcW w:w="5088" w:type="dxa"/>
            <w:tcBorders>
              <w:top w:val="single" w:sz="4" w:space="0" w:color="000000"/>
              <w:left w:val="single" w:sz="4" w:space="0" w:color="000000"/>
              <w:right w:val="single" w:sz="4" w:space="0" w:color="000000"/>
            </w:tcBorders>
          </w:tcPr>
          <w:p w14:paraId="3DFD17E1" w14:textId="7BF392E1" w:rsidR="00562471" w:rsidRPr="007F71BA" w:rsidRDefault="00562471" w:rsidP="00087455">
            <w:pPr>
              <w:pBdr>
                <w:top w:val="nil"/>
                <w:left w:val="nil"/>
                <w:bottom w:val="nil"/>
                <w:right w:val="nil"/>
                <w:between w:val="nil"/>
              </w:pBdr>
              <w:jc w:val="both"/>
              <w:rPr>
                <w:color w:val="000000"/>
                <w:sz w:val="24"/>
                <w:szCs w:val="24"/>
              </w:rPr>
            </w:pPr>
            <w:r w:rsidRPr="00A6752A">
              <w:rPr>
                <w:color w:val="000000"/>
                <w:sz w:val="24"/>
                <w:szCs w:val="24"/>
              </w:rPr>
              <w:t>Установлены в соответствии с пунктом 2 статьи 16 Закона.</w:t>
            </w:r>
          </w:p>
        </w:tc>
      </w:tr>
      <w:tr w:rsidR="00DE603E" w:rsidRPr="007F71BA" w14:paraId="075EDBAD" w14:textId="77777777" w:rsidTr="00D7568C">
        <w:trPr>
          <w:gridAfter w:val="1"/>
          <w:wAfter w:w="15" w:type="dxa"/>
          <w:trHeight w:val="190"/>
        </w:trPr>
        <w:tc>
          <w:tcPr>
            <w:tcW w:w="5211" w:type="dxa"/>
            <w:gridSpan w:val="3"/>
            <w:tcBorders>
              <w:top w:val="single" w:sz="4" w:space="0" w:color="000000"/>
              <w:left w:val="single" w:sz="4" w:space="0" w:color="000000"/>
              <w:right w:val="single" w:sz="4" w:space="0" w:color="000000"/>
            </w:tcBorders>
          </w:tcPr>
          <w:p w14:paraId="1190CF19" w14:textId="77777777" w:rsidR="00DE603E" w:rsidRPr="007F71BA" w:rsidRDefault="00DE603E" w:rsidP="00DE603E">
            <w:pPr>
              <w:pBdr>
                <w:top w:val="nil"/>
                <w:left w:val="nil"/>
                <w:bottom w:val="nil"/>
                <w:right w:val="nil"/>
                <w:between w:val="nil"/>
              </w:pBdr>
              <w:jc w:val="both"/>
              <w:rPr>
                <w:color w:val="000000"/>
                <w:sz w:val="24"/>
                <w:szCs w:val="24"/>
              </w:rPr>
            </w:pPr>
            <w:r w:rsidRPr="007F71BA">
              <w:rPr>
                <w:color w:val="000000"/>
                <w:sz w:val="24"/>
                <w:szCs w:val="24"/>
              </w:rPr>
              <w:t>Оплата услуг организатора</w:t>
            </w:r>
          </w:p>
        </w:tc>
        <w:tc>
          <w:tcPr>
            <w:tcW w:w="5088" w:type="dxa"/>
            <w:tcBorders>
              <w:top w:val="single" w:sz="4" w:space="0" w:color="000000"/>
              <w:left w:val="single" w:sz="4" w:space="0" w:color="000000"/>
              <w:right w:val="single" w:sz="4" w:space="0" w:color="000000"/>
            </w:tcBorders>
          </w:tcPr>
          <w:p w14:paraId="7B65B1B1" w14:textId="4DA4BCEB" w:rsidR="00DE603E" w:rsidRPr="007F71BA" w:rsidRDefault="00093A4B" w:rsidP="00663A86">
            <w:pPr>
              <w:pBdr>
                <w:top w:val="nil"/>
                <w:left w:val="nil"/>
                <w:bottom w:val="nil"/>
                <w:right w:val="nil"/>
                <w:between w:val="nil"/>
              </w:pBdr>
              <w:jc w:val="both"/>
              <w:rPr>
                <w:color w:val="000000"/>
                <w:sz w:val="24"/>
                <w:szCs w:val="24"/>
              </w:rPr>
            </w:pPr>
            <w:r w:rsidRPr="00E474F5">
              <w:rPr>
                <w:color w:val="000000"/>
                <w:sz w:val="24"/>
                <w:szCs w:val="24"/>
              </w:rPr>
              <w:t xml:space="preserve">Согласно порядку оплаты услуг организатора по организации электронного аукциона </w:t>
            </w:r>
            <w:r w:rsidRPr="00E474F5">
              <w:rPr>
                <w:b/>
                <w:bCs/>
                <w:color w:val="000000"/>
                <w:sz w:val="24"/>
                <w:szCs w:val="24"/>
              </w:rPr>
              <w:t>(приложение 1</w:t>
            </w:r>
            <w:r w:rsidR="00663A86">
              <w:rPr>
                <w:b/>
                <w:bCs/>
                <w:color w:val="000000"/>
                <w:sz w:val="24"/>
                <w:szCs w:val="24"/>
              </w:rPr>
              <w:t>3</w:t>
            </w:r>
            <w:r w:rsidRPr="00E474F5">
              <w:rPr>
                <w:b/>
                <w:bCs/>
                <w:color w:val="000000"/>
                <w:sz w:val="24"/>
                <w:szCs w:val="24"/>
              </w:rPr>
              <w:t>)</w:t>
            </w:r>
            <w:r w:rsidRPr="00E474F5">
              <w:rPr>
                <w:color w:val="000000"/>
                <w:sz w:val="24"/>
                <w:szCs w:val="24"/>
              </w:rPr>
              <w:t xml:space="preserve"> к настоящим аукционным документам)</w:t>
            </w:r>
          </w:p>
        </w:tc>
      </w:tr>
      <w:tr w:rsidR="00DE603E" w:rsidRPr="007F71BA" w14:paraId="67A8F03D" w14:textId="77777777" w:rsidTr="00D7568C">
        <w:trPr>
          <w:gridAfter w:val="1"/>
          <w:wAfter w:w="15" w:type="dxa"/>
          <w:trHeight w:val="578"/>
        </w:trPr>
        <w:tc>
          <w:tcPr>
            <w:tcW w:w="10299" w:type="dxa"/>
            <w:gridSpan w:val="4"/>
            <w:tcBorders>
              <w:top w:val="single" w:sz="4" w:space="0" w:color="000000"/>
              <w:left w:val="single" w:sz="4" w:space="0" w:color="000000"/>
              <w:bottom w:val="single" w:sz="4" w:space="0" w:color="000000"/>
              <w:right w:val="single" w:sz="4" w:space="0" w:color="000000"/>
            </w:tcBorders>
            <w:vAlign w:val="bottom"/>
          </w:tcPr>
          <w:p w14:paraId="5D1E1F70" w14:textId="77777777" w:rsidR="00DE603E" w:rsidRPr="007F71BA" w:rsidRDefault="00DE603E" w:rsidP="00DE603E">
            <w:pPr>
              <w:pBdr>
                <w:top w:val="nil"/>
                <w:left w:val="nil"/>
                <w:bottom w:val="nil"/>
                <w:right w:val="nil"/>
                <w:between w:val="nil"/>
              </w:pBdr>
              <w:jc w:val="center"/>
              <w:rPr>
                <w:color w:val="000000"/>
                <w:sz w:val="24"/>
                <w:szCs w:val="24"/>
              </w:rPr>
            </w:pPr>
            <w:r w:rsidRPr="007F71BA">
              <w:rPr>
                <w:b/>
                <w:color w:val="000000"/>
                <w:sz w:val="24"/>
                <w:szCs w:val="24"/>
              </w:rPr>
              <w:t>Сведения о предмете государственной закупки</w:t>
            </w:r>
          </w:p>
        </w:tc>
      </w:tr>
      <w:tr w:rsidR="00AF784C" w:rsidRPr="007F71BA" w14:paraId="7E2ED9FA" w14:textId="77777777" w:rsidTr="002B0287">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1D2A6344" w14:textId="76EE3632" w:rsidR="00AF784C" w:rsidRPr="000B5ACF" w:rsidRDefault="00AF784C" w:rsidP="002B0287">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sidR="00045C0F">
              <w:rPr>
                <w:b/>
                <w:color w:val="000000"/>
                <w:sz w:val="24"/>
                <w:szCs w:val="24"/>
              </w:rPr>
              <w:t>1</w:t>
            </w:r>
          </w:p>
        </w:tc>
      </w:tr>
      <w:tr w:rsidR="00AF784C" w:rsidRPr="004F4B95" w14:paraId="027E3000"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66D4773"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095AFBE5" w14:textId="0297B163" w:rsidR="00AF784C" w:rsidRPr="004F4B95" w:rsidRDefault="00045C0F" w:rsidP="0046653F">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AF784C" w:rsidRPr="007F71BA" w14:paraId="75864A7F"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E041F21"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3F2B187F"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73579301"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1AF8986" w14:textId="77777777" w:rsidR="00AF784C" w:rsidRPr="007F71BA" w:rsidRDefault="00AF784C" w:rsidP="002B0287">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w:t>
            </w:r>
            <w:r w:rsidRPr="007F71BA">
              <w:rPr>
                <w:color w:val="000000"/>
                <w:sz w:val="24"/>
                <w:szCs w:val="24"/>
              </w:rPr>
              <w:lastRenderedPageBreak/>
              <w:t>(количеству)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63B8C68"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AF784C" w:rsidRPr="006C5658" w14:paraId="61EBF6D6"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BE4DD61"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lastRenderedPageBreak/>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560D93CD" w14:textId="5B776B73" w:rsidR="00AF784C" w:rsidRPr="006C5658" w:rsidRDefault="00FF6F33" w:rsidP="002B0287">
            <w:pPr>
              <w:pBdr>
                <w:top w:val="nil"/>
                <w:left w:val="nil"/>
                <w:bottom w:val="nil"/>
                <w:right w:val="nil"/>
                <w:between w:val="nil"/>
              </w:pBdr>
              <w:jc w:val="both"/>
              <w:rPr>
                <w:color w:val="000000"/>
                <w:sz w:val="24"/>
                <w:szCs w:val="24"/>
              </w:rPr>
            </w:pPr>
            <w:r>
              <w:rPr>
                <w:color w:val="000000"/>
                <w:sz w:val="24"/>
                <w:szCs w:val="24"/>
              </w:rPr>
              <w:t>20.59.52.100</w:t>
            </w:r>
          </w:p>
        </w:tc>
      </w:tr>
      <w:tr w:rsidR="00AF784C" w:rsidRPr="00F249F6" w14:paraId="6AA94378"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4696801"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4AC7B64B" w14:textId="2C7AEC47" w:rsidR="00AF784C" w:rsidRPr="002B2C29" w:rsidRDefault="00045C0F" w:rsidP="002B0287">
            <w:pPr>
              <w:pBdr>
                <w:top w:val="nil"/>
                <w:left w:val="nil"/>
                <w:bottom w:val="nil"/>
                <w:right w:val="nil"/>
                <w:between w:val="nil"/>
              </w:pBdr>
              <w:jc w:val="both"/>
              <w:rPr>
                <w:b/>
                <w:bCs/>
                <w:color w:val="000000"/>
                <w:sz w:val="24"/>
                <w:szCs w:val="24"/>
              </w:rPr>
            </w:pPr>
            <w:r>
              <w:rPr>
                <w:b/>
                <w:bCs/>
                <w:color w:val="000000"/>
                <w:sz w:val="24"/>
                <w:szCs w:val="24"/>
              </w:rPr>
              <w:t>1 851 614 шт</w:t>
            </w:r>
            <w:r w:rsidR="009F67E2">
              <w:rPr>
                <w:b/>
                <w:bCs/>
                <w:color w:val="000000"/>
                <w:sz w:val="24"/>
                <w:szCs w:val="24"/>
              </w:rPr>
              <w:t>.</w:t>
            </w:r>
          </w:p>
        </w:tc>
      </w:tr>
      <w:tr w:rsidR="00AF784C" w:rsidRPr="000224B4" w14:paraId="5F529C09"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A8E45D5"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3F19E428" w14:textId="0454A79A" w:rsidR="00AF784C" w:rsidRPr="000224B4" w:rsidRDefault="00045C0F" w:rsidP="002B0287">
            <w:pPr>
              <w:pBdr>
                <w:top w:val="nil"/>
                <w:left w:val="nil"/>
                <w:bottom w:val="nil"/>
                <w:right w:val="nil"/>
                <w:between w:val="nil"/>
              </w:pBdr>
              <w:jc w:val="both"/>
              <w:rPr>
                <w:b/>
                <w:bCs/>
                <w:color w:val="000000"/>
                <w:sz w:val="24"/>
                <w:szCs w:val="24"/>
              </w:rPr>
            </w:pPr>
            <w:r>
              <w:rPr>
                <w:b/>
                <w:bCs/>
                <w:color w:val="000000"/>
                <w:sz w:val="24"/>
                <w:szCs w:val="24"/>
              </w:rPr>
              <w:t xml:space="preserve">535 116,45 </w:t>
            </w:r>
            <w:r w:rsidR="00AF784C" w:rsidRPr="000224B4">
              <w:rPr>
                <w:b/>
                <w:bCs/>
                <w:color w:val="000000"/>
                <w:sz w:val="24"/>
                <w:szCs w:val="24"/>
              </w:rPr>
              <w:t>бел. руб.</w:t>
            </w:r>
          </w:p>
        </w:tc>
      </w:tr>
      <w:tr w:rsidR="00AF784C" w:rsidRPr="007F71BA" w14:paraId="00C58555"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F38E660"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44EADA4D"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AF784C" w:rsidRPr="007F71BA" w14:paraId="326A7472" w14:textId="77777777" w:rsidTr="002B0287">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498BAB0"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623EBD3D" w14:textId="77777777" w:rsidR="00AF784C" w:rsidRPr="007F71BA" w:rsidRDefault="00AF784C" w:rsidP="002B0287">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1BEEC78F" w14:textId="77777777" w:rsidR="00AF784C" w:rsidRPr="007F71BA" w:rsidRDefault="00AF784C" w:rsidP="002B0287">
            <w:pPr>
              <w:pBdr>
                <w:top w:val="nil"/>
                <w:left w:val="nil"/>
                <w:bottom w:val="nil"/>
                <w:right w:val="nil"/>
                <w:between w:val="nil"/>
              </w:pBdr>
              <w:jc w:val="both"/>
              <w:rPr>
                <w:color w:val="000000"/>
                <w:sz w:val="24"/>
                <w:szCs w:val="24"/>
              </w:rPr>
            </w:pPr>
          </w:p>
        </w:tc>
      </w:tr>
      <w:tr w:rsidR="00045C0F" w:rsidRPr="000B5ACF" w14:paraId="7CC9F7EA" w14:textId="77777777" w:rsidTr="007C48F9">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199ED123" w14:textId="3EAE6EE7" w:rsidR="00045C0F" w:rsidRPr="000B5ACF" w:rsidRDefault="00045C0F" w:rsidP="007C48F9">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Pr>
                <w:b/>
                <w:color w:val="000000"/>
                <w:sz w:val="24"/>
                <w:szCs w:val="24"/>
              </w:rPr>
              <w:t>2</w:t>
            </w:r>
          </w:p>
        </w:tc>
      </w:tr>
      <w:tr w:rsidR="00045C0F" w:rsidRPr="004F4B95" w14:paraId="7E3F428B"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B38C1CB"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7B6F7743" w14:textId="2482E043" w:rsidR="00045C0F" w:rsidRPr="004F4B95" w:rsidRDefault="00045C0F" w:rsidP="007C48F9">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045C0F" w:rsidRPr="007F71BA" w14:paraId="6184B6C9"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BE8BC6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0A911A55"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7BABF0F6"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E481584" w14:textId="77777777" w:rsidR="00045C0F" w:rsidRPr="007F71BA" w:rsidRDefault="00045C0F" w:rsidP="007C48F9">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E6E1E13"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045C0F" w:rsidRPr="006C5658" w14:paraId="4C3C489F"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B652ED6"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33C29E36" w14:textId="77777777" w:rsidR="00045C0F" w:rsidRPr="006C5658" w:rsidRDefault="00045C0F" w:rsidP="007C48F9">
            <w:pPr>
              <w:pBdr>
                <w:top w:val="nil"/>
                <w:left w:val="nil"/>
                <w:bottom w:val="nil"/>
                <w:right w:val="nil"/>
                <w:between w:val="nil"/>
              </w:pBdr>
              <w:jc w:val="both"/>
              <w:rPr>
                <w:color w:val="000000"/>
                <w:sz w:val="24"/>
                <w:szCs w:val="24"/>
              </w:rPr>
            </w:pPr>
            <w:r>
              <w:rPr>
                <w:color w:val="000000"/>
                <w:sz w:val="24"/>
                <w:szCs w:val="24"/>
              </w:rPr>
              <w:t>20.59.52.100</w:t>
            </w:r>
          </w:p>
        </w:tc>
      </w:tr>
      <w:tr w:rsidR="00045C0F" w:rsidRPr="002B2C29" w14:paraId="7C1750BC"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FBACEC8"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7C9BB262" w14:textId="56EBD28A" w:rsidR="00045C0F" w:rsidRPr="002B2C29" w:rsidRDefault="00045C0F" w:rsidP="007C48F9">
            <w:pPr>
              <w:pBdr>
                <w:top w:val="nil"/>
                <w:left w:val="nil"/>
                <w:bottom w:val="nil"/>
                <w:right w:val="nil"/>
                <w:between w:val="nil"/>
              </w:pBdr>
              <w:jc w:val="both"/>
              <w:rPr>
                <w:b/>
                <w:bCs/>
                <w:color w:val="000000"/>
                <w:sz w:val="24"/>
                <w:szCs w:val="24"/>
              </w:rPr>
            </w:pPr>
            <w:r>
              <w:rPr>
                <w:b/>
                <w:bCs/>
                <w:color w:val="000000"/>
                <w:sz w:val="24"/>
                <w:szCs w:val="24"/>
              </w:rPr>
              <w:t>2 955 334 шт.</w:t>
            </w:r>
          </w:p>
        </w:tc>
      </w:tr>
      <w:tr w:rsidR="00045C0F" w:rsidRPr="000224B4" w14:paraId="7B12B7BD"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581354F"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8E6D8A9" w14:textId="24D631B9" w:rsidR="00045C0F" w:rsidRPr="000224B4" w:rsidRDefault="00045C0F" w:rsidP="007C48F9">
            <w:pPr>
              <w:pBdr>
                <w:top w:val="nil"/>
                <w:left w:val="nil"/>
                <w:bottom w:val="nil"/>
                <w:right w:val="nil"/>
                <w:between w:val="nil"/>
              </w:pBdr>
              <w:jc w:val="both"/>
              <w:rPr>
                <w:b/>
                <w:bCs/>
                <w:color w:val="000000"/>
                <w:sz w:val="24"/>
                <w:szCs w:val="24"/>
              </w:rPr>
            </w:pPr>
            <w:r>
              <w:rPr>
                <w:b/>
                <w:bCs/>
                <w:color w:val="000000"/>
                <w:sz w:val="24"/>
                <w:szCs w:val="24"/>
              </w:rPr>
              <w:t xml:space="preserve">1 229 418,94 </w:t>
            </w:r>
            <w:r w:rsidRPr="000224B4">
              <w:rPr>
                <w:b/>
                <w:bCs/>
                <w:color w:val="000000"/>
                <w:sz w:val="24"/>
                <w:szCs w:val="24"/>
              </w:rPr>
              <w:t>бел. руб.</w:t>
            </w:r>
          </w:p>
        </w:tc>
      </w:tr>
      <w:tr w:rsidR="00045C0F" w:rsidRPr="007F71BA" w14:paraId="7DB997B9"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81FC087"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1529C00E"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045C0F" w:rsidRPr="007F71BA" w14:paraId="1041C422"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3FE8EB7"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67B5DBB8"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46BB087F" w14:textId="77777777" w:rsidR="00045C0F" w:rsidRPr="007F71BA" w:rsidRDefault="00045C0F" w:rsidP="007C48F9">
            <w:pPr>
              <w:pBdr>
                <w:top w:val="nil"/>
                <w:left w:val="nil"/>
                <w:bottom w:val="nil"/>
                <w:right w:val="nil"/>
                <w:between w:val="nil"/>
              </w:pBdr>
              <w:jc w:val="both"/>
              <w:rPr>
                <w:color w:val="000000"/>
                <w:sz w:val="24"/>
                <w:szCs w:val="24"/>
              </w:rPr>
            </w:pPr>
          </w:p>
        </w:tc>
      </w:tr>
      <w:tr w:rsidR="00045C0F" w:rsidRPr="000B5ACF" w14:paraId="25AB70B1" w14:textId="77777777" w:rsidTr="007C48F9">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460E1794" w14:textId="483E42D3" w:rsidR="00045C0F" w:rsidRPr="000B5ACF" w:rsidRDefault="00045C0F" w:rsidP="007C48F9">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Pr>
                <w:b/>
                <w:color w:val="000000"/>
                <w:sz w:val="24"/>
                <w:szCs w:val="24"/>
              </w:rPr>
              <w:t>3</w:t>
            </w:r>
          </w:p>
        </w:tc>
      </w:tr>
      <w:tr w:rsidR="00045C0F" w:rsidRPr="004F4B95" w14:paraId="6D5B26BF"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D0F0DAB"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058C2B06" w14:textId="17967079" w:rsidR="00045C0F" w:rsidRPr="004F4B95" w:rsidRDefault="00045C0F" w:rsidP="007C48F9">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045C0F" w:rsidRPr="007F71BA" w14:paraId="654D831B"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CEA559C"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24E334F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3B74964B"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02B6808F" w14:textId="77777777" w:rsidR="00045C0F" w:rsidRPr="007F71BA" w:rsidRDefault="00045C0F" w:rsidP="007C48F9">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w:t>
            </w:r>
            <w:r w:rsidRPr="007F71BA">
              <w:rPr>
                <w:color w:val="000000"/>
                <w:sz w:val="24"/>
                <w:szCs w:val="24"/>
              </w:rPr>
              <w:lastRenderedPageBreak/>
              <w:t>превышения объема (количества) изделий медицинского назначения в связи с кратностью упаковки.</w:t>
            </w:r>
          </w:p>
          <w:p w14:paraId="2E6EA21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045C0F" w:rsidRPr="006C5658" w14:paraId="21D18271"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9AB9479"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lastRenderedPageBreak/>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766BD4D9" w14:textId="77777777" w:rsidR="00045C0F" w:rsidRPr="006C5658" w:rsidRDefault="00045C0F" w:rsidP="007C48F9">
            <w:pPr>
              <w:pBdr>
                <w:top w:val="nil"/>
                <w:left w:val="nil"/>
                <w:bottom w:val="nil"/>
                <w:right w:val="nil"/>
                <w:between w:val="nil"/>
              </w:pBdr>
              <w:jc w:val="both"/>
              <w:rPr>
                <w:color w:val="000000"/>
                <w:sz w:val="24"/>
                <w:szCs w:val="24"/>
              </w:rPr>
            </w:pPr>
            <w:r>
              <w:rPr>
                <w:color w:val="000000"/>
                <w:sz w:val="24"/>
                <w:szCs w:val="24"/>
              </w:rPr>
              <w:t>20.59.52.100</w:t>
            </w:r>
          </w:p>
        </w:tc>
      </w:tr>
      <w:tr w:rsidR="00045C0F" w:rsidRPr="002B2C29" w14:paraId="5CC9C8F9"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D85FB65"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180A436F" w14:textId="0BA3C65B" w:rsidR="00045C0F" w:rsidRPr="002B2C29" w:rsidRDefault="00045C0F" w:rsidP="007C48F9">
            <w:pPr>
              <w:pBdr>
                <w:top w:val="nil"/>
                <w:left w:val="nil"/>
                <w:bottom w:val="nil"/>
                <w:right w:val="nil"/>
                <w:between w:val="nil"/>
              </w:pBdr>
              <w:jc w:val="both"/>
              <w:rPr>
                <w:b/>
                <w:bCs/>
                <w:color w:val="000000"/>
                <w:sz w:val="24"/>
                <w:szCs w:val="24"/>
              </w:rPr>
            </w:pPr>
            <w:r>
              <w:rPr>
                <w:b/>
                <w:bCs/>
                <w:color w:val="000000"/>
                <w:sz w:val="24"/>
                <w:szCs w:val="24"/>
              </w:rPr>
              <w:t>2 781 944 шт.</w:t>
            </w:r>
          </w:p>
        </w:tc>
      </w:tr>
      <w:tr w:rsidR="00045C0F" w:rsidRPr="000224B4" w14:paraId="162A8FD9"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42FD585"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7A1F19B8" w14:textId="05C8E249" w:rsidR="00045C0F" w:rsidRPr="000224B4" w:rsidRDefault="00045C0F" w:rsidP="007C48F9">
            <w:pPr>
              <w:pBdr>
                <w:top w:val="nil"/>
                <w:left w:val="nil"/>
                <w:bottom w:val="nil"/>
                <w:right w:val="nil"/>
                <w:between w:val="nil"/>
              </w:pBdr>
              <w:jc w:val="both"/>
              <w:rPr>
                <w:b/>
                <w:bCs/>
                <w:color w:val="000000"/>
                <w:sz w:val="24"/>
                <w:szCs w:val="24"/>
              </w:rPr>
            </w:pPr>
            <w:r>
              <w:rPr>
                <w:b/>
                <w:bCs/>
                <w:color w:val="000000"/>
                <w:sz w:val="24"/>
                <w:szCs w:val="24"/>
              </w:rPr>
              <w:t xml:space="preserve">1 079 394,27 </w:t>
            </w:r>
            <w:r w:rsidRPr="000224B4">
              <w:rPr>
                <w:b/>
                <w:bCs/>
                <w:color w:val="000000"/>
                <w:sz w:val="24"/>
                <w:szCs w:val="24"/>
              </w:rPr>
              <w:t>бел. руб.</w:t>
            </w:r>
          </w:p>
        </w:tc>
      </w:tr>
      <w:tr w:rsidR="00045C0F" w:rsidRPr="007F71BA" w14:paraId="00E6B27F"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9DD2FC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357FBF9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045C0F" w:rsidRPr="007F71BA" w14:paraId="217F6727"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D5A580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7DF0C11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182D6B70" w14:textId="77777777" w:rsidR="00045C0F" w:rsidRPr="007F71BA" w:rsidRDefault="00045C0F" w:rsidP="007C48F9">
            <w:pPr>
              <w:pBdr>
                <w:top w:val="nil"/>
                <w:left w:val="nil"/>
                <w:bottom w:val="nil"/>
                <w:right w:val="nil"/>
                <w:between w:val="nil"/>
              </w:pBdr>
              <w:jc w:val="both"/>
              <w:rPr>
                <w:color w:val="000000"/>
                <w:sz w:val="24"/>
                <w:szCs w:val="24"/>
              </w:rPr>
            </w:pPr>
          </w:p>
        </w:tc>
      </w:tr>
      <w:tr w:rsidR="00045C0F" w:rsidRPr="000B5ACF" w14:paraId="6B79515B" w14:textId="77777777" w:rsidTr="007C48F9">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2FA5173D" w14:textId="069DAECA" w:rsidR="00045C0F" w:rsidRPr="000B5ACF" w:rsidRDefault="00045C0F" w:rsidP="007C48F9">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Pr>
                <w:b/>
                <w:color w:val="000000"/>
                <w:sz w:val="24"/>
                <w:szCs w:val="24"/>
              </w:rPr>
              <w:t>4</w:t>
            </w:r>
          </w:p>
        </w:tc>
      </w:tr>
      <w:tr w:rsidR="00045C0F" w:rsidRPr="004F4B95" w14:paraId="47AC03EB"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832F3D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45C23D07" w14:textId="6A472B8F" w:rsidR="00045C0F" w:rsidRPr="004F4B95" w:rsidRDefault="00045C0F" w:rsidP="007C48F9">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045C0F" w:rsidRPr="007F71BA" w14:paraId="7EA910EC"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D1F2810"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1F50B18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75B8297D"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351C9440" w14:textId="77777777" w:rsidR="00045C0F" w:rsidRPr="007F71BA" w:rsidRDefault="00045C0F" w:rsidP="007C48F9">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4702E33"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045C0F" w:rsidRPr="006C5658" w14:paraId="79E16165"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6FB28FE"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5C606A78" w14:textId="77777777" w:rsidR="00045C0F" w:rsidRPr="006C5658" w:rsidRDefault="00045C0F" w:rsidP="007C48F9">
            <w:pPr>
              <w:pBdr>
                <w:top w:val="nil"/>
                <w:left w:val="nil"/>
                <w:bottom w:val="nil"/>
                <w:right w:val="nil"/>
                <w:between w:val="nil"/>
              </w:pBdr>
              <w:jc w:val="both"/>
              <w:rPr>
                <w:color w:val="000000"/>
                <w:sz w:val="24"/>
                <w:szCs w:val="24"/>
              </w:rPr>
            </w:pPr>
            <w:r>
              <w:rPr>
                <w:color w:val="000000"/>
                <w:sz w:val="24"/>
                <w:szCs w:val="24"/>
              </w:rPr>
              <w:t>20.59.52.100</w:t>
            </w:r>
          </w:p>
        </w:tc>
      </w:tr>
      <w:tr w:rsidR="00045C0F" w:rsidRPr="002B2C29" w14:paraId="3F08339B"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6625DCB"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16B52990" w14:textId="15D20A6C" w:rsidR="00045C0F" w:rsidRPr="002B2C29" w:rsidRDefault="00045C0F" w:rsidP="007C48F9">
            <w:pPr>
              <w:pBdr>
                <w:top w:val="nil"/>
                <w:left w:val="nil"/>
                <w:bottom w:val="nil"/>
                <w:right w:val="nil"/>
                <w:between w:val="nil"/>
              </w:pBdr>
              <w:jc w:val="both"/>
              <w:rPr>
                <w:b/>
                <w:bCs/>
                <w:color w:val="000000"/>
                <w:sz w:val="24"/>
                <w:szCs w:val="24"/>
              </w:rPr>
            </w:pPr>
            <w:r>
              <w:rPr>
                <w:b/>
                <w:bCs/>
                <w:color w:val="000000"/>
                <w:sz w:val="24"/>
                <w:szCs w:val="24"/>
              </w:rPr>
              <w:t>46 978 шт.</w:t>
            </w:r>
          </w:p>
        </w:tc>
      </w:tr>
      <w:tr w:rsidR="00045C0F" w:rsidRPr="000224B4" w14:paraId="02F26E00"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8B0A749"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6C0E7D86" w14:textId="4F7A5B5E" w:rsidR="00045C0F" w:rsidRPr="000224B4" w:rsidRDefault="00045C0F" w:rsidP="007C48F9">
            <w:pPr>
              <w:pBdr>
                <w:top w:val="nil"/>
                <w:left w:val="nil"/>
                <w:bottom w:val="nil"/>
                <w:right w:val="nil"/>
                <w:between w:val="nil"/>
              </w:pBdr>
              <w:jc w:val="both"/>
              <w:rPr>
                <w:b/>
                <w:bCs/>
                <w:color w:val="000000"/>
                <w:sz w:val="24"/>
                <w:szCs w:val="24"/>
              </w:rPr>
            </w:pPr>
            <w:r>
              <w:rPr>
                <w:b/>
                <w:bCs/>
                <w:color w:val="000000"/>
                <w:sz w:val="24"/>
                <w:szCs w:val="24"/>
              </w:rPr>
              <w:t xml:space="preserve">23 582,96 </w:t>
            </w:r>
            <w:r w:rsidRPr="000224B4">
              <w:rPr>
                <w:b/>
                <w:bCs/>
                <w:color w:val="000000"/>
                <w:sz w:val="24"/>
                <w:szCs w:val="24"/>
              </w:rPr>
              <w:t>бел. руб.</w:t>
            </w:r>
          </w:p>
        </w:tc>
      </w:tr>
      <w:tr w:rsidR="00045C0F" w:rsidRPr="007F71BA" w14:paraId="639C56EB"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972B444"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307A6C5F"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045C0F" w:rsidRPr="007F71BA" w14:paraId="54AED180"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7FBF707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6E4AE2DE"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49EE43E0" w14:textId="77777777" w:rsidR="00045C0F" w:rsidRPr="007F71BA" w:rsidRDefault="00045C0F" w:rsidP="007C48F9">
            <w:pPr>
              <w:pBdr>
                <w:top w:val="nil"/>
                <w:left w:val="nil"/>
                <w:bottom w:val="nil"/>
                <w:right w:val="nil"/>
                <w:between w:val="nil"/>
              </w:pBdr>
              <w:jc w:val="both"/>
              <w:rPr>
                <w:color w:val="000000"/>
                <w:sz w:val="24"/>
                <w:szCs w:val="24"/>
              </w:rPr>
            </w:pPr>
          </w:p>
        </w:tc>
      </w:tr>
      <w:tr w:rsidR="00045C0F" w:rsidRPr="000B5ACF" w14:paraId="329306C1" w14:textId="77777777" w:rsidTr="007C48F9">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51A7EF45" w14:textId="240FF566" w:rsidR="00045C0F" w:rsidRPr="000B5ACF" w:rsidRDefault="00045C0F" w:rsidP="007C48F9">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Pr>
                <w:b/>
                <w:color w:val="000000"/>
                <w:sz w:val="24"/>
                <w:szCs w:val="24"/>
              </w:rPr>
              <w:t>5</w:t>
            </w:r>
          </w:p>
        </w:tc>
      </w:tr>
      <w:tr w:rsidR="00045C0F" w:rsidRPr="004F4B95" w14:paraId="43A576D6"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D76E80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65B09DE0" w14:textId="13461224" w:rsidR="00045C0F" w:rsidRPr="004F4B95" w:rsidRDefault="00045C0F" w:rsidP="007C48F9">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045C0F" w:rsidRPr="007F71BA" w14:paraId="2C17C0EA"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3DCCCF20"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7532E13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3BF76FC6"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1E87C298" w14:textId="77777777" w:rsidR="00045C0F" w:rsidRPr="007F71BA" w:rsidRDefault="00045C0F" w:rsidP="007C48F9">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w:t>
            </w:r>
            <w:r w:rsidRPr="007F71BA">
              <w:rPr>
                <w:color w:val="000000"/>
                <w:sz w:val="24"/>
                <w:szCs w:val="24"/>
              </w:rPr>
              <w:lastRenderedPageBreak/>
              <w:t>кратностью упаковки.</w:t>
            </w:r>
          </w:p>
          <w:p w14:paraId="5940F584"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045C0F" w:rsidRPr="006C5658" w14:paraId="08F8F315"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650A36E"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lastRenderedPageBreak/>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7E9A854E" w14:textId="77777777" w:rsidR="00045C0F" w:rsidRPr="006C5658" w:rsidRDefault="00045C0F" w:rsidP="007C48F9">
            <w:pPr>
              <w:pBdr>
                <w:top w:val="nil"/>
                <w:left w:val="nil"/>
                <w:bottom w:val="nil"/>
                <w:right w:val="nil"/>
                <w:between w:val="nil"/>
              </w:pBdr>
              <w:jc w:val="both"/>
              <w:rPr>
                <w:color w:val="000000"/>
                <w:sz w:val="24"/>
                <w:szCs w:val="24"/>
              </w:rPr>
            </w:pPr>
            <w:r>
              <w:rPr>
                <w:color w:val="000000"/>
                <w:sz w:val="24"/>
                <w:szCs w:val="24"/>
              </w:rPr>
              <w:t>20.59.52.100</w:t>
            </w:r>
          </w:p>
        </w:tc>
      </w:tr>
      <w:tr w:rsidR="00045C0F" w:rsidRPr="002B2C29" w14:paraId="29006FF2"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519215E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6C5F8F11" w14:textId="60DAFD55" w:rsidR="00045C0F" w:rsidRPr="002B2C29" w:rsidRDefault="00045C0F" w:rsidP="007C48F9">
            <w:pPr>
              <w:pBdr>
                <w:top w:val="nil"/>
                <w:left w:val="nil"/>
                <w:bottom w:val="nil"/>
                <w:right w:val="nil"/>
                <w:between w:val="nil"/>
              </w:pBdr>
              <w:jc w:val="both"/>
              <w:rPr>
                <w:b/>
                <w:bCs/>
                <w:color w:val="000000"/>
                <w:sz w:val="24"/>
                <w:szCs w:val="24"/>
              </w:rPr>
            </w:pPr>
            <w:r>
              <w:rPr>
                <w:b/>
                <w:bCs/>
                <w:color w:val="000000"/>
                <w:sz w:val="24"/>
                <w:szCs w:val="24"/>
              </w:rPr>
              <w:t>13 700 шт.</w:t>
            </w:r>
          </w:p>
        </w:tc>
      </w:tr>
      <w:tr w:rsidR="00045C0F" w:rsidRPr="000224B4" w14:paraId="5684609D"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0D358A1"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16FBD76E" w14:textId="53862313" w:rsidR="00045C0F" w:rsidRPr="000224B4" w:rsidRDefault="00045C0F" w:rsidP="007C48F9">
            <w:pPr>
              <w:pBdr>
                <w:top w:val="nil"/>
                <w:left w:val="nil"/>
                <w:bottom w:val="nil"/>
                <w:right w:val="nil"/>
                <w:between w:val="nil"/>
              </w:pBdr>
              <w:jc w:val="both"/>
              <w:rPr>
                <w:b/>
                <w:bCs/>
                <w:color w:val="000000"/>
                <w:sz w:val="24"/>
                <w:szCs w:val="24"/>
              </w:rPr>
            </w:pPr>
            <w:r>
              <w:rPr>
                <w:b/>
                <w:bCs/>
                <w:color w:val="000000"/>
                <w:sz w:val="24"/>
                <w:szCs w:val="24"/>
              </w:rPr>
              <w:t xml:space="preserve">5 959,50 </w:t>
            </w:r>
            <w:r w:rsidRPr="000224B4">
              <w:rPr>
                <w:b/>
                <w:bCs/>
                <w:color w:val="000000"/>
                <w:sz w:val="24"/>
                <w:szCs w:val="24"/>
              </w:rPr>
              <w:t>бел. руб.</w:t>
            </w:r>
          </w:p>
        </w:tc>
      </w:tr>
      <w:tr w:rsidR="00045C0F" w:rsidRPr="007F71BA" w14:paraId="4B76EBCE"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F7B5615"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29A21E73"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045C0F" w:rsidRPr="007F71BA" w14:paraId="37E2C9D5"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2C41295C"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5ADC7AFF"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57677AE7" w14:textId="77777777" w:rsidR="00045C0F" w:rsidRPr="007F71BA" w:rsidRDefault="00045C0F" w:rsidP="007C48F9">
            <w:pPr>
              <w:pBdr>
                <w:top w:val="nil"/>
                <w:left w:val="nil"/>
                <w:bottom w:val="nil"/>
                <w:right w:val="nil"/>
                <w:between w:val="nil"/>
              </w:pBdr>
              <w:jc w:val="both"/>
              <w:rPr>
                <w:color w:val="000000"/>
                <w:sz w:val="24"/>
                <w:szCs w:val="24"/>
              </w:rPr>
            </w:pPr>
          </w:p>
        </w:tc>
      </w:tr>
      <w:tr w:rsidR="00045C0F" w:rsidRPr="000B5ACF" w14:paraId="65DD9A15" w14:textId="77777777" w:rsidTr="007C48F9">
        <w:trPr>
          <w:gridAfter w:val="1"/>
          <w:wAfter w:w="15" w:type="dxa"/>
          <w:trHeight w:val="190"/>
        </w:trPr>
        <w:tc>
          <w:tcPr>
            <w:tcW w:w="10299" w:type="dxa"/>
            <w:gridSpan w:val="4"/>
            <w:tcBorders>
              <w:top w:val="single" w:sz="4" w:space="0" w:color="000000"/>
              <w:left w:val="single" w:sz="4" w:space="0" w:color="000000"/>
              <w:bottom w:val="single" w:sz="4" w:space="0" w:color="000000"/>
              <w:right w:val="single" w:sz="4" w:space="0" w:color="000000"/>
            </w:tcBorders>
          </w:tcPr>
          <w:p w14:paraId="1265C906" w14:textId="5BFC7308" w:rsidR="00045C0F" w:rsidRPr="000B5ACF" w:rsidRDefault="00045C0F" w:rsidP="007C48F9">
            <w:pPr>
              <w:pBdr>
                <w:top w:val="nil"/>
                <w:left w:val="nil"/>
                <w:bottom w:val="nil"/>
                <w:right w:val="nil"/>
                <w:between w:val="nil"/>
              </w:pBdr>
              <w:jc w:val="center"/>
              <w:rPr>
                <w:color w:val="000000"/>
                <w:sz w:val="24"/>
                <w:szCs w:val="24"/>
                <w:lang w:val="en-US"/>
              </w:rPr>
            </w:pPr>
            <w:r w:rsidRPr="007F71BA">
              <w:rPr>
                <w:b/>
                <w:color w:val="000000"/>
                <w:sz w:val="24"/>
                <w:szCs w:val="24"/>
              </w:rPr>
              <w:t xml:space="preserve">Лот </w:t>
            </w:r>
            <w:r>
              <w:rPr>
                <w:b/>
                <w:color w:val="000000"/>
                <w:sz w:val="24"/>
                <w:szCs w:val="24"/>
              </w:rPr>
              <w:t>6</w:t>
            </w:r>
          </w:p>
        </w:tc>
      </w:tr>
      <w:tr w:rsidR="00045C0F" w:rsidRPr="004F4B95" w14:paraId="52BD7883"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16D0C99"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Наименование товаров (работ, услуг) </w:t>
            </w:r>
          </w:p>
        </w:tc>
        <w:tc>
          <w:tcPr>
            <w:tcW w:w="5088" w:type="dxa"/>
            <w:tcBorders>
              <w:top w:val="single" w:sz="4" w:space="0" w:color="000000"/>
              <w:left w:val="single" w:sz="4" w:space="0" w:color="000000"/>
              <w:bottom w:val="single" w:sz="4" w:space="0" w:color="000000"/>
              <w:right w:val="single" w:sz="4" w:space="0" w:color="000000"/>
            </w:tcBorders>
          </w:tcPr>
          <w:p w14:paraId="4F88EB73" w14:textId="7ED5DFA8" w:rsidR="00045C0F" w:rsidRPr="004F4B95" w:rsidRDefault="00045C0F" w:rsidP="007C48F9">
            <w:pPr>
              <w:autoSpaceDE w:val="0"/>
              <w:autoSpaceDN w:val="0"/>
              <w:adjustRightInd w:val="0"/>
              <w:contextualSpacing/>
              <w:mirrorIndents/>
              <w:jc w:val="both"/>
              <w:rPr>
                <w:b/>
                <w:sz w:val="24"/>
                <w:szCs w:val="24"/>
              </w:rPr>
            </w:pPr>
            <w:r w:rsidRPr="006945F5">
              <w:rPr>
                <w:b/>
                <w:sz w:val="24"/>
                <w:szCs w:val="24"/>
              </w:rPr>
              <w:t>Тест-полоски для определения гликемии</w:t>
            </w:r>
          </w:p>
        </w:tc>
      </w:tr>
      <w:tr w:rsidR="00045C0F" w:rsidRPr="007F71BA" w14:paraId="727ED077"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9C527CF"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2B951175"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заявке на закупку (</w:t>
            </w:r>
            <w:r w:rsidRPr="007F71BA">
              <w:rPr>
                <w:b/>
                <w:color w:val="000000"/>
                <w:sz w:val="24"/>
                <w:szCs w:val="24"/>
              </w:rPr>
              <w:t>приложению 1</w:t>
            </w:r>
            <w:r w:rsidRPr="007F71BA">
              <w:rPr>
                <w:color w:val="000000"/>
                <w:sz w:val="24"/>
                <w:szCs w:val="24"/>
              </w:rPr>
              <w:t xml:space="preserve"> к настоящим аукционным документам) (далее – заявка на закупку).</w:t>
            </w:r>
          </w:p>
          <w:p w14:paraId="10CB8681"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Предложение участника должно соответствовать описанию предмета закупки:</w:t>
            </w:r>
          </w:p>
          <w:p w14:paraId="6AF3C3E6" w14:textId="77777777" w:rsidR="00045C0F" w:rsidRPr="007F71BA" w:rsidRDefault="00045C0F" w:rsidP="007C48F9">
            <w:pPr>
              <w:pBdr>
                <w:top w:val="nil"/>
                <w:left w:val="nil"/>
                <w:bottom w:val="nil"/>
                <w:right w:val="nil"/>
                <w:between w:val="nil"/>
              </w:pBdr>
              <w:ind w:firstLine="709"/>
              <w:jc w:val="both"/>
              <w:rPr>
                <w:color w:val="000000"/>
                <w:sz w:val="24"/>
                <w:szCs w:val="24"/>
              </w:rPr>
            </w:pPr>
            <w:r w:rsidRPr="007F71BA">
              <w:rPr>
                <w:color w:val="000000"/>
                <w:sz w:val="24"/>
                <w:szCs w:val="24"/>
              </w:rPr>
              <w:t xml:space="preserve">- </w:t>
            </w:r>
            <w:r w:rsidRPr="007F71BA">
              <w:rPr>
                <w:b/>
                <w:color w:val="000000"/>
                <w:sz w:val="24"/>
                <w:szCs w:val="24"/>
              </w:rPr>
              <w:t>на 100%</w:t>
            </w:r>
            <w:r w:rsidRPr="007F71BA">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4AF41DF"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 не менее чем </w:t>
            </w:r>
            <w:r w:rsidRPr="007F71BA">
              <w:rPr>
                <w:b/>
                <w:color w:val="000000"/>
                <w:sz w:val="24"/>
                <w:szCs w:val="24"/>
              </w:rPr>
              <w:t>на 85%</w:t>
            </w:r>
            <w:r w:rsidRPr="007F71BA">
              <w:rPr>
                <w:color w:val="000000"/>
                <w:sz w:val="24"/>
                <w:szCs w:val="24"/>
              </w:rPr>
              <w:t xml:space="preserve"> в части описания технических показателей и характеристик предмета государственной закупки;</w:t>
            </w:r>
          </w:p>
        </w:tc>
      </w:tr>
      <w:tr w:rsidR="00045C0F" w:rsidRPr="006C5658" w14:paraId="14A5058F"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061057E0"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Код по ОКРБ</w:t>
            </w:r>
          </w:p>
        </w:tc>
        <w:tc>
          <w:tcPr>
            <w:tcW w:w="5088" w:type="dxa"/>
            <w:tcBorders>
              <w:top w:val="single" w:sz="4" w:space="0" w:color="000000"/>
              <w:left w:val="single" w:sz="4" w:space="0" w:color="000000"/>
              <w:bottom w:val="single" w:sz="4" w:space="0" w:color="000000"/>
              <w:right w:val="single" w:sz="4" w:space="0" w:color="000000"/>
            </w:tcBorders>
          </w:tcPr>
          <w:p w14:paraId="3C07DC8E" w14:textId="77777777" w:rsidR="00045C0F" w:rsidRPr="006C5658" w:rsidRDefault="00045C0F" w:rsidP="007C48F9">
            <w:pPr>
              <w:pBdr>
                <w:top w:val="nil"/>
                <w:left w:val="nil"/>
                <w:bottom w:val="nil"/>
                <w:right w:val="nil"/>
                <w:between w:val="nil"/>
              </w:pBdr>
              <w:jc w:val="both"/>
              <w:rPr>
                <w:color w:val="000000"/>
                <w:sz w:val="24"/>
                <w:szCs w:val="24"/>
              </w:rPr>
            </w:pPr>
            <w:r>
              <w:rPr>
                <w:color w:val="000000"/>
                <w:sz w:val="24"/>
                <w:szCs w:val="24"/>
              </w:rPr>
              <w:t>20.59.52.100</w:t>
            </w:r>
          </w:p>
        </w:tc>
      </w:tr>
      <w:tr w:rsidR="00045C0F" w:rsidRPr="002B2C29" w14:paraId="026DC171"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19D30DDA"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Объем (количество)</w:t>
            </w:r>
          </w:p>
        </w:tc>
        <w:tc>
          <w:tcPr>
            <w:tcW w:w="5088" w:type="dxa"/>
            <w:tcBorders>
              <w:top w:val="single" w:sz="4" w:space="0" w:color="000000"/>
              <w:left w:val="single" w:sz="4" w:space="0" w:color="000000"/>
              <w:bottom w:val="single" w:sz="4" w:space="0" w:color="000000"/>
              <w:right w:val="single" w:sz="4" w:space="0" w:color="000000"/>
            </w:tcBorders>
          </w:tcPr>
          <w:p w14:paraId="50C721EF" w14:textId="0B1ADCAC" w:rsidR="00045C0F" w:rsidRPr="002B2C29" w:rsidRDefault="00045C0F" w:rsidP="007C48F9">
            <w:pPr>
              <w:pBdr>
                <w:top w:val="nil"/>
                <w:left w:val="nil"/>
                <w:bottom w:val="nil"/>
                <w:right w:val="nil"/>
                <w:between w:val="nil"/>
              </w:pBdr>
              <w:jc w:val="both"/>
              <w:rPr>
                <w:b/>
                <w:bCs/>
                <w:color w:val="000000"/>
                <w:sz w:val="24"/>
                <w:szCs w:val="24"/>
              </w:rPr>
            </w:pPr>
            <w:r>
              <w:rPr>
                <w:b/>
                <w:bCs/>
                <w:color w:val="000000"/>
                <w:sz w:val="24"/>
                <w:szCs w:val="24"/>
              </w:rPr>
              <w:t>908 250 шт.</w:t>
            </w:r>
          </w:p>
        </w:tc>
      </w:tr>
      <w:tr w:rsidR="00045C0F" w:rsidRPr="000224B4" w14:paraId="24F82EAD"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7A2C9F1"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Ориентировочная стоимость государственной закупки</w:t>
            </w:r>
          </w:p>
        </w:tc>
        <w:tc>
          <w:tcPr>
            <w:tcW w:w="5088" w:type="dxa"/>
            <w:tcBorders>
              <w:top w:val="single" w:sz="4" w:space="0" w:color="000000"/>
              <w:left w:val="single" w:sz="4" w:space="0" w:color="000000"/>
              <w:bottom w:val="single" w:sz="4" w:space="0" w:color="000000"/>
              <w:right w:val="single" w:sz="4" w:space="0" w:color="000000"/>
            </w:tcBorders>
          </w:tcPr>
          <w:p w14:paraId="4B29FDBE" w14:textId="629A8D12" w:rsidR="00045C0F" w:rsidRPr="000224B4" w:rsidRDefault="00045C0F" w:rsidP="007C48F9">
            <w:pPr>
              <w:pBdr>
                <w:top w:val="nil"/>
                <w:left w:val="nil"/>
                <w:bottom w:val="nil"/>
                <w:right w:val="nil"/>
                <w:between w:val="nil"/>
              </w:pBdr>
              <w:jc w:val="both"/>
              <w:rPr>
                <w:b/>
                <w:bCs/>
                <w:color w:val="000000"/>
                <w:sz w:val="24"/>
                <w:szCs w:val="24"/>
              </w:rPr>
            </w:pPr>
            <w:r>
              <w:rPr>
                <w:b/>
                <w:bCs/>
                <w:color w:val="000000"/>
                <w:sz w:val="24"/>
                <w:szCs w:val="24"/>
              </w:rPr>
              <w:t xml:space="preserve">398 721,75 </w:t>
            </w:r>
            <w:r w:rsidRPr="000224B4">
              <w:rPr>
                <w:b/>
                <w:bCs/>
                <w:color w:val="000000"/>
                <w:sz w:val="24"/>
                <w:szCs w:val="24"/>
              </w:rPr>
              <w:t>бел. руб.</w:t>
            </w:r>
          </w:p>
        </w:tc>
      </w:tr>
      <w:tr w:rsidR="00045C0F" w:rsidRPr="007F71BA" w14:paraId="6C7AEB3A"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602375B7"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Срок (сроки) поставки товаров</w:t>
            </w:r>
          </w:p>
        </w:tc>
        <w:tc>
          <w:tcPr>
            <w:tcW w:w="5088" w:type="dxa"/>
            <w:tcBorders>
              <w:top w:val="single" w:sz="4" w:space="0" w:color="000000"/>
              <w:left w:val="single" w:sz="4" w:space="0" w:color="000000"/>
              <w:bottom w:val="single" w:sz="4" w:space="0" w:color="000000"/>
              <w:right w:val="single" w:sz="4" w:space="0" w:color="000000"/>
            </w:tcBorders>
          </w:tcPr>
          <w:p w14:paraId="4B67E9A3"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Согласно приложению 2 к настоящим аукционным документам.</w:t>
            </w:r>
          </w:p>
        </w:tc>
      </w:tr>
      <w:tr w:rsidR="00045C0F" w:rsidRPr="007F71BA" w14:paraId="23C5D0F6" w14:textId="77777777" w:rsidTr="007C48F9">
        <w:trPr>
          <w:gridAfter w:val="1"/>
          <w:wAfter w:w="15" w:type="dxa"/>
          <w:trHeight w:val="190"/>
        </w:trPr>
        <w:tc>
          <w:tcPr>
            <w:tcW w:w="5211" w:type="dxa"/>
            <w:gridSpan w:val="3"/>
            <w:tcBorders>
              <w:top w:val="single" w:sz="4" w:space="0" w:color="000000"/>
              <w:left w:val="single" w:sz="4" w:space="0" w:color="000000"/>
              <w:bottom w:val="single" w:sz="4" w:space="0" w:color="000000"/>
              <w:right w:val="single" w:sz="4" w:space="0" w:color="000000"/>
            </w:tcBorders>
          </w:tcPr>
          <w:p w14:paraId="429F082E"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Место поставки медицинской техники и (или) изделий медицинского назначения, а также иных изделий и (или) оборудования (далее – товары)</w:t>
            </w:r>
          </w:p>
        </w:tc>
        <w:tc>
          <w:tcPr>
            <w:tcW w:w="5088" w:type="dxa"/>
            <w:tcBorders>
              <w:top w:val="single" w:sz="4" w:space="0" w:color="000000"/>
              <w:left w:val="single" w:sz="4" w:space="0" w:color="000000"/>
              <w:bottom w:val="single" w:sz="4" w:space="0" w:color="000000"/>
              <w:right w:val="single" w:sz="4" w:space="0" w:color="000000"/>
            </w:tcBorders>
          </w:tcPr>
          <w:p w14:paraId="6A09AD24" w14:textId="77777777" w:rsidR="00045C0F" w:rsidRPr="007F71BA" w:rsidRDefault="00045C0F" w:rsidP="007C48F9">
            <w:pPr>
              <w:pBdr>
                <w:top w:val="nil"/>
                <w:left w:val="nil"/>
                <w:bottom w:val="nil"/>
                <w:right w:val="nil"/>
                <w:between w:val="nil"/>
              </w:pBdr>
              <w:jc w:val="both"/>
              <w:rPr>
                <w:color w:val="000000"/>
                <w:sz w:val="24"/>
                <w:szCs w:val="24"/>
              </w:rPr>
            </w:pPr>
            <w:r w:rsidRPr="007F71BA">
              <w:rPr>
                <w:color w:val="000000"/>
                <w:sz w:val="24"/>
                <w:szCs w:val="24"/>
              </w:rPr>
              <w:t xml:space="preserve">Согласно проектам договоров к настоящим аукционным документам </w:t>
            </w:r>
            <w:r w:rsidRPr="007F71BA">
              <w:rPr>
                <w:b/>
                <w:color w:val="000000"/>
                <w:sz w:val="24"/>
                <w:szCs w:val="24"/>
              </w:rPr>
              <w:t>(приложение 10-12)</w:t>
            </w:r>
          </w:p>
          <w:p w14:paraId="10443584" w14:textId="77777777" w:rsidR="00045C0F" w:rsidRPr="007F71BA" w:rsidRDefault="00045C0F" w:rsidP="007C48F9">
            <w:pPr>
              <w:pBdr>
                <w:top w:val="nil"/>
                <w:left w:val="nil"/>
                <w:bottom w:val="nil"/>
                <w:right w:val="nil"/>
                <w:between w:val="nil"/>
              </w:pBdr>
              <w:jc w:val="both"/>
              <w:rPr>
                <w:color w:val="000000"/>
                <w:sz w:val="24"/>
                <w:szCs w:val="24"/>
              </w:rPr>
            </w:pPr>
          </w:p>
        </w:tc>
      </w:tr>
    </w:tbl>
    <w:p w14:paraId="20016730" w14:textId="41944672" w:rsidR="00C73D2B" w:rsidRPr="007F71BA" w:rsidRDefault="00C73D2B" w:rsidP="00562471">
      <w:pPr>
        <w:pBdr>
          <w:top w:val="nil"/>
          <w:left w:val="nil"/>
          <w:bottom w:val="nil"/>
          <w:right w:val="nil"/>
          <w:between w:val="nil"/>
        </w:pBdr>
        <w:ind w:left="709"/>
        <w:rPr>
          <w:b/>
          <w:color w:val="000000"/>
          <w:sz w:val="24"/>
          <w:szCs w:val="24"/>
        </w:rPr>
      </w:pPr>
    </w:p>
    <w:p w14:paraId="00DD6139" w14:textId="77777777" w:rsidR="000D67C8" w:rsidRPr="00A6752A" w:rsidRDefault="000D67C8" w:rsidP="000D67C8">
      <w:pPr>
        <w:pStyle w:val="1"/>
      </w:pPr>
      <w:r w:rsidRPr="00A6752A">
        <w:t>ГЛАВА 2</w:t>
      </w:r>
      <w:r w:rsidRPr="00A6752A">
        <w:br/>
      </w:r>
      <w:r w:rsidRPr="00A6752A">
        <w:rPr>
          <w:rStyle w:val="30"/>
          <w:b/>
          <w:sz w:val="24"/>
          <w:szCs w:val="24"/>
        </w:rPr>
        <w:t>ТРЕБОВАНИЯ К СОДЕРЖАНИЮ И ФОРМЕ ПРЕДЛОЖЕНИЯ С УЧЕТОМ РЕГЛАМЕНТА ОПЕРАТОРА ЭЛЕКТРОННО</w:t>
      </w:r>
      <w:r>
        <w:rPr>
          <w:rStyle w:val="30"/>
          <w:b/>
          <w:sz w:val="24"/>
          <w:szCs w:val="24"/>
        </w:rPr>
        <w:t>Й</w:t>
      </w:r>
      <w:r w:rsidRPr="00A6752A">
        <w:rPr>
          <w:rStyle w:val="30"/>
          <w:b/>
          <w:sz w:val="24"/>
          <w:szCs w:val="24"/>
        </w:rPr>
        <w:t xml:space="preserve"> ТОРГОВОЙ ПРОЩАДКИ</w:t>
      </w:r>
    </w:p>
    <w:p w14:paraId="47E76AA0" w14:textId="77777777" w:rsidR="000D67C8" w:rsidRPr="00A6752A" w:rsidRDefault="000D67C8" w:rsidP="000D67C8">
      <w:pPr>
        <w:pBdr>
          <w:top w:val="nil"/>
          <w:left w:val="nil"/>
          <w:bottom w:val="nil"/>
          <w:right w:val="nil"/>
          <w:between w:val="nil"/>
        </w:pBdr>
        <w:rPr>
          <w:color w:val="000000"/>
          <w:sz w:val="24"/>
          <w:szCs w:val="24"/>
        </w:rPr>
      </w:pPr>
    </w:p>
    <w:p w14:paraId="13F25F54" w14:textId="77777777" w:rsidR="000D67C8" w:rsidRPr="00135059" w:rsidRDefault="000D67C8" w:rsidP="000D67C8">
      <w:pPr>
        <w:pStyle w:val="a"/>
        <w:ind w:firstLine="567"/>
        <w:rPr>
          <w:b/>
        </w:rPr>
      </w:pPr>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543FCCC4" w14:textId="77777777" w:rsidR="000D67C8" w:rsidRPr="00135059" w:rsidRDefault="000D67C8" w:rsidP="000D67C8">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2E9F5E56"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32F2C8A2"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lastRenderedPageBreak/>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2707BBF4" w14:textId="77777777" w:rsidR="000D67C8" w:rsidRPr="00135059" w:rsidRDefault="000D67C8" w:rsidP="000D67C8">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38A2FD3E" w14:textId="157C3D58" w:rsidR="00A07A86" w:rsidRPr="00135059" w:rsidRDefault="00A07A86" w:rsidP="00A07A86">
      <w:pPr>
        <w:pBdr>
          <w:top w:val="nil"/>
          <w:left w:val="nil"/>
          <w:bottom w:val="nil"/>
          <w:right w:val="nil"/>
          <w:between w:val="nil"/>
        </w:pBdr>
        <w:spacing w:before="120"/>
        <w:ind w:firstLine="567"/>
        <w:jc w:val="both"/>
        <w:rPr>
          <w:sz w:val="24"/>
          <w:szCs w:val="24"/>
        </w:rPr>
      </w:pPr>
      <w:r w:rsidRPr="00135059">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w:t>
      </w:r>
      <w:r w:rsidR="00557375" w:rsidRPr="00557375">
        <w:rPr>
          <w:color w:val="000000"/>
          <w:sz w:val="24"/>
          <w:szCs w:val="24"/>
        </w:rPr>
        <w:t xml:space="preserve"> </w:t>
      </w:r>
      <w:r w:rsidR="00557375">
        <w:rPr>
          <w:color w:val="000000"/>
          <w:sz w:val="24"/>
          <w:szCs w:val="24"/>
        </w:rPr>
        <w:t>, УНП (при его наличии),   географическое указание производителя (изготовителя) товара и производственную площадку</w:t>
      </w:r>
      <w:r w:rsidRPr="00135059">
        <w:rPr>
          <w:color w:val="000000"/>
          <w:sz w:val="24"/>
          <w:szCs w:val="24"/>
        </w:rPr>
        <w:t xml:space="preserve"> (далее - сведения) медицинской техники и (или) изделий медицинского назначения и иных товаров содержащихся в его предложении (далее</w:t>
      </w:r>
      <w:r>
        <w:rPr>
          <w:color w:val="000000"/>
          <w:sz w:val="24"/>
          <w:szCs w:val="24"/>
        </w:rPr>
        <w:t>,</w:t>
      </w:r>
      <w:r w:rsidRPr="0099535E">
        <w:t xml:space="preserve"> </w:t>
      </w:r>
      <w:r w:rsidRPr="0099535E">
        <w:rPr>
          <w:color w:val="000000"/>
          <w:sz w:val="24"/>
          <w:szCs w:val="24"/>
        </w:rPr>
        <w:t>если не предусмотрено иное,</w:t>
      </w:r>
      <w:r w:rsidRPr="00135059">
        <w:rPr>
          <w:color w:val="000000"/>
          <w:sz w:val="24"/>
          <w:szCs w:val="24"/>
        </w:rPr>
        <w:t xml:space="preserve">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 xml:space="preserve">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w:t>
      </w:r>
      <w:r w:rsidRPr="00484F97">
        <w:rPr>
          <w:color w:val="000000"/>
          <w:sz w:val="24"/>
          <w:szCs w:val="24"/>
        </w:rPr>
        <w:t>ЕАЭС),</w:t>
      </w:r>
      <w:bookmarkStart w:id="18" w:name="_Hlk119668144"/>
      <w:r w:rsidRPr="00484F97">
        <w:rPr>
          <w:color w:val="000000"/>
          <w:sz w:val="24"/>
          <w:szCs w:val="24"/>
        </w:rPr>
        <w:t xml:space="preserve"> или в </w:t>
      </w:r>
      <w:r w:rsidRPr="00484F97">
        <w:rPr>
          <w:sz w:val="24"/>
          <w:szCs w:val="24"/>
          <w:shd w:val="clear" w:color="auto" w:fill="FFFFFF"/>
        </w:rPr>
        <w:t>договоре на проведение комплекса предварительных технических работ, предшествующих государственной регистрации (перерегистрации) изделий медицинского назначения и медицинской техники, внесению изменений в регистрационное досье на изделия медицинского назначения и медицинскую технику, заключенного с республиканским унитарным предприятием «Центр экспертиз и испытаний в здравоохранении» (далее - договор на проведение комплекса предварительных технических работ)</w:t>
      </w:r>
      <w:r w:rsidRPr="00484F97">
        <w:rPr>
          <w:color w:val="000000"/>
          <w:sz w:val="24"/>
          <w:szCs w:val="24"/>
        </w:rPr>
        <w:t>.</w:t>
      </w:r>
      <w:bookmarkEnd w:id="18"/>
    </w:p>
    <w:p w14:paraId="30687B6F" w14:textId="77777777" w:rsidR="000D67C8" w:rsidRPr="00135059" w:rsidRDefault="000D67C8" w:rsidP="000D67C8">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33542CAA"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3F423958" w14:textId="190A1AA3"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Pr>
          <w:b/>
          <w:color w:val="0070C0"/>
          <w:sz w:val="24"/>
          <w:szCs w:val="24"/>
        </w:rPr>
        <w:t>13.5</w:t>
      </w:r>
      <w:r w:rsidRPr="00135059">
        <w:rPr>
          <w:b/>
          <w:color w:val="0070C0"/>
          <w:sz w:val="24"/>
          <w:szCs w:val="24"/>
        </w:rPr>
        <w:t xml:space="preserve">, </w:t>
      </w:r>
      <w:r w:rsidRPr="00135059">
        <w:rPr>
          <w:b/>
          <w:color w:val="0070C0"/>
          <w:sz w:val="24"/>
          <w:szCs w:val="24"/>
        </w:rPr>
        <w:fldChar w:fldCharType="begin"/>
      </w:r>
      <w:r w:rsidRPr="00135059">
        <w:rPr>
          <w:b/>
          <w:color w:val="0070C0"/>
          <w:sz w:val="24"/>
          <w:szCs w:val="24"/>
        </w:rPr>
        <w:instrText xml:space="preserve"> REF _Ref13827859 \r \h  \* MERGEFORMAT </w:instrText>
      </w:r>
      <w:r w:rsidRPr="00135059">
        <w:rPr>
          <w:b/>
          <w:color w:val="0070C0"/>
          <w:sz w:val="24"/>
          <w:szCs w:val="24"/>
        </w:rPr>
      </w:r>
      <w:r w:rsidRPr="00135059">
        <w:rPr>
          <w:b/>
          <w:color w:val="0070C0"/>
          <w:sz w:val="24"/>
          <w:szCs w:val="24"/>
        </w:rPr>
        <w:fldChar w:fldCharType="separate"/>
      </w:r>
      <w:r w:rsidR="00C9234C">
        <w:rPr>
          <w:b/>
          <w:color w:val="0070C0"/>
          <w:sz w:val="24"/>
          <w:szCs w:val="24"/>
        </w:rPr>
        <w:t>14.5</w:t>
      </w:r>
      <w:r w:rsidRPr="00135059">
        <w:rPr>
          <w:b/>
          <w:color w:val="0070C0"/>
          <w:sz w:val="24"/>
          <w:szCs w:val="24"/>
        </w:rPr>
        <w:fldChar w:fldCharType="end"/>
      </w:r>
      <w:r w:rsidR="005B28DF">
        <w:rPr>
          <w:b/>
          <w:color w:val="0070C0"/>
          <w:sz w:val="24"/>
          <w:szCs w:val="24"/>
        </w:rPr>
        <w:t xml:space="preserve"> </w:t>
      </w:r>
      <w:r w:rsidRPr="00135059">
        <w:rPr>
          <w:color w:val="000000"/>
          <w:sz w:val="24"/>
          <w:szCs w:val="24"/>
        </w:rPr>
        <w:t>настоящих аукционных документов, ко</w:t>
      </w:r>
      <w:r>
        <w:rPr>
          <w:color w:val="000000"/>
          <w:sz w:val="24"/>
          <w:szCs w:val="24"/>
        </w:rPr>
        <w:t>торые должны действовать на дату</w:t>
      </w:r>
      <w:r w:rsidRPr="00135059">
        <w:rPr>
          <w:color w:val="000000"/>
          <w:sz w:val="24"/>
          <w:szCs w:val="24"/>
        </w:rPr>
        <w:t xml:space="preserve"> истечения срока для подготовки и подачи предложения.</w:t>
      </w:r>
    </w:p>
    <w:p w14:paraId="6A9EB8A9" w14:textId="77777777" w:rsidR="000D67C8" w:rsidRPr="007B0840" w:rsidRDefault="000D67C8" w:rsidP="000D67C8">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w:t>
      </w:r>
      <w:r w:rsidRPr="007B0840">
        <w:t xml:space="preserve">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7AED2FF9" w14:textId="4000E0E8" w:rsidR="00AB6787" w:rsidRPr="007B0840" w:rsidRDefault="007B0840" w:rsidP="007B0840">
      <w:pPr>
        <w:rPr>
          <w:sz w:val="24"/>
          <w:szCs w:val="24"/>
        </w:rPr>
      </w:pPr>
      <w:bookmarkStart w:id="19" w:name="_Hlk119666987"/>
      <w:r w:rsidRPr="007B0840">
        <w:rPr>
          <w:sz w:val="24"/>
          <w:szCs w:val="24"/>
        </w:rPr>
        <w:t xml:space="preserve">                  </w:t>
      </w:r>
      <w:r w:rsidR="00AB6787" w:rsidRPr="007B0840">
        <w:rPr>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w:t>
      </w:r>
      <w:r w:rsidR="00AB6787" w:rsidRPr="007B0840">
        <w:rPr>
          <w:sz w:val="24"/>
          <w:szCs w:val="24"/>
          <w:shd w:val="clear" w:color="auto" w:fill="FFFFFF"/>
        </w:rPr>
        <w:t>договорах на проведение комплекса предварительных технических работ</w:t>
      </w:r>
      <w:r w:rsidR="00AB6787" w:rsidRPr="007B0840">
        <w:rPr>
          <w:sz w:val="24"/>
          <w:szCs w:val="24"/>
        </w:rPr>
        <w:t>), странах изготовителя (производителя) в соответствии с регистрационным(и) удостоверением(</w:t>
      </w:r>
      <w:proofErr w:type="spellStart"/>
      <w:r w:rsidR="00AB6787" w:rsidRPr="007B0840">
        <w:rPr>
          <w:sz w:val="24"/>
          <w:szCs w:val="24"/>
        </w:rPr>
        <w:t>ями</w:t>
      </w:r>
      <w:proofErr w:type="spellEnd"/>
      <w:r w:rsidR="00AB6787" w:rsidRPr="007B0840">
        <w:rPr>
          <w:sz w:val="24"/>
          <w:szCs w:val="24"/>
        </w:rPr>
        <w:t>) (</w:t>
      </w:r>
      <w:r w:rsidR="00AB6787" w:rsidRPr="007B0840">
        <w:rPr>
          <w:sz w:val="24"/>
          <w:szCs w:val="24"/>
          <w:shd w:val="clear" w:color="auto" w:fill="FFFFFF"/>
        </w:rPr>
        <w:t>договором(</w:t>
      </w:r>
      <w:proofErr w:type="spellStart"/>
      <w:r w:rsidR="00AB6787" w:rsidRPr="007B0840">
        <w:rPr>
          <w:sz w:val="24"/>
          <w:szCs w:val="24"/>
          <w:shd w:val="clear" w:color="auto" w:fill="FFFFFF"/>
        </w:rPr>
        <w:t>ами</w:t>
      </w:r>
      <w:proofErr w:type="spellEnd"/>
      <w:r w:rsidR="00AB6787" w:rsidRPr="007B0840">
        <w:rPr>
          <w:sz w:val="24"/>
          <w:szCs w:val="24"/>
          <w:shd w:val="clear" w:color="auto" w:fill="FFFFFF"/>
        </w:rPr>
        <w:t>) на проведение комплекса предварительных технических работ</w:t>
      </w:r>
      <w:r w:rsidR="00AB6787" w:rsidRPr="007B0840">
        <w:rPr>
          <w:sz w:val="24"/>
          <w:szCs w:val="24"/>
        </w:rPr>
        <w:t>).</w:t>
      </w:r>
    </w:p>
    <w:bookmarkEnd w:id="19"/>
    <w:p w14:paraId="543A455E" w14:textId="77777777" w:rsidR="000D67C8" w:rsidRPr="007B0840" w:rsidRDefault="000D67C8" w:rsidP="000D67C8">
      <w:pPr>
        <w:pBdr>
          <w:top w:val="nil"/>
          <w:left w:val="nil"/>
          <w:bottom w:val="nil"/>
          <w:right w:val="nil"/>
          <w:between w:val="nil"/>
        </w:pBdr>
        <w:ind w:firstLine="709"/>
        <w:jc w:val="both"/>
        <w:rPr>
          <w:color w:val="000000"/>
          <w:sz w:val="24"/>
          <w:szCs w:val="24"/>
        </w:rPr>
      </w:pPr>
      <w:r w:rsidRPr="007B0840">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5A83FD04" w14:textId="77777777" w:rsidR="000D67C8" w:rsidRPr="007B0840" w:rsidRDefault="000D67C8" w:rsidP="000D67C8">
      <w:pPr>
        <w:pStyle w:val="a"/>
      </w:pPr>
      <w:r w:rsidRPr="007B0840">
        <w:t>Участник вправе внести изменения и (или) дополнения в предложение или отозвать его до истечения срока для подготовки и подачи предложений.</w:t>
      </w:r>
    </w:p>
    <w:p w14:paraId="148E6270" w14:textId="77777777" w:rsidR="000D67C8" w:rsidRPr="007B0840" w:rsidRDefault="000D67C8" w:rsidP="000D67C8">
      <w:pPr>
        <w:pBdr>
          <w:top w:val="nil"/>
          <w:left w:val="nil"/>
          <w:bottom w:val="nil"/>
          <w:right w:val="nil"/>
          <w:between w:val="nil"/>
        </w:pBdr>
        <w:ind w:firstLine="709"/>
        <w:jc w:val="both"/>
        <w:rPr>
          <w:color w:val="000000"/>
          <w:sz w:val="24"/>
          <w:szCs w:val="24"/>
        </w:rPr>
      </w:pPr>
      <w:r w:rsidRPr="007B0840">
        <w:rPr>
          <w:color w:val="000000"/>
          <w:sz w:val="24"/>
          <w:szCs w:val="24"/>
        </w:rPr>
        <w:lastRenderedPageBreak/>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35633050" w14:textId="77777777" w:rsidR="000D67C8" w:rsidRPr="00A6752A" w:rsidRDefault="000D67C8" w:rsidP="000D67C8">
      <w:pPr>
        <w:pStyle w:val="a"/>
      </w:pPr>
      <w:r w:rsidRPr="00A6752A">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39414DCC" w14:textId="77777777" w:rsidR="000D67C8" w:rsidRPr="00A6752A" w:rsidRDefault="000D67C8" w:rsidP="000D67C8">
      <w:pPr>
        <w:pStyle w:val="a"/>
      </w:pPr>
      <w:bookmarkStart w:id="20" w:name="_Ref13827925"/>
      <w:r w:rsidRPr="00A6752A">
        <w:rPr>
          <w:b/>
        </w:rPr>
        <w:t xml:space="preserve"> В цену предложения</w:t>
      </w:r>
      <w:r w:rsidRPr="00A6752A">
        <w:t>, в которую кроме стоимости самих товаров должны быть включены:</w:t>
      </w:r>
      <w:bookmarkEnd w:id="20"/>
      <w:r w:rsidRPr="00A6752A">
        <w:t xml:space="preserve"> </w:t>
      </w:r>
    </w:p>
    <w:p w14:paraId="195251B2"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расходы на упаковку;</w:t>
      </w:r>
    </w:p>
    <w:p w14:paraId="0614D131"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67A9E8C4"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w:t>
      </w:r>
      <w:r>
        <w:rPr>
          <w:color w:val="000000"/>
          <w:sz w:val="24"/>
          <w:szCs w:val="24"/>
        </w:rPr>
        <w:t>пателя), а так</w:t>
      </w:r>
      <w:r w:rsidRPr="00A6752A">
        <w:rPr>
          <w:color w:val="000000"/>
          <w:sz w:val="24"/>
          <w:szCs w:val="24"/>
        </w:rPr>
        <w:t>же страны из которой осуществляется отгрузка и ввоз товара;</w:t>
      </w:r>
    </w:p>
    <w:p w14:paraId="7C53883B"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xml:space="preserve">оптовая надбавка, размер которой не должен превышать </w:t>
      </w:r>
      <w:r>
        <w:rPr>
          <w:color w:val="000000"/>
          <w:sz w:val="24"/>
          <w:szCs w:val="24"/>
        </w:rPr>
        <w:t xml:space="preserve">50% от </w:t>
      </w:r>
      <w:r w:rsidRPr="00A6752A">
        <w:rPr>
          <w:color w:val="000000"/>
          <w:sz w:val="24"/>
          <w:szCs w:val="24"/>
        </w:rPr>
        <w:t>установленного предельного уровня, предусмотренного законодательством Республики Беларусь;</w:t>
      </w:r>
    </w:p>
    <w:p w14:paraId="2B9E4841" w14:textId="77777777" w:rsidR="000D67C8" w:rsidRPr="00115538" w:rsidRDefault="000D67C8" w:rsidP="000D67C8">
      <w:pPr>
        <w:pBdr>
          <w:top w:val="nil"/>
          <w:left w:val="nil"/>
          <w:bottom w:val="nil"/>
          <w:right w:val="nil"/>
          <w:between w:val="nil"/>
        </w:pBdr>
        <w:ind w:firstLine="709"/>
        <w:jc w:val="both"/>
        <w:rPr>
          <w:color w:val="000000"/>
          <w:sz w:val="24"/>
          <w:szCs w:val="24"/>
        </w:rPr>
      </w:pPr>
      <w:r w:rsidRPr="00115538">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7246B329" w14:textId="0BDC84DE"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(Евро, российские рубли, белорусские рубли</w:t>
      </w:r>
      <w:r w:rsidR="00E079BA">
        <w:rPr>
          <w:color w:val="000000"/>
          <w:sz w:val="24"/>
          <w:szCs w:val="24"/>
        </w:rPr>
        <w:t>, китайские юани</w:t>
      </w:r>
      <w:r w:rsidRPr="00135059">
        <w:rPr>
          <w:color w:val="000000"/>
          <w:sz w:val="24"/>
          <w:szCs w:val="24"/>
        </w:rPr>
        <w:t>),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w:t>
      </w:r>
      <w:r w:rsidR="005E1849" w:rsidRPr="005E1849">
        <w:rPr>
          <w:b/>
          <w:color w:val="000000"/>
          <w:sz w:val="24"/>
          <w:szCs w:val="24"/>
        </w:rPr>
        <w:t xml:space="preserve"> </w:t>
      </w:r>
      <w:r w:rsidR="005E1849" w:rsidRPr="009E5AC9">
        <w:rPr>
          <w:b/>
          <w:color w:val="000000"/>
          <w:sz w:val="24"/>
          <w:szCs w:val="24"/>
        </w:rPr>
        <w:t>Участни</w:t>
      </w:r>
      <w:r w:rsidR="005E1849">
        <w:rPr>
          <w:b/>
          <w:color w:val="000000"/>
          <w:sz w:val="24"/>
          <w:szCs w:val="24"/>
        </w:rPr>
        <w:t>к</w:t>
      </w:r>
      <w:r w:rsidR="005E1849" w:rsidRPr="009E5AC9">
        <w:rPr>
          <w:b/>
          <w:color w:val="000000"/>
          <w:sz w:val="24"/>
          <w:szCs w:val="24"/>
        </w:rPr>
        <w:t xml:space="preserve">-нерезидент Республики Беларусь, являющийся резидентом Евразийского экономического союза или Азербайджанской Республики, </w:t>
      </w:r>
      <w:r w:rsidR="005E1849" w:rsidRPr="00BA67CE">
        <w:rPr>
          <w:b/>
          <w:color w:val="000000"/>
          <w:sz w:val="24"/>
          <w:szCs w:val="24"/>
        </w:rPr>
        <w:t>за исключением случая, предусмотренного предложением третьим настоящей части, указывает наименование валюты либо российские рубли, либо белорусские рубли, либо наименование национальной валюты страны, резидентом которой он является, и в которой будет заключен договор, в случае выбора его участником– победителем.</w:t>
      </w:r>
      <w:r w:rsidRPr="00135059">
        <w:rPr>
          <w:color w:val="000000"/>
          <w:sz w:val="24"/>
          <w:szCs w:val="24"/>
        </w:rPr>
        <w:t xml:space="preserve">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1D542C06"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115538">
        <w:rPr>
          <w:color w:val="000000"/>
          <w:sz w:val="24"/>
          <w:szCs w:val="24"/>
        </w:rPr>
        <w:t>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w:t>
      </w:r>
      <w:r w:rsidRPr="00A6752A">
        <w:rPr>
          <w:color w:val="000000"/>
          <w:sz w:val="24"/>
          <w:szCs w:val="24"/>
        </w:rPr>
        <w:t xml:space="preserve">-нерезидента, предусмотренной </w:t>
      </w:r>
      <w:r w:rsidRPr="00A7396D">
        <w:rPr>
          <w:b/>
          <w:color w:val="000000"/>
          <w:sz w:val="24"/>
          <w:szCs w:val="24"/>
          <w:u w:val="single"/>
        </w:rPr>
        <w:t>приложением 3</w:t>
      </w:r>
      <w:r w:rsidRPr="00A6752A">
        <w:rPr>
          <w:color w:val="000000"/>
          <w:sz w:val="24"/>
          <w:szCs w:val="24"/>
        </w:rPr>
        <w:t xml:space="preserve"> к настоящим аукционным документам;</w:t>
      </w:r>
    </w:p>
    <w:p w14:paraId="4129AD09" w14:textId="77777777" w:rsidR="000D67C8" w:rsidRPr="00A6752A" w:rsidRDefault="000D67C8" w:rsidP="000D67C8">
      <w:pPr>
        <w:pBdr>
          <w:top w:val="nil"/>
          <w:left w:val="nil"/>
          <w:bottom w:val="nil"/>
          <w:right w:val="nil"/>
          <w:between w:val="nil"/>
        </w:pBdr>
        <w:ind w:firstLine="709"/>
        <w:jc w:val="both"/>
        <w:rPr>
          <w:color w:val="000000"/>
          <w:sz w:val="24"/>
          <w:szCs w:val="24"/>
        </w:rPr>
      </w:pPr>
    </w:p>
    <w:p w14:paraId="76DFF75A" w14:textId="77777777" w:rsidR="000D67C8" w:rsidRPr="00A6752A" w:rsidRDefault="000D67C8" w:rsidP="000D67C8">
      <w:pPr>
        <w:pStyle w:val="a"/>
      </w:pPr>
      <w:r w:rsidRPr="00A6752A">
        <w:rPr>
          <w:b/>
        </w:rPr>
        <w:t>Первый раздел предложения участника должен содержать:</w:t>
      </w:r>
    </w:p>
    <w:p w14:paraId="092123AC" w14:textId="77777777" w:rsidR="000D67C8" w:rsidRPr="00135059" w:rsidRDefault="000D67C8" w:rsidP="000D67C8">
      <w:pPr>
        <w:pStyle w:val="a"/>
        <w:numPr>
          <w:ilvl w:val="1"/>
          <w:numId w:val="1"/>
        </w:numPr>
      </w:pPr>
      <w:r w:rsidRPr="00F9546B">
        <w:rPr>
          <w:b/>
        </w:rPr>
        <w:t>спецификацию на товар</w:t>
      </w:r>
      <w:r w:rsidRPr="00F9546B">
        <w:t xml:space="preserve"> в соответствии с заявкой на закупку по форме согласно </w:t>
      </w:r>
      <w:hyperlink w:anchor="_Приложение_2" w:history="1">
        <w:r w:rsidRPr="00F9546B">
          <w:rPr>
            <w:rStyle w:val="aff0"/>
            <w:b/>
            <w:color w:val="000000" w:themeColor="text1"/>
          </w:rPr>
          <w:t>приложению 2</w:t>
        </w:r>
      </w:hyperlink>
      <w:r w:rsidRPr="00135059">
        <w:t xml:space="preserve"> к настоящим аукционным документам (далее – спецификация).</w:t>
      </w:r>
    </w:p>
    <w:p w14:paraId="57622738"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F9546B">
          <w:rPr>
            <w:rStyle w:val="aff0"/>
            <w:b/>
            <w:color w:val="000000" w:themeColor="text1"/>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6B876FD9" w14:textId="77777777" w:rsidR="000D67C8"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w:t>
      </w:r>
      <w:r>
        <w:rPr>
          <w:color w:val="000000"/>
          <w:sz w:val="24"/>
          <w:szCs w:val="24"/>
        </w:rPr>
        <w:t xml:space="preserve"> лист технической комплектации </w:t>
      </w:r>
      <w:r w:rsidRPr="00135059">
        <w:rPr>
          <w:color w:val="000000"/>
          <w:sz w:val="24"/>
          <w:szCs w:val="24"/>
        </w:rPr>
        <w:t>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 </w:t>
      </w:r>
    </w:p>
    <w:p w14:paraId="5D0893D3" w14:textId="77777777" w:rsidR="00206980" w:rsidRDefault="00206980" w:rsidP="00206980">
      <w:pPr>
        <w:pBdr>
          <w:top w:val="nil"/>
          <w:left w:val="nil"/>
          <w:bottom w:val="nil"/>
          <w:right w:val="nil"/>
          <w:between w:val="nil"/>
        </w:pBdr>
        <w:ind w:firstLine="709"/>
        <w:jc w:val="both"/>
        <w:rPr>
          <w:color w:val="000000"/>
          <w:sz w:val="24"/>
          <w:szCs w:val="24"/>
        </w:rPr>
      </w:pPr>
      <w:bookmarkStart w:id="21" w:name="_Hlk119667017"/>
      <w:r w:rsidRPr="000F3066">
        <w:rPr>
          <w:color w:val="000000"/>
          <w:sz w:val="24"/>
          <w:szCs w:val="24"/>
        </w:rPr>
        <w:t xml:space="preserve">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w:t>
      </w:r>
      <w:r w:rsidRPr="000F3066">
        <w:rPr>
          <w:color w:val="000000"/>
          <w:sz w:val="24"/>
          <w:szCs w:val="24"/>
        </w:rPr>
        <w:lastRenderedPageBreak/>
        <w:t>Беларусь (в едином реестре медицинских изделий, зарегистрированных в рамках ЕАЭС), или в</w:t>
      </w:r>
      <w:r w:rsidRPr="000F3066">
        <w:rPr>
          <w:sz w:val="24"/>
          <w:szCs w:val="24"/>
          <w:shd w:val="clear" w:color="auto" w:fill="FFFFFF"/>
        </w:rPr>
        <w:t xml:space="preserve"> договоре на проведение комплекса предварительных технических работ,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w:t>
      </w:r>
      <w:r>
        <w:rPr>
          <w:sz w:val="24"/>
          <w:szCs w:val="24"/>
          <w:shd w:val="clear" w:color="auto" w:fill="FFFFFF"/>
        </w:rPr>
        <w:t xml:space="preserve">, </w:t>
      </w:r>
      <w:r w:rsidRPr="007D16BB">
        <w:rPr>
          <w:sz w:val="24"/>
          <w:szCs w:val="24"/>
          <w:shd w:val="clear" w:color="auto" w:fill="FFFFFF"/>
        </w:rPr>
        <w:t>либо находящегося в процессе регистрации,</w:t>
      </w:r>
      <w:r w:rsidRPr="000F3066">
        <w:rPr>
          <w:sz w:val="24"/>
          <w:szCs w:val="24"/>
          <w:shd w:val="clear" w:color="auto" w:fill="FFFFFF"/>
        </w:rPr>
        <w:t xml:space="preserve"> товара.</w:t>
      </w:r>
    </w:p>
    <w:bookmarkEnd w:id="21"/>
    <w:p w14:paraId="45DAD63C"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7759A61E"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546C36F" w14:textId="77777777" w:rsidR="000D67C8" w:rsidRPr="00A6752A" w:rsidRDefault="000D67C8" w:rsidP="000D67C8">
      <w:pPr>
        <w:pStyle w:val="a"/>
        <w:numPr>
          <w:ilvl w:val="1"/>
          <w:numId w:val="1"/>
        </w:numPr>
      </w:pPr>
      <w:r w:rsidRPr="00A6752A">
        <w:rPr>
          <w:b/>
          <w:color w:val="000000"/>
        </w:rPr>
        <w:t>одно или несколько условий оплаты</w:t>
      </w:r>
      <w:r w:rsidRPr="00A6752A">
        <w:rPr>
          <w:color w:val="000000"/>
        </w:rPr>
        <w:t xml:space="preserve">: согласно </w:t>
      </w:r>
      <w:r w:rsidRPr="00F9546B">
        <w:rPr>
          <w:b/>
          <w:color w:val="000000"/>
          <w:u w:val="single"/>
        </w:rPr>
        <w:t>приложению 2</w:t>
      </w:r>
      <w:r w:rsidRPr="00A6752A">
        <w:rPr>
          <w:color w:val="000000"/>
        </w:rPr>
        <w:t xml:space="preserve"> к настоящим аукционным документам (указывается непосредственно в спецификации).</w:t>
      </w:r>
    </w:p>
    <w:p w14:paraId="46C460F3" w14:textId="77777777" w:rsidR="000D67C8" w:rsidRPr="00A6752A" w:rsidRDefault="000D67C8" w:rsidP="000D67C8">
      <w:pPr>
        <w:pStyle w:val="a"/>
        <w:numPr>
          <w:ilvl w:val="1"/>
          <w:numId w:val="1"/>
        </w:numPr>
      </w:pPr>
      <w:r w:rsidRPr="00A6752A">
        <w:rPr>
          <w:b/>
          <w:color w:val="000000"/>
        </w:rPr>
        <w:t>срок поставки</w:t>
      </w:r>
      <w:r w:rsidRPr="00A6752A">
        <w:rPr>
          <w:color w:val="000000"/>
        </w:rPr>
        <w:t xml:space="preserve">, который указывается непосредственно в спецификации согласно </w:t>
      </w:r>
      <w:r w:rsidRPr="00F9546B">
        <w:rPr>
          <w:b/>
          <w:color w:val="000000"/>
          <w:u w:val="single"/>
        </w:rPr>
        <w:t>приложению 2</w:t>
      </w:r>
      <w:r w:rsidRPr="00A6752A">
        <w:rPr>
          <w:color w:val="000000"/>
        </w:rPr>
        <w:t xml:space="preserve"> к настоящим аукционным документам;</w:t>
      </w:r>
    </w:p>
    <w:p w14:paraId="76C82C21" w14:textId="77777777" w:rsidR="000D67C8" w:rsidRPr="00115538" w:rsidRDefault="000D67C8" w:rsidP="000D67C8">
      <w:pPr>
        <w:pStyle w:val="a"/>
        <w:numPr>
          <w:ilvl w:val="1"/>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418"/>
        </w:tabs>
        <w:rPr>
          <w:color w:val="000000"/>
        </w:rPr>
      </w:pPr>
      <w:bookmarkStart w:id="22" w:name="_Ref13828154"/>
      <w:r w:rsidRPr="00115538">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15538">
        <w:t>то</w:t>
      </w:r>
      <w:r w:rsidRPr="00115538">
        <w:rPr>
          <w:color w:val="000000"/>
        </w:rPr>
        <w:t xml:space="preserve"> по каждой позиции спецификации срок годности и (или) стерильности</w:t>
      </w:r>
      <w:r w:rsidRPr="00115538">
        <w:rPr>
          <w:b/>
          <w:color w:val="000000"/>
        </w:rPr>
        <w:t xml:space="preserve"> на дату поставки</w:t>
      </w:r>
      <w:r w:rsidRPr="00115538">
        <w:rPr>
          <w:color w:val="000000"/>
        </w:rPr>
        <w:t>, должен составлять не менее 11 месяцев.</w:t>
      </w:r>
      <w:bookmarkEnd w:id="22"/>
    </w:p>
    <w:p w14:paraId="7851F6BB" w14:textId="77777777" w:rsidR="000D67C8" w:rsidRPr="00115538" w:rsidRDefault="000D67C8" w:rsidP="000D67C8">
      <w:pPr>
        <w:pStyle w:val="a"/>
        <w:numPr>
          <w:ilvl w:val="2"/>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560"/>
        </w:tabs>
        <w:rPr>
          <w:color w:val="000000"/>
        </w:rPr>
      </w:pPr>
      <w:r w:rsidRPr="00115538">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7B7350CD" w14:textId="77777777" w:rsidR="000D67C8" w:rsidRPr="00115538" w:rsidRDefault="000D67C8" w:rsidP="000D67C8">
      <w:pPr>
        <w:pStyle w:val="a"/>
        <w:numPr>
          <w:ilvl w:val="2"/>
          <w:numId w:val="1"/>
        </w:numPr>
        <w:tabs>
          <w:tab w:val="clear" w:pos="1134"/>
          <w:tab w:val="left" w:pos="1560"/>
        </w:tabs>
        <w:rPr>
          <w:color w:val="000000"/>
        </w:rPr>
      </w:pPr>
      <w:r w:rsidRPr="00115538">
        <w:t xml:space="preserve">Если изготовитель (производитель) не ограничивает срок годности, то в спецификации участник указывает </w:t>
      </w:r>
      <w:r w:rsidRPr="00115538">
        <w:rPr>
          <w:b/>
        </w:rPr>
        <w:t xml:space="preserve">в столбце 6 </w:t>
      </w:r>
      <w:r w:rsidRPr="00F9546B">
        <w:rPr>
          <w:b/>
          <w:u w:val="single"/>
        </w:rPr>
        <w:t>приложения 2</w:t>
      </w:r>
      <w:r w:rsidRPr="00115538">
        <w:rPr>
          <w:b/>
        </w:rPr>
        <w:t xml:space="preserve"> «Неограниченный»</w:t>
      </w:r>
      <w:r w:rsidRPr="00115538">
        <w:t>.</w:t>
      </w:r>
    </w:p>
    <w:p w14:paraId="11EFC5D5" w14:textId="77777777" w:rsidR="000D67C8" w:rsidRPr="00135059" w:rsidRDefault="000D67C8" w:rsidP="000D67C8">
      <w:pPr>
        <w:pStyle w:val="a"/>
        <w:numPr>
          <w:ilvl w:val="1"/>
          <w:numId w:val="1"/>
        </w:numPr>
        <w:tabs>
          <w:tab w:val="clear" w:pos="1134"/>
        </w:tabs>
      </w:pPr>
      <w:bookmarkStart w:id="23" w:name="_Ref13827717"/>
      <w:bookmarkStart w:id="24"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23"/>
      <w:r w:rsidRPr="00135059">
        <w:t xml:space="preserve"> предложение;</w:t>
      </w:r>
      <w:bookmarkEnd w:id="24"/>
    </w:p>
    <w:p w14:paraId="36852B82" w14:textId="77777777" w:rsidR="000D67C8" w:rsidRPr="00EC4557" w:rsidRDefault="000D67C8" w:rsidP="000D67C8">
      <w:pPr>
        <w:pStyle w:val="a"/>
        <w:numPr>
          <w:ilvl w:val="2"/>
          <w:numId w:val="1"/>
        </w:numPr>
        <w:tabs>
          <w:tab w:val="clear" w:pos="1134"/>
          <w:tab w:val="left" w:pos="1560"/>
        </w:tabs>
        <w:rPr>
          <w:color w:val="000000"/>
        </w:rPr>
      </w:pPr>
      <w:bookmarkStart w:id="25" w:name="_Ref13827770"/>
      <w:r w:rsidRPr="00135059">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Pr="00135059">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45778D">
          <w:rPr>
            <w:rStyle w:val="aff0"/>
            <w:b/>
            <w:color w:val="000000" w:themeColor="text1"/>
          </w:rPr>
          <w:t>приложению 4</w:t>
        </w:r>
      </w:hyperlink>
      <w:r w:rsidRPr="00135059">
        <w:t xml:space="preserve"> к настоящим аукционным документам.</w:t>
      </w:r>
    </w:p>
    <w:p w14:paraId="079C4CAB" w14:textId="77777777" w:rsidR="00EC4557" w:rsidRPr="00631B34" w:rsidRDefault="00EC4557" w:rsidP="00EC4557">
      <w:pPr>
        <w:pStyle w:val="a"/>
        <w:numPr>
          <w:ilvl w:val="2"/>
          <w:numId w:val="1"/>
        </w:numPr>
        <w:pBdr>
          <w:top w:val="none" w:sz="0" w:space="0" w:color="auto"/>
          <w:left w:val="none" w:sz="0" w:space="0" w:color="auto"/>
          <w:bottom w:val="none" w:sz="0" w:space="0" w:color="auto"/>
          <w:right w:val="none" w:sz="0" w:space="0" w:color="auto"/>
          <w:between w:val="none" w:sz="0" w:space="0" w:color="auto"/>
        </w:pBdr>
        <w:tabs>
          <w:tab w:val="clear" w:pos="1134"/>
          <w:tab w:val="left" w:pos="1701"/>
        </w:tabs>
      </w:pPr>
      <w:r w:rsidRPr="00631B34">
        <w:rPr>
          <w:bCs/>
        </w:rPr>
        <w:t>в процедуру закупки</w:t>
      </w:r>
      <w:r w:rsidRPr="00631B34">
        <w:t xml:space="preserve"> допускаются участники, предлагающие не зарегистрированных в установленном порядке медицинские изделия, при наличии в составе предложения следующих документов:</w:t>
      </w:r>
    </w:p>
    <w:p w14:paraId="1235F70E" w14:textId="77777777" w:rsidR="00EC4557" w:rsidRPr="00631B34" w:rsidRDefault="00EC4557" w:rsidP="00EC4557">
      <w:pPr>
        <w:ind w:firstLine="709"/>
        <w:jc w:val="both"/>
        <w:rPr>
          <w:sz w:val="24"/>
          <w:szCs w:val="24"/>
          <w:shd w:val="clear" w:color="auto" w:fill="FFFFFF"/>
        </w:rPr>
      </w:pPr>
      <w:r w:rsidRPr="00631B34">
        <w:rPr>
          <w:sz w:val="24"/>
          <w:szCs w:val="24"/>
          <w:shd w:val="clear" w:color="auto" w:fill="FFFFFF"/>
        </w:rPr>
        <w:t xml:space="preserve">- </w:t>
      </w:r>
      <w:r w:rsidRPr="00631B34">
        <w:rPr>
          <w:bCs/>
          <w:sz w:val="24"/>
          <w:szCs w:val="24"/>
          <w:shd w:val="clear" w:color="auto" w:fill="FFFFFF"/>
        </w:rPr>
        <w:t>копии регистрационного удостоверения (для медицинских изделий, зарегистрированных в Российской Федерации),</w:t>
      </w:r>
      <w:r w:rsidRPr="00631B34">
        <w:rPr>
          <w:sz w:val="24"/>
          <w:szCs w:val="24"/>
          <w:shd w:val="clear" w:color="auto" w:fill="FFFFFF"/>
        </w:rPr>
        <w:t xml:space="preserve"> копии документов о сертификации изделия медицинского назначения, медицинской техники и (или) </w:t>
      </w:r>
      <w:r w:rsidRPr="00631B34">
        <w:rPr>
          <w:bCs/>
          <w:sz w:val="24"/>
          <w:szCs w:val="24"/>
          <w:shd w:val="clear" w:color="auto" w:fill="FFFFFF"/>
        </w:rPr>
        <w:t>документов, разрешающих обращение изделия медицинского назначения, медицинской техники в Соединенных Штатах Америки и (или) в государствах - членах Европейского союза</w:t>
      </w:r>
      <w:r w:rsidRPr="00631B34">
        <w:rPr>
          <w:sz w:val="24"/>
          <w:szCs w:val="24"/>
          <w:shd w:val="clear" w:color="auto" w:fill="FFFFFF"/>
        </w:rPr>
        <w:t xml:space="preserve"> (сертификат на свободную продажу и (или) декларация о соответствии (сертификат соответствия) и другие);</w:t>
      </w:r>
    </w:p>
    <w:p w14:paraId="3B539563" w14:textId="77777777" w:rsidR="00EC4557" w:rsidRPr="00631B34" w:rsidRDefault="00EC4557" w:rsidP="00EC4557">
      <w:pPr>
        <w:ind w:firstLine="709"/>
        <w:jc w:val="both"/>
        <w:rPr>
          <w:sz w:val="24"/>
          <w:szCs w:val="24"/>
          <w:shd w:val="clear" w:color="auto" w:fill="FFFFFF"/>
        </w:rPr>
      </w:pPr>
      <w:r w:rsidRPr="00631B34">
        <w:rPr>
          <w:sz w:val="24"/>
          <w:szCs w:val="24"/>
          <w:shd w:val="clear" w:color="auto" w:fill="FFFFFF"/>
        </w:rPr>
        <w:t>- копии действующего на дату подачи предложения договора на проведение комплекса предварительных технических работ;</w:t>
      </w:r>
    </w:p>
    <w:p w14:paraId="1096C920" w14:textId="77777777" w:rsidR="00EC4557" w:rsidRPr="00631B34" w:rsidRDefault="00EC4557" w:rsidP="00EC4557">
      <w:pPr>
        <w:ind w:firstLine="709"/>
        <w:jc w:val="both"/>
        <w:rPr>
          <w:sz w:val="24"/>
          <w:szCs w:val="24"/>
          <w:shd w:val="clear" w:color="auto" w:fill="FFFFFF"/>
        </w:rPr>
      </w:pPr>
      <w:r w:rsidRPr="00631B34">
        <w:rPr>
          <w:sz w:val="24"/>
          <w:szCs w:val="24"/>
          <w:shd w:val="clear" w:color="auto" w:fill="FFFFFF"/>
        </w:rPr>
        <w:lastRenderedPageBreak/>
        <w:t>- копии документа, подтверждающего факт оплаты услуг по договору на проведение комплекса предварительных технических работ (платежного поручения или квитанции об оплате);</w:t>
      </w:r>
    </w:p>
    <w:p w14:paraId="03AE9DCE" w14:textId="77777777" w:rsidR="00EC4557" w:rsidRPr="004F226E" w:rsidRDefault="00EC4557" w:rsidP="00EC4557">
      <w:pPr>
        <w:ind w:firstLine="709"/>
        <w:jc w:val="both"/>
        <w:rPr>
          <w:sz w:val="24"/>
          <w:szCs w:val="24"/>
        </w:rPr>
      </w:pPr>
      <w:r w:rsidRPr="00631B34">
        <w:rPr>
          <w:sz w:val="24"/>
          <w:szCs w:val="24"/>
          <w:shd w:val="clear" w:color="auto" w:fill="FFFFFF"/>
        </w:rPr>
        <w:t xml:space="preserve">- письменное обязательство о предоставлении при поставке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 </w:t>
      </w:r>
      <w:hyperlink w:anchor="_Приложение_4" w:history="1">
        <w:r w:rsidRPr="00631B34">
          <w:rPr>
            <w:rStyle w:val="aff0"/>
            <w:sz w:val="24"/>
            <w:szCs w:val="24"/>
            <w:shd w:val="clear" w:color="auto" w:fill="FFFFFF"/>
          </w:rPr>
          <w:t>приложению 4</w:t>
        </w:r>
      </w:hyperlink>
      <w:r w:rsidRPr="00631B34">
        <w:rPr>
          <w:sz w:val="24"/>
          <w:szCs w:val="24"/>
          <w:shd w:val="clear" w:color="auto" w:fill="FFFFFF"/>
        </w:rPr>
        <w:t xml:space="preserve"> к настоящим аукционным документам.</w:t>
      </w:r>
    </w:p>
    <w:p w14:paraId="2DE2FDBC" w14:textId="77777777" w:rsidR="000D67C8" w:rsidRPr="00A6752A" w:rsidRDefault="000D67C8" w:rsidP="000D67C8">
      <w:pPr>
        <w:pStyle w:val="a"/>
        <w:numPr>
          <w:ilvl w:val="1"/>
          <w:numId w:val="1"/>
        </w:numPr>
      </w:pPr>
      <w:r w:rsidRPr="00A6752A">
        <w:rPr>
          <w:b/>
        </w:rPr>
        <w:t>копию свидетельства о государственной регистрации</w:t>
      </w:r>
      <w:r w:rsidRPr="00A6752A">
        <w:t xml:space="preserve"> (санитарно-гигиенических заключений) либо копию свидетельства о государственной регистрации Таможенного союза на продукцию, представляющую потенциальную опасность для жизни и здоровья населения;</w:t>
      </w:r>
      <w:bookmarkEnd w:id="25"/>
      <w:r w:rsidRPr="00A6752A">
        <w:t xml:space="preserve"> </w:t>
      </w:r>
    </w:p>
    <w:p w14:paraId="782CD129" w14:textId="77777777" w:rsidR="000D67C8" w:rsidRPr="00135059" w:rsidRDefault="000D67C8" w:rsidP="000D67C8">
      <w:pPr>
        <w:pStyle w:val="a"/>
        <w:numPr>
          <w:ilvl w:val="1"/>
          <w:numId w:val="1"/>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6A61171D"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29C0B23E" w14:textId="77777777" w:rsidR="000D67C8" w:rsidRPr="00135059" w:rsidRDefault="000D67C8" w:rsidP="000D67C8">
      <w:pPr>
        <w:pStyle w:val="a"/>
        <w:numPr>
          <w:ilvl w:val="1"/>
          <w:numId w:val="1"/>
        </w:numPr>
        <w:rPr>
          <w:color w:val="000000"/>
        </w:rPr>
      </w:pPr>
      <w:r w:rsidRPr="00A6752A">
        <w:rPr>
          <w:b/>
          <w:color w:val="000000"/>
        </w:rPr>
        <w:t xml:space="preserve"> </w:t>
      </w: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0537DD">
          <w:rPr>
            <w:rStyle w:val="aff0"/>
            <w:b/>
            <w:color w:val="000000" w:themeColor="text1"/>
          </w:rPr>
          <w:t>приложению 5</w:t>
        </w:r>
      </w:hyperlink>
      <w:r w:rsidRPr="00135059">
        <w:rPr>
          <w:b/>
          <w:color w:val="000000"/>
        </w:rPr>
        <w:t xml:space="preserve"> </w:t>
      </w:r>
      <w:r w:rsidRPr="00135059">
        <w:rPr>
          <w:color w:val="000000"/>
        </w:rPr>
        <w:t>к настоящим аукционным документам.</w:t>
      </w:r>
    </w:p>
    <w:p w14:paraId="6082ADEB"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1056EF75"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0537DD">
          <w:rPr>
            <w:rStyle w:val="aff0"/>
            <w:b/>
            <w:color w:val="000000" w:themeColor="text1"/>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722D223C" w14:textId="77777777" w:rsidR="000D67C8" w:rsidRPr="00135059" w:rsidRDefault="000D67C8" w:rsidP="000D67C8">
      <w:pPr>
        <w:pStyle w:val="a"/>
        <w:numPr>
          <w:ilvl w:val="1"/>
          <w:numId w:val="1"/>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4887439E"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839ECED" w14:textId="77777777" w:rsidR="000D67C8" w:rsidRPr="00135059" w:rsidRDefault="000D67C8" w:rsidP="000D67C8">
      <w:pPr>
        <w:pStyle w:val="a"/>
        <w:numPr>
          <w:ilvl w:val="1"/>
          <w:numId w:val="1"/>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3143027C" w14:textId="77777777" w:rsidR="000D67C8"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72C32656" w14:textId="77777777" w:rsidR="000D67C8" w:rsidRPr="00135059" w:rsidRDefault="000D67C8" w:rsidP="00CA51CD">
      <w:pPr>
        <w:pBdr>
          <w:top w:val="nil"/>
          <w:left w:val="nil"/>
          <w:bottom w:val="nil"/>
          <w:right w:val="nil"/>
          <w:between w:val="nil"/>
        </w:pBdr>
        <w:jc w:val="both"/>
        <w:rPr>
          <w:strike/>
          <w:color w:val="000000"/>
          <w:sz w:val="24"/>
          <w:szCs w:val="24"/>
        </w:rPr>
      </w:pPr>
    </w:p>
    <w:p w14:paraId="43A2A289" w14:textId="77777777" w:rsidR="000D67C8" w:rsidRPr="00A6752A" w:rsidRDefault="000D67C8" w:rsidP="000D67C8">
      <w:pPr>
        <w:pStyle w:val="a"/>
        <w:rPr>
          <w:b/>
        </w:rPr>
      </w:pPr>
      <w:bookmarkStart w:id="26" w:name="_Ref13745202"/>
      <w:r w:rsidRPr="00A6752A">
        <w:rPr>
          <w:b/>
        </w:rPr>
        <w:t>Второй раздел предложения участника должен содержать:</w:t>
      </w:r>
      <w:bookmarkEnd w:id="26"/>
    </w:p>
    <w:p w14:paraId="51422DD2" w14:textId="77777777" w:rsidR="000D67C8" w:rsidRPr="00A6752A" w:rsidRDefault="000D67C8" w:rsidP="000D67C8">
      <w:pPr>
        <w:pStyle w:val="a"/>
        <w:numPr>
          <w:ilvl w:val="1"/>
          <w:numId w:val="1"/>
        </w:numPr>
        <w:rPr>
          <w:color w:val="000000"/>
        </w:rPr>
      </w:pPr>
      <w:r w:rsidRPr="00A6752A">
        <w:rPr>
          <w:color w:val="000000"/>
        </w:rPr>
        <w:t>документ, подтверждающий регистрацию участника в стране его происхождения:</w:t>
      </w:r>
    </w:p>
    <w:p w14:paraId="72E4B923"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4B9F6A7A"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3DC4A06A"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3B4AD109"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40420788" w14:textId="26071C5C" w:rsidR="000D67C8" w:rsidRPr="00A6752A" w:rsidRDefault="000D67C8" w:rsidP="000D67C8">
      <w:pPr>
        <w:pStyle w:val="a"/>
        <w:numPr>
          <w:ilvl w:val="1"/>
          <w:numId w:val="1"/>
        </w:numPr>
      </w:pPr>
      <w:r w:rsidRPr="00A6752A">
        <w:rPr>
          <w:b/>
          <w:color w:val="000000"/>
        </w:rPr>
        <w:lastRenderedPageBreak/>
        <w:t>для нерезидентов Республики Беларус</w:t>
      </w:r>
      <w:r w:rsidRPr="00A6752A">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4027CE43" w14:textId="77777777" w:rsidR="000D67C8" w:rsidRPr="00A6752A" w:rsidRDefault="000D67C8" w:rsidP="000D67C8">
      <w:pPr>
        <w:pStyle w:val="a"/>
        <w:numPr>
          <w:ilvl w:val="1"/>
          <w:numId w:val="1"/>
        </w:numPr>
        <w:rPr>
          <w:color w:val="000000"/>
        </w:rPr>
      </w:pPr>
      <w:r w:rsidRPr="00A6752A">
        <w:rPr>
          <w:b/>
          <w:color w:val="000000"/>
        </w:rPr>
        <w:t xml:space="preserve">для резидентов Республики Беларусь </w:t>
      </w:r>
      <w:r w:rsidRPr="00A6752A">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sidRPr="00F06564">
        <w:rPr>
          <w:b/>
          <w:color w:val="000000"/>
          <w:u w:val="single"/>
        </w:rPr>
        <w:t>Приложению 6.</w:t>
      </w:r>
      <w:r w:rsidRPr="00A6752A">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5220C2B8" w14:textId="77777777" w:rsidR="000D67C8" w:rsidRPr="00A6752A" w:rsidRDefault="000D67C8" w:rsidP="000D67C8">
      <w:pPr>
        <w:pStyle w:val="a"/>
        <w:numPr>
          <w:ilvl w:val="1"/>
          <w:numId w:val="1"/>
        </w:numPr>
        <w:rPr>
          <w:color w:val="000000"/>
        </w:rPr>
      </w:pPr>
      <w:r w:rsidRPr="00A6752A">
        <w:rPr>
          <w:b/>
          <w:color w:val="000000"/>
        </w:rPr>
        <w:t>письменные заявления по форме</w:t>
      </w:r>
      <w:r w:rsidRPr="00A6752A">
        <w:rPr>
          <w:color w:val="000000"/>
        </w:rPr>
        <w:t xml:space="preserve"> </w:t>
      </w:r>
      <w:r w:rsidRPr="00A6752A">
        <w:rPr>
          <w:b/>
          <w:color w:val="000000"/>
        </w:rPr>
        <w:t xml:space="preserve">согласно </w:t>
      </w:r>
      <w:r w:rsidRPr="00F06564">
        <w:rPr>
          <w:b/>
          <w:color w:val="000000"/>
          <w:u w:val="single"/>
        </w:rPr>
        <w:t>приложению 7</w:t>
      </w:r>
      <w:r w:rsidRPr="00A6752A">
        <w:rPr>
          <w:b/>
          <w:color w:val="000000"/>
        </w:rPr>
        <w:t xml:space="preserve"> </w:t>
      </w:r>
      <w:r w:rsidRPr="00A6752A">
        <w:rPr>
          <w:color w:val="000000"/>
        </w:rPr>
        <w:t>к настоящим аукционным документам о том, что он соответствует требованиям пункта 2 статьи 16 Закона.</w:t>
      </w:r>
    </w:p>
    <w:p w14:paraId="4DDAF9A4" w14:textId="77777777" w:rsidR="000D67C8" w:rsidRPr="00A6752A" w:rsidRDefault="000D67C8" w:rsidP="000D67C8">
      <w:pPr>
        <w:pStyle w:val="a"/>
        <w:numPr>
          <w:ilvl w:val="1"/>
          <w:numId w:val="1"/>
        </w:numPr>
        <w:rPr>
          <w:b/>
          <w:color w:val="000000"/>
        </w:rPr>
      </w:pPr>
      <w:bookmarkStart w:id="27" w:name="_Ref13827859"/>
      <w:r w:rsidRPr="00A6752A">
        <w:rPr>
          <w:b/>
          <w:color w:val="000000"/>
        </w:rPr>
        <w:t>документ, подтверждающий право на применение преференциальной поправки</w:t>
      </w:r>
      <w:r>
        <w:rPr>
          <w:b/>
          <w:color w:val="000000"/>
        </w:rPr>
        <w:t xml:space="preserve"> в размере 15 процентов</w:t>
      </w:r>
      <w:r w:rsidRPr="00A6752A">
        <w:rPr>
          <w:b/>
          <w:color w:val="000000"/>
        </w:rPr>
        <w:t>:</w:t>
      </w:r>
      <w:bookmarkEnd w:id="27"/>
    </w:p>
    <w:p w14:paraId="203FF8F2" w14:textId="0849E53A" w:rsidR="00453E4A" w:rsidRPr="00453E4A" w:rsidRDefault="00453E4A" w:rsidP="00453E4A">
      <w:pPr>
        <w:pStyle w:val="a"/>
        <w:numPr>
          <w:ilvl w:val="0"/>
          <w:numId w:val="3"/>
        </w:numPr>
        <w:shd w:val="clear" w:color="auto" w:fill="D9D9D9" w:themeFill="background1" w:themeFillShade="D9"/>
        <w:ind w:left="0" w:firstLine="709"/>
      </w:pPr>
      <w:r>
        <w:t xml:space="preserve">     </w:t>
      </w:r>
      <w:r w:rsidRPr="00453E4A">
        <w:t xml:space="preserve">для </w:t>
      </w:r>
      <w:r w:rsidRPr="00453E4A">
        <w:rPr>
          <w:b/>
          <w:bCs/>
          <w:u w:val="single"/>
        </w:rPr>
        <w:t>производимых участником</w:t>
      </w:r>
      <w:r w:rsidRPr="00453E4A">
        <w:t xml:space="preserve"> товаров, происходящих из Республики Беларусь и не включенных в перечень согласно приложению 1 к Постановлению №395, - один из следующих документов (наличие письменного обязательства в случае предоставления сертификата продукции собственного производства </w:t>
      </w:r>
      <w:r w:rsidRPr="00453E4A">
        <w:rPr>
          <w:b/>
          <w:bCs/>
          <w:u w:val="single"/>
        </w:rPr>
        <w:t>ОБЯЗАТЕЛЬНО</w:t>
      </w:r>
      <w:r w:rsidRPr="00453E4A">
        <w:t>):</w:t>
      </w:r>
    </w:p>
    <w:p w14:paraId="513E0ECA" w14:textId="77777777" w:rsidR="00453E4A" w:rsidRPr="00453E4A" w:rsidRDefault="00453E4A" w:rsidP="00453E4A">
      <w:pPr>
        <w:pStyle w:val="a"/>
        <w:numPr>
          <w:ilvl w:val="1"/>
          <w:numId w:val="3"/>
        </w:numPr>
        <w:shd w:val="clear" w:color="auto" w:fill="D9D9D9" w:themeFill="background1" w:themeFillShade="D9"/>
        <w:rPr>
          <w:color w:val="000000"/>
        </w:rPr>
      </w:pPr>
      <w:r w:rsidRPr="00453E4A">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54CA4209" w14:textId="44D46C83" w:rsidR="00453E4A" w:rsidRPr="00453E4A" w:rsidRDefault="00453E4A" w:rsidP="00453E4A">
      <w:pPr>
        <w:pStyle w:val="a"/>
        <w:numPr>
          <w:ilvl w:val="1"/>
          <w:numId w:val="3"/>
        </w:numPr>
        <w:shd w:val="clear" w:color="auto" w:fill="D9D9D9" w:themeFill="background1" w:themeFillShade="D9"/>
        <w:rPr>
          <w:color w:val="000000"/>
        </w:rPr>
      </w:pPr>
      <w:bookmarkStart w:id="28" w:name="_Hlk119484443"/>
      <w:r w:rsidRPr="00453E4A">
        <w:rPr>
          <w:color w:val="000000"/>
        </w:rPr>
        <w:t>сертификат продукции собственного производства</w:t>
      </w:r>
      <w:bookmarkEnd w:id="28"/>
      <w:r w:rsidRPr="00453E4A">
        <w:rPr>
          <w:color w:val="000000"/>
        </w:rPr>
        <w:t xml:space="preserve">, выданный Белорусской торгово-промышленной палатой или ее унитарными предприятиями, или его копия, а также </w:t>
      </w:r>
      <w:r w:rsidRPr="00453E4A">
        <w:rPr>
          <w:b/>
          <w:color w:val="000000"/>
        </w:rPr>
        <w:t>письменное обязательство по форме</w:t>
      </w:r>
      <w:r w:rsidRPr="00453E4A">
        <w:rPr>
          <w:color w:val="000000"/>
        </w:rPr>
        <w:t xml:space="preserve"> </w:t>
      </w:r>
      <w:r w:rsidRPr="00453E4A">
        <w:rPr>
          <w:b/>
          <w:color w:val="000000"/>
        </w:rPr>
        <w:t xml:space="preserve">согласно </w:t>
      </w:r>
      <w:hyperlink w:anchor="_Приложение_7" w:history="1">
        <w:r w:rsidRPr="00453E4A">
          <w:rPr>
            <w:rStyle w:val="aff0"/>
            <w:b/>
          </w:rPr>
          <w:t xml:space="preserve">приложению </w:t>
        </w:r>
      </w:hyperlink>
      <w:r w:rsidR="00273232">
        <w:rPr>
          <w:rStyle w:val="aff0"/>
          <w:b/>
        </w:rPr>
        <w:t>1</w:t>
      </w:r>
      <w:r w:rsidR="005A0D2B">
        <w:rPr>
          <w:rStyle w:val="aff0"/>
          <w:b/>
        </w:rPr>
        <w:t>8</w:t>
      </w:r>
      <w:r w:rsidRPr="00453E4A">
        <w:rPr>
          <w:rStyle w:val="aff0"/>
          <w:b/>
        </w:rPr>
        <w:t xml:space="preserve"> </w:t>
      </w:r>
      <w:r w:rsidRPr="00453E4A">
        <w:rPr>
          <w:rStyle w:val="aff0"/>
          <w:bCs/>
          <w:color w:val="auto"/>
          <w:u w:val="none"/>
        </w:rPr>
        <w:t>к настоящим аукционным документам</w:t>
      </w:r>
      <w:r w:rsidRPr="00453E4A">
        <w:rPr>
          <w:b/>
          <w:color w:val="000000"/>
        </w:rPr>
        <w:t xml:space="preserve"> </w:t>
      </w:r>
      <w:r w:rsidRPr="00453E4A">
        <w:rPr>
          <w:bCs/>
          <w:color w:val="000000"/>
        </w:rPr>
        <w:t>о</w:t>
      </w:r>
      <w:r w:rsidRPr="00453E4A">
        <w:rPr>
          <w:b/>
          <w:color w:val="000000"/>
        </w:rPr>
        <w:t xml:space="preserve"> </w:t>
      </w:r>
      <w:r w:rsidRPr="00453E4A">
        <w:rPr>
          <w:bCs/>
          <w:color w:val="000000"/>
        </w:rPr>
        <w:t>соблюдении при исполнении договора условий и критериев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r w:rsidRPr="00453E4A">
        <w:rPr>
          <w:color w:val="000000"/>
        </w:rPr>
        <w:t>;</w:t>
      </w:r>
    </w:p>
    <w:p w14:paraId="6E542743" w14:textId="77777777" w:rsidR="00453E4A" w:rsidRPr="00453E4A" w:rsidRDefault="00453E4A" w:rsidP="00453E4A">
      <w:pPr>
        <w:shd w:val="clear" w:color="auto" w:fill="D9D9D9" w:themeFill="background1" w:themeFillShade="D9"/>
        <w:ind w:firstLine="709"/>
      </w:pPr>
    </w:p>
    <w:p w14:paraId="2D7326EF" w14:textId="6C7E552F" w:rsidR="00453E4A" w:rsidRPr="00453E4A" w:rsidRDefault="00453E4A" w:rsidP="00453E4A">
      <w:pPr>
        <w:pStyle w:val="a"/>
        <w:numPr>
          <w:ilvl w:val="0"/>
          <w:numId w:val="3"/>
        </w:numPr>
        <w:shd w:val="clear" w:color="auto" w:fill="D9D9D9" w:themeFill="background1" w:themeFillShade="D9"/>
        <w:ind w:left="0" w:firstLine="709"/>
      </w:pPr>
      <w:r w:rsidRPr="00453E4A">
        <w:rPr>
          <w:color w:val="000000"/>
        </w:rPr>
        <w:t xml:space="preserve">для </w:t>
      </w:r>
      <w:r w:rsidRPr="00453E4A">
        <w:rPr>
          <w:b/>
          <w:bCs/>
          <w:u w:val="single"/>
        </w:rPr>
        <w:t>производимых участником</w:t>
      </w:r>
      <w:r w:rsidRPr="00453E4A">
        <w:t xml:space="preserve"> </w:t>
      </w:r>
      <w:r w:rsidRPr="00453E4A">
        <w:rPr>
          <w:color w:val="000000"/>
        </w:rPr>
        <w:t xml:space="preserve">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w:t>
      </w:r>
      <w:r w:rsidRPr="00453E4A">
        <w:rPr>
          <w:b/>
          <w:color w:val="000000"/>
        </w:rPr>
        <w:t>письменное заявление по форме</w:t>
      </w:r>
      <w:r w:rsidRPr="00453E4A">
        <w:rPr>
          <w:color w:val="000000"/>
        </w:rPr>
        <w:t xml:space="preserve"> </w:t>
      </w:r>
      <w:r w:rsidRPr="00453E4A">
        <w:rPr>
          <w:b/>
          <w:color w:val="000000"/>
        </w:rPr>
        <w:t xml:space="preserve">согласно </w:t>
      </w:r>
      <w:hyperlink w:anchor="_Приложение_7" w:history="1">
        <w:r w:rsidRPr="00453E4A">
          <w:rPr>
            <w:rStyle w:val="aff0"/>
            <w:b/>
          </w:rPr>
          <w:t xml:space="preserve">приложению </w:t>
        </w:r>
      </w:hyperlink>
      <w:r w:rsidR="005A0D2B">
        <w:rPr>
          <w:rStyle w:val="aff0"/>
          <w:b/>
        </w:rPr>
        <w:t>19</w:t>
      </w:r>
      <w:r w:rsidRPr="00453E4A">
        <w:rPr>
          <w:b/>
          <w:color w:val="000000"/>
        </w:rPr>
        <w:t xml:space="preserve"> </w:t>
      </w:r>
      <w:r w:rsidRPr="00453E4A">
        <w:rPr>
          <w:color w:val="000000"/>
        </w:rPr>
        <w:t>к настоящим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r w:rsidRPr="00453E4A">
        <w:t>;</w:t>
      </w:r>
    </w:p>
    <w:p w14:paraId="120EA66B" w14:textId="2D46FCC4" w:rsidR="000D67C8" w:rsidRPr="00453E4A" w:rsidRDefault="000D67C8" w:rsidP="00453E4A">
      <w:pPr>
        <w:rPr>
          <w:color w:val="000000"/>
        </w:rPr>
      </w:pPr>
    </w:p>
    <w:p w14:paraId="0F055B14" w14:textId="77777777" w:rsidR="000D67C8" w:rsidRPr="00F06564" w:rsidRDefault="000D67C8" w:rsidP="000D67C8">
      <w:pPr>
        <w:rPr>
          <w:color w:val="000000"/>
        </w:rPr>
      </w:pPr>
    </w:p>
    <w:p w14:paraId="5B83C82F" w14:textId="77777777" w:rsidR="000D67C8" w:rsidRPr="00F06564" w:rsidRDefault="000D67C8" w:rsidP="000D67C8">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1EE419CE" w14:textId="77777777" w:rsidR="00453E4A" w:rsidRPr="008A0673" w:rsidRDefault="00453E4A" w:rsidP="00453E4A">
      <w:pPr>
        <w:pBdr>
          <w:top w:val="nil"/>
          <w:left w:val="nil"/>
          <w:bottom w:val="nil"/>
          <w:right w:val="nil"/>
          <w:between w:val="nil"/>
        </w:pBdr>
        <w:ind w:firstLine="709"/>
        <w:jc w:val="both"/>
        <w:rPr>
          <w:color w:val="000000"/>
          <w:sz w:val="24"/>
          <w:szCs w:val="24"/>
        </w:rPr>
      </w:pPr>
      <w:r w:rsidRPr="008A0673">
        <w:rPr>
          <w:color w:val="000000"/>
          <w:sz w:val="24"/>
          <w:szCs w:val="24"/>
        </w:rPr>
        <w:lastRenderedPageBreak/>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72DB3">
        <w:rPr>
          <w:b/>
          <w:bCs/>
          <w:color w:val="000000"/>
          <w:sz w:val="24"/>
          <w:szCs w:val="24"/>
        </w:rPr>
        <w:t>не ранее чем за пять рабочих дней</w:t>
      </w:r>
      <w:r w:rsidRPr="008A0673">
        <w:rPr>
          <w:color w:val="000000"/>
          <w:sz w:val="24"/>
          <w:szCs w:val="24"/>
        </w:rPr>
        <w:t xml:space="preserve">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w:t>
      </w:r>
      <w:r w:rsidRPr="00172DB3">
        <w:rPr>
          <w:b/>
          <w:bCs/>
          <w:color w:val="000000"/>
          <w:sz w:val="24"/>
          <w:szCs w:val="24"/>
        </w:rPr>
        <w:t>доли оплаты</w:t>
      </w:r>
      <w:r w:rsidRPr="008A0673">
        <w:rPr>
          <w:color w:val="000000"/>
          <w:sz w:val="24"/>
          <w:szCs w:val="24"/>
        </w:rPr>
        <w:t xml:space="preserve"> труда инвалидов в общем фонде оплаты труда (в процентном выражении) организации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14:paraId="2FBEC223" w14:textId="77777777" w:rsidR="00453E4A" w:rsidRPr="00135059" w:rsidRDefault="00453E4A" w:rsidP="00453E4A">
      <w:pPr>
        <w:pBdr>
          <w:top w:val="nil"/>
          <w:left w:val="nil"/>
          <w:bottom w:val="nil"/>
          <w:right w:val="nil"/>
          <w:between w:val="nil"/>
        </w:pBdr>
        <w:ind w:firstLine="709"/>
        <w:jc w:val="both"/>
        <w:rPr>
          <w:color w:val="000000"/>
          <w:sz w:val="24"/>
          <w:szCs w:val="24"/>
        </w:rPr>
      </w:pPr>
      <w:r w:rsidRPr="008A0673">
        <w:rPr>
          <w:color w:val="000000"/>
          <w:sz w:val="24"/>
          <w:szCs w:val="24"/>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14:paraId="442A8B70" w14:textId="77777777" w:rsidR="00453E4A" w:rsidRPr="006013DC" w:rsidRDefault="00453E4A" w:rsidP="000D67C8">
      <w:pPr>
        <w:pBdr>
          <w:top w:val="nil"/>
          <w:left w:val="nil"/>
          <w:bottom w:val="nil"/>
          <w:right w:val="nil"/>
          <w:between w:val="nil"/>
        </w:pBdr>
        <w:ind w:firstLine="709"/>
        <w:jc w:val="both"/>
        <w:rPr>
          <w:color w:val="000000"/>
          <w:sz w:val="24"/>
          <w:szCs w:val="24"/>
        </w:rPr>
      </w:pPr>
    </w:p>
    <w:p w14:paraId="425965C0" w14:textId="77777777" w:rsidR="000D67C8" w:rsidRPr="00135059" w:rsidRDefault="000D67C8" w:rsidP="000D67C8">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51A4D78C" w14:textId="77777777" w:rsidR="00F25DA3" w:rsidRDefault="00F25DA3" w:rsidP="00F25DA3">
      <w:pPr>
        <w:ind w:firstLine="709"/>
        <w:jc w:val="both"/>
        <w:rPr>
          <w:color w:val="000000"/>
          <w:sz w:val="24"/>
          <w:szCs w:val="24"/>
          <w:shd w:val="clear" w:color="auto" w:fill="FF9900"/>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Pr>
          <w:b/>
          <w:color w:val="000000"/>
          <w:sz w:val="24"/>
          <w:szCs w:val="24"/>
        </w:rPr>
        <w:t xml:space="preserve">сведениям из государственного реестра медицинской техники и изделий медицинского назначения Республики Беларусь (сведениям из </w:t>
      </w:r>
      <w:r w:rsidRPr="000F3066">
        <w:rPr>
          <w:b/>
          <w:color w:val="000000"/>
          <w:sz w:val="24"/>
          <w:szCs w:val="24"/>
        </w:rPr>
        <w:t>единого реестра медицинских изделий, зарегистрированных в рамках ЕАЭС),</w:t>
      </w:r>
      <w:r w:rsidRPr="000F3066">
        <w:rPr>
          <w:color w:val="000000"/>
          <w:sz w:val="24"/>
          <w:szCs w:val="24"/>
        </w:rPr>
        <w:t xml:space="preserve"> </w:t>
      </w:r>
      <w:bookmarkStart w:id="29" w:name="_Hlk119663971"/>
      <w:r w:rsidRPr="000F3066">
        <w:rPr>
          <w:bCs/>
          <w:color w:val="000000"/>
          <w:sz w:val="24"/>
          <w:szCs w:val="24"/>
        </w:rPr>
        <w:t>или</w:t>
      </w:r>
      <w:r w:rsidRPr="000F3066">
        <w:rPr>
          <w:b/>
          <w:color w:val="000000"/>
          <w:sz w:val="24"/>
          <w:szCs w:val="24"/>
        </w:rPr>
        <w:t xml:space="preserve"> </w:t>
      </w:r>
      <w:r w:rsidRPr="000F3066">
        <w:rPr>
          <w:bCs/>
          <w:color w:val="000000"/>
          <w:sz w:val="24"/>
          <w:szCs w:val="24"/>
        </w:rPr>
        <w:t>в</w:t>
      </w:r>
      <w:r w:rsidRPr="000F3066">
        <w:rPr>
          <w:b/>
          <w:color w:val="000000"/>
          <w:sz w:val="24"/>
          <w:szCs w:val="24"/>
        </w:rPr>
        <w:t xml:space="preserve"> </w:t>
      </w:r>
      <w:r w:rsidRPr="000F3066">
        <w:rPr>
          <w:sz w:val="24"/>
          <w:szCs w:val="24"/>
          <w:shd w:val="clear" w:color="auto" w:fill="FFFFFF"/>
        </w:rPr>
        <w:t>договоре на проведение комплекса предварительных технических работ</w:t>
      </w:r>
      <w:bookmarkEnd w:id="29"/>
      <w:r w:rsidRPr="000F3066">
        <w:rPr>
          <w:color w:val="000000"/>
          <w:sz w:val="24"/>
          <w:szCs w:val="24"/>
        </w:rPr>
        <w:t>, в том числе содержать ГОСТ, ТУ и изменения к ним (при их наличии).</w:t>
      </w:r>
      <w:r>
        <w:rPr>
          <w:color w:val="000000"/>
          <w:sz w:val="24"/>
          <w:szCs w:val="24"/>
        </w:rPr>
        <w:t xml:space="preserve"> </w:t>
      </w:r>
    </w:p>
    <w:p w14:paraId="698AA7B6" w14:textId="14868974" w:rsidR="005E4CA7" w:rsidRPr="00205B55" w:rsidRDefault="005E4CA7" w:rsidP="005E4CA7">
      <w:pPr>
        <w:pStyle w:val="a"/>
        <w:numPr>
          <w:ilvl w:val="1"/>
          <w:numId w:val="1"/>
        </w:numPr>
        <w:pBdr>
          <w:top w:val="none" w:sz="0" w:space="0" w:color="auto"/>
          <w:left w:val="none" w:sz="0" w:space="0" w:color="auto"/>
          <w:bottom w:val="none" w:sz="0" w:space="0" w:color="auto"/>
          <w:right w:val="none" w:sz="0" w:space="0" w:color="auto"/>
          <w:between w:val="none" w:sz="0" w:space="0" w:color="auto"/>
        </w:pBdr>
      </w:pPr>
      <w:r w:rsidRPr="00205B55">
        <w:rPr>
          <w:bCs/>
          <w:color w:val="000000"/>
        </w:rPr>
        <w:t>заявление участника</w:t>
      </w:r>
      <w:r w:rsidRPr="00205B55">
        <w:rPr>
          <w:b/>
          <w:color w:val="000000"/>
        </w:rPr>
        <w:t xml:space="preserve"> по форме согласно </w:t>
      </w:r>
      <w:hyperlink w:anchor="_Приложение_7" w:history="1">
        <w:r w:rsidRPr="00205B55">
          <w:rPr>
            <w:rStyle w:val="aff0"/>
            <w:b/>
          </w:rPr>
          <w:t>приложению 2</w:t>
        </w:r>
      </w:hyperlink>
      <w:r w:rsidR="005A0D2B">
        <w:rPr>
          <w:rStyle w:val="aff0"/>
          <w:b/>
        </w:rPr>
        <w:t>0</w:t>
      </w:r>
      <w:r w:rsidRPr="00205B55">
        <w:rPr>
          <w:color w:val="000000"/>
        </w:rPr>
        <w:t xml:space="preserve"> к настоящим аукционным документам о том, что он соответствует требованиям части третьей подпункта 1.7 пункта 1 Постановления №395.  </w:t>
      </w:r>
    </w:p>
    <w:p w14:paraId="44C2F642" w14:textId="77777777" w:rsidR="005E4CA7" w:rsidRPr="005E4CA7" w:rsidRDefault="005E4CA7" w:rsidP="00CA51CD">
      <w:pPr>
        <w:pStyle w:val="a"/>
        <w:numPr>
          <w:ilvl w:val="0"/>
          <w:numId w:val="0"/>
        </w:numPr>
        <w:tabs>
          <w:tab w:val="clear" w:pos="1134"/>
          <w:tab w:val="left" w:pos="1560"/>
        </w:tabs>
        <w:spacing w:before="60"/>
        <w:ind w:left="709"/>
        <w:rPr>
          <w:b/>
          <w:color w:val="000000"/>
        </w:rPr>
      </w:pPr>
    </w:p>
    <w:p w14:paraId="181C53DC" w14:textId="77777777" w:rsidR="000D67C8" w:rsidRPr="001872B9" w:rsidRDefault="000D67C8" w:rsidP="000D67C8">
      <w:pPr>
        <w:tabs>
          <w:tab w:val="left" w:pos="1560"/>
        </w:tabs>
        <w:spacing w:before="60"/>
        <w:rPr>
          <w:b/>
          <w:color w:val="000000"/>
        </w:rPr>
      </w:pPr>
    </w:p>
    <w:p w14:paraId="11C9E116" w14:textId="77777777" w:rsidR="000D67C8" w:rsidRPr="00A6752A" w:rsidRDefault="000D67C8" w:rsidP="000D67C8">
      <w:pPr>
        <w:pStyle w:val="1"/>
      </w:pPr>
      <w:r w:rsidRPr="00A6752A">
        <w:t>ГЛАВА 3</w:t>
      </w:r>
      <w:r w:rsidRPr="00A6752A">
        <w:br/>
        <w:t>ПОРЯДОК РАЗЪЯСНЕНИЯ И ИЗМЕНЕНИЯ АУКЦИОННЫХ ДОКУМЕНТОВ</w:t>
      </w:r>
    </w:p>
    <w:p w14:paraId="08CCCB62" w14:textId="77777777" w:rsidR="000D67C8" w:rsidRPr="00A6752A" w:rsidRDefault="000D67C8" w:rsidP="000D67C8">
      <w:pPr>
        <w:pBdr>
          <w:top w:val="nil"/>
          <w:left w:val="nil"/>
          <w:bottom w:val="nil"/>
          <w:right w:val="nil"/>
          <w:between w:val="nil"/>
        </w:pBdr>
        <w:rPr>
          <w:color w:val="000000"/>
          <w:sz w:val="24"/>
          <w:szCs w:val="24"/>
        </w:rPr>
      </w:pPr>
    </w:p>
    <w:p w14:paraId="33A31F88" w14:textId="77777777" w:rsidR="000D67C8" w:rsidRPr="00A6752A" w:rsidRDefault="000D67C8" w:rsidP="000D67C8">
      <w:pPr>
        <w:pStyle w:val="a"/>
        <w:rPr>
          <w:color w:val="000000"/>
        </w:rPr>
      </w:pPr>
      <w:r w:rsidRPr="00A6752A">
        <w:rPr>
          <w:color w:val="000000"/>
        </w:rPr>
        <w:t>Участник электронного аукциона, любое юридическое или физическое лицо, в том числе индивидуальный предприниматель, не позднее пяти календарных 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13FD6F56" w14:textId="77777777" w:rsidR="000D67C8" w:rsidRPr="00A6752A" w:rsidRDefault="000D67C8" w:rsidP="000D67C8">
      <w:pPr>
        <w:pBdr>
          <w:top w:val="nil"/>
          <w:left w:val="nil"/>
          <w:bottom w:val="nil"/>
          <w:right w:val="nil"/>
          <w:between w:val="nil"/>
        </w:pBdr>
        <w:ind w:firstLine="709"/>
        <w:jc w:val="both"/>
        <w:rPr>
          <w:color w:val="000000"/>
          <w:sz w:val="24"/>
          <w:szCs w:val="24"/>
        </w:rPr>
      </w:pPr>
      <w:r w:rsidRPr="00A6752A">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календарных дня до истечения срока для подготовки и подачи предложений. </w:t>
      </w:r>
    </w:p>
    <w:p w14:paraId="7CA5024B" w14:textId="05C2A8FD" w:rsidR="000D67C8" w:rsidRPr="00A6752A" w:rsidRDefault="000D67C8" w:rsidP="000D67C8">
      <w:pPr>
        <w:pStyle w:val="a"/>
        <w:rPr>
          <w:color w:val="000000"/>
        </w:rPr>
      </w:pPr>
      <w:r w:rsidRPr="00A6752A">
        <w:rPr>
          <w:color w:val="000000"/>
        </w:rPr>
        <w:t xml:space="preserve">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w:t>
      </w:r>
      <w:r w:rsidR="00E14E5C">
        <w:rPr>
          <w:color w:val="000000"/>
        </w:rPr>
        <w:t>5</w:t>
      </w:r>
      <w:r w:rsidRPr="00A6752A">
        <w:rPr>
          <w:color w:val="000000"/>
        </w:rPr>
        <w:t xml:space="preserve">000 базовых величин, - не менее пяти рабочих дней. </w:t>
      </w:r>
    </w:p>
    <w:p w14:paraId="6155DF18" w14:textId="77777777" w:rsidR="000D67C8" w:rsidRDefault="000D67C8" w:rsidP="000D67C8">
      <w:pPr>
        <w:pBdr>
          <w:top w:val="nil"/>
          <w:left w:val="nil"/>
          <w:bottom w:val="nil"/>
          <w:right w:val="nil"/>
          <w:between w:val="nil"/>
        </w:pBdr>
        <w:rPr>
          <w:color w:val="000000"/>
          <w:sz w:val="24"/>
          <w:szCs w:val="24"/>
        </w:rPr>
      </w:pPr>
    </w:p>
    <w:p w14:paraId="18720E72" w14:textId="77777777" w:rsidR="000D67C8" w:rsidRPr="00A6752A" w:rsidRDefault="000D67C8" w:rsidP="000D67C8">
      <w:pPr>
        <w:pStyle w:val="1"/>
      </w:pPr>
      <w:r w:rsidRPr="00A6752A">
        <w:t xml:space="preserve">ГЛАВА 4 </w:t>
      </w:r>
      <w:r w:rsidRPr="00A6752A">
        <w:br/>
        <w:t>РАССМОТРЕНИЕ ПРЕДЛОЖЕНИЙ</w:t>
      </w:r>
    </w:p>
    <w:p w14:paraId="6AA0EABA" w14:textId="77777777" w:rsidR="000D67C8" w:rsidRPr="00A6752A" w:rsidRDefault="000D67C8" w:rsidP="000D67C8">
      <w:pPr>
        <w:pBdr>
          <w:top w:val="nil"/>
          <w:left w:val="nil"/>
          <w:bottom w:val="nil"/>
          <w:right w:val="nil"/>
          <w:between w:val="nil"/>
        </w:pBdr>
        <w:rPr>
          <w:color w:val="000000"/>
          <w:sz w:val="24"/>
          <w:szCs w:val="24"/>
        </w:rPr>
      </w:pPr>
    </w:p>
    <w:p w14:paraId="3A59CE11" w14:textId="77777777" w:rsidR="000D67C8" w:rsidRPr="00A6752A" w:rsidRDefault="000D67C8" w:rsidP="000D67C8">
      <w:pPr>
        <w:pStyle w:val="a"/>
        <w:rPr>
          <w:color w:val="000000"/>
        </w:rPr>
      </w:pPr>
      <w:r w:rsidRPr="00A6752A">
        <w:lastRenderedPageBreak/>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383FBD">
        <w:rPr>
          <w:b/>
          <w:u w:val="single"/>
        </w:rPr>
        <w:t>приложению 8</w:t>
      </w:r>
      <w:r w:rsidRPr="00A6752A">
        <w:t xml:space="preserve"> к настоящим аукционным документам.</w:t>
      </w:r>
    </w:p>
    <w:p w14:paraId="22433C9E" w14:textId="6B8CD609" w:rsidR="000D67C8" w:rsidRPr="00A6752A" w:rsidRDefault="000D67C8" w:rsidP="000D67C8">
      <w:pPr>
        <w:pStyle w:val="a"/>
        <w:ind w:firstLine="720"/>
        <w:rPr>
          <w:color w:val="000000"/>
        </w:rPr>
      </w:pPr>
      <w:r w:rsidRPr="00A6752A">
        <w:rPr>
          <w:color w:val="000000"/>
        </w:rPr>
        <w:t xml:space="preserve">Посредством электронной торговой площадки организатор </w:t>
      </w:r>
      <w:r w:rsidRPr="00A6752A">
        <w:rPr>
          <w:b/>
          <w:color w:val="000000"/>
        </w:rPr>
        <w:t xml:space="preserve">может </w:t>
      </w:r>
      <w:r w:rsidRPr="00A6752A">
        <w:rPr>
          <w:color w:val="000000"/>
        </w:rPr>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w:t>
      </w:r>
      <w:r w:rsidRPr="00A6752A">
        <w:rPr>
          <w:b/>
          <w:color w:val="000000"/>
        </w:rPr>
        <w:t>не позднее двух рабочих дней</w:t>
      </w:r>
      <w:r w:rsidRPr="00A6752A">
        <w:rPr>
          <w:color w:val="000000"/>
        </w:rPr>
        <w:t>, следующих за днем размещения запроса.</w:t>
      </w:r>
      <w:r w:rsidRPr="00A6752A">
        <w:t xml:space="preserve"> </w:t>
      </w:r>
      <w:r w:rsidRPr="00A6752A">
        <w:rPr>
          <w:color w:val="000000"/>
        </w:rPr>
        <w:t>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08793618" w14:textId="77777777" w:rsidR="000D67C8" w:rsidRPr="00A6752A" w:rsidRDefault="000D67C8" w:rsidP="000D67C8">
      <w:pPr>
        <w:pStyle w:val="a"/>
        <w:ind w:firstLine="720"/>
        <w:rPr>
          <w:color w:val="000000"/>
        </w:rPr>
      </w:pPr>
      <w:r w:rsidRPr="00A6752A">
        <w:rPr>
          <w:color w:val="000000"/>
        </w:rPr>
        <w:t>Организатор отклоняет предложение если:</w:t>
      </w:r>
    </w:p>
    <w:p w14:paraId="2D1CEF24" w14:textId="77777777" w:rsidR="000D67C8" w:rsidRPr="00A6752A" w:rsidRDefault="000D67C8" w:rsidP="000D67C8">
      <w:pPr>
        <w:pStyle w:val="a"/>
        <w:numPr>
          <w:ilvl w:val="0"/>
          <w:numId w:val="0"/>
        </w:numPr>
        <w:ind w:firstLine="720"/>
        <w:rPr>
          <w:color w:val="000000"/>
        </w:rPr>
      </w:pPr>
      <w:r w:rsidRPr="00A6752A">
        <w:rPr>
          <w:color w:val="000000"/>
        </w:rPr>
        <w:t>- первый раздел предложения не отвечает требованиям аукционных документов;</w:t>
      </w:r>
    </w:p>
    <w:p w14:paraId="3DE4A4EA" w14:textId="77777777" w:rsidR="000D67C8" w:rsidRPr="00A6752A" w:rsidRDefault="000D67C8" w:rsidP="000D67C8">
      <w:pPr>
        <w:pStyle w:val="a"/>
        <w:numPr>
          <w:ilvl w:val="0"/>
          <w:numId w:val="0"/>
        </w:numPr>
        <w:ind w:firstLine="720"/>
        <w:rPr>
          <w:color w:val="000000"/>
        </w:rPr>
      </w:pPr>
      <w:r w:rsidRPr="00A6752A">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7978BF7" w14:textId="77777777" w:rsidR="000D67C8" w:rsidRPr="00A6752A" w:rsidRDefault="000D67C8" w:rsidP="000D67C8">
      <w:pPr>
        <w:pStyle w:val="a"/>
        <w:numPr>
          <w:ilvl w:val="0"/>
          <w:numId w:val="0"/>
        </w:numPr>
        <w:ind w:firstLine="720"/>
        <w:rPr>
          <w:color w:val="000000"/>
        </w:rPr>
      </w:pPr>
      <w:r w:rsidRPr="00A6752A">
        <w:rPr>
          <w:color w:val="000000"/>
        </w:rPr>
        <w:t xml:space="preserve">- участник, представивший его, направил недостоверные документы и (или) сведения., </w:t>
      </w:r>
    </w:p>
    <w:p w14:paraId="5BE125DF" w14:textId="77777777" w:rsidR="000D67C8" w:rsidRPr="00A6752A" w:rsidRDefault="000D67C8" w:rsidP="000D67C8">
      <w:pPr>
        <w:pStyle w:val="a"/>
        <w:ind w:firstLine="720"/>
        <w:rPr>
          <w:color w:val="000000"/>
        </w:rPr>
      </w:pPr>
      <w:r w:rsidRPr="00A6752A">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51421152" w14:textId="77777777" w:rsidR="000D67C8" w:rsidRPr="00A6752A" w:rsidRDefault="000D67C8" w:rsidP="000D67C8">
      <w:pPr>
        <w:pStyle w:val="1"/>
      </w:pPr>
      <w:r w:rsidRPr="00A6752A">
        <w:t xml:space="preserve">ГЛАВА 5 </w:t>
      </w:r>
      <w:r w:rsidRPr="00A6752A">
        <w:br/>
        <w:t>ПРОВЕДЕНИЕ ТОРГОВ</w:t>
      </w:r>
    </w:p>
    <w:p w14:paraId="6E9F666E" w14:textId="77777777" w:rsidR="000D67C8" w:rsidRPr="00A6752A" w:rsidRDefault="000D67C8" w:rsidP="000D67C8">
      <w:pPr>
        <w:pBdr>
          <w:top w:val="nil"/>
          <w:left w:val="nil"/>
          <w:bottom w:val="nil"/>
          <w:right w:val="nil"/>
          <w:between w:val="nil"/>
        </w:pBdr>
        <w:rPr>
          <w:color w:val="000000"/>
          <w:sz w:val="24"/>
          <w:szCs w:val="24"/>
        </w:rPr>
      </w:pPr>
    </w:p>
    <w:p w14:paraId="74297C86" w14:textId="77777777" w:rsidR="000D67C8" w:rsidRPr="00A6752A" w:rsidRDefault="000D67C8" w:rsidP="000D67C8">
      <w:pPr>
        <w:pStyle w:val="a"/>
        <w:ind w:firstLine="720"/>
        <w:rPr>
          <w:color w:val="000000"/>
        </w:rPr>
      </w:pPr>
      <w:r w:rsidRPr="00A6752A">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769B168A" w14:textId="77777777" w:rsidR="000D67C8" w:rsidRPr="00A6752A" w:rsidRDefault="000D67C8" w:rsidP="000D67C8">
      <w:pPr>
        <w:pStyle w:val="a"/>
        <w:tabs>
          <w:tab w:val="clear" w:pos="1134"/>
        </w:tabs>
        <w:rPr>
          <w:color w:val="000000"/>
        </w:rPr>
      </w:pPr>
      <w:r w:rsidRPr="00A6752A">
        <w:rPr>
          <w:color w:val="000000"/>
        </w:rPr>
        <w:t>Если 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w:t>
      </w:r>
    </w:p>
    <w:p w14:paraId="36BCA1B2" w14:textId="77777777" w:rsidR="000D67C8" w:rsidRPr="00A6752A" w:rsidRDefault="000D67C8" w:rsidP="000D67C8">
      <w:pPr>
        <w:pStyle w:val="a"/>
        <w:ind w:firstLine="720"/>
        <w:rPr>
          <w:color w:val="000000"/>
        </w:rPr>
      </w:pPr>
      <w:r w:rsidRPr="00A6752A">
        <w:rPr>
          <w:color w:val="000000"/>
        </w:rPr>
        <w:t>Валюта, в которой должна быть выражена ставка - белорусский рубль.</w:t>
      </w:r>
    </w:p>
    <w:p w14:paraId="7D94035A" w14:textId="77777777" w:rsidR="000D67C8" w:rsidRPr="00A6752A" w:rsidRDefault="000D67C8" w:rsidP="000D67C8">
      <w:pPr>
        <w:pBdr>
          <w:top w:val="nil"/>
          <w:left w:val="nil"/>
          <w:bottom w:val="nil"/>
          <w:right w:val="nil"/>
          <w:between w:val="nil"/>
        </w:pBdr>
        <w:rPr>
          <w:color w:val="000000"/>
          <w:sz w:val="24"/>
          <w:szCs w:val="24"/>
        </w:rPr>
      </w:pPr>
    </w:p>
    <w:p w14:paraId="32517DCC" w14:textId="77777777" w:rsidR="000D67C8" w:rsidRPr="00A6752A" w:rsidRDefault="000D67C8" w:rsidP="000D67C8">
      <w:pPr>
        <w:pStyle w:val="1"/>
      </w:pPr>
      <w:r w:rsidRPr="00A6752A">
        <w:t xml:space="preserve">ГЛАВА 6 </w:t>
      </w:r>
      <w:r w:rsidRPr="00A6752A">
        <w:br/>
        <w:t>ВЫБОР ПОБЕДИТЕЛЯ</w:t>
      </w:r>
    </w:p>
    <w:p w14:paraId="7B53B660" w14:textId="77777777" w:rsidR="000D67C8" w:rsidRPr="00A6752A" w:rsidRDefault="000D67C8" w:rsidP="000D67C8">
      <w:pPr>
        <w:pBdr>
          <w:top w:val="nil"/>
          <w:left w:val="nil"/>
          <w:bottom w:val="nil"/>
          <w:right w:val="nil"/>
          <w:between w:val="nil"/>
        </w:pBdr>
        <w:rPr>
          <w:color w:val="000000"/>
          <w:sz w:val="24"/>
          <w:szCs w:val="24"/>
        </w:rPr>
      </w:pPr>
    </w:p>
    <w:p w14:paraId="558874B7" w14:textId="00D1A777" w:rsidR="000D67C8" w:rsidRPr="00A6752A" w:rsidRDefault="000D67C8" w:rsidP="000D67C8">
      <w:pPr>
        <w:pStyle w:val="a"/>
        <w:ind w:firstLine="720"/>
        <w:rPr>
          <w:color w:val="000000"/>
        </w:rPr>
      </w:pPr>
      <w:r w:rsidRPr="00A6752A">
        <w:rPr>
          <w:color w:val="000000"/>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Pr="00A6752A">
        <w:rPr>
          <w:color w:val="000000"/>
        </w:rPr>
        <w:fldChar w:fldCharType="begin"/>
      </w:r>
      <w:r w:rsidRPr="00A6752A">
        <w:rPr>
          <w:color w:val="000000"/>
        </w:rPr>
        <w:instrText xml:space="preserve"> REF _Ref13827925 \r \h  \* MERGEFORMAT </w:instrText>
      </w:r>
      <w:r w:rsidRPr="00A6752A">
        <w:rPr>
          <w:color w:val="000000"/>
        </w:rPr>
      </w:r>
      <w:r w:rsidRPr="00A6752A">
        <w:rPr>
          <w:color w:val="000000"/>
        </w:rPr>
        <w:fldChar w:fldCharType="separate"/>
      </w:r>
      <w:r w:rsidR="00C9234C">
        <w:rPr>
          <w:color w:val="000000"/>
        </w:rPr>
        <w:t>12</w:t>
      </w:r>
      <w:r w:rsidRPr="00A6752A">
        <w:rPr>
          <w:color w:val="000000"/>
        </w:rPr>
        <w:fldChar w:fldCharType="end"/>
      </w:r>
      <w:r w:rsidRPr="00A6752A">
        <w:rPr>
          <w:color w:val="000000"/>
        </w:rPr>
        <w:t xml:space="preserve"> настоящих аукционных документов, по курсу Национального банка Республики Беларусь на дату проведения торгов.</w:t>
      </w:r>
    </w:p>
    <w:p w14:paraId="6EF2636C" w14:textId="77777777" w:rsidR="000D67C8" w:rsidRPr="00A6752A" w:rsidRDefault="000D67C8" w:rsidP="000D67C8">
      <w:pPr>
        <w:pStyle w:val="a"/>
        <w:ind w:firstLine="720"/>
        <w:rPr>
          <w:color w:val="000000"/>
        </w:rPr>
      </w:pPr>
      <w:r w:rsidRPr="00A6752A">
        <w:rPr>
          <w:color w:val="000000"/>
        </w:rPr>
        <w:t>Участником-победителем электронного аукциона выбирается участник:</w:t>
      </w:r>
    </w:p>
    <w:p w14:paraId="63DD295B" w14:textId="77777777" w:rsidR="000D67C8" w:rsidRPr="00A6752A" w:rsidRDefault="000D67C8" w:rsidP="000D67C8">
      <w:pPr>
        <w:pStyle w:val="a"/>
        <w:numPr>
          <w:ilvl w:val="0"/>
          <w:numId w:val="0"/>
        </w:numPr>
        <w:ind w:left="720"/>
        <w:rPr>
          <w:color w:val="000000"/>
        </w:rPr>
      </w:pPr>
      <w:r w:rsidRPr="00A6752A">
        <w:rPr>
          <w:color w:val="000000"/>
        </w:rPr>
        <w:t>- сделавший последнюю ставку;</w:t>
      </w:r>
    </w:p>
    <w:p w14:paraId="36888377" w14:textId="03259AA1" w:rsidR="000D67C8" w:rsidRPr="00A6752A" w:rsidRDefault="000D67C8" w:rsidP="000D67C8">
      <w:pPr>
        <w:pStyle w:val="a"/>
        <w:numPr>
          <w:ilvl w:val="0"/>
          <w:numId w:val="0"/>
        </w:numPr>
        <w:ind w:firstLine="709"/>
      </w:pPr>
      <w:r w:rsidRPr="00A6752A">
        <w:rPr>
          <w:color w:val="000000"/>
        </w:rPr>
        <w:t xml:space="preserve">- сделавший предпоследнюю ставку, </w:t>
      </w:r>
      <w:r w:rsidRPr="00A6752A">
        <w:t xml:space="preserve">в случае, если предложение участника, сделавшего последнюю ставку, отклонено по одному из оснований, указанных в части второй пункта </w:t>
      </w:r>
      <w:r w:rsidRPr="00A6752A">
        <w:fldChar w:fldCharType="begin"/>
      </w:r>
      <w:r w:rsidRPr="00A6752A">
        <w:instrText xml:space="preserve"> REF _Ref13827967 \r \h  \* MERGEFORMAT </w:instrText>
      </w:r>
      <w:r w:rsidRPr="00A6752A">
        <w:fldChar w:fldCharType="separate"/>
      </w:r>
      <w:r w:rsidR="00C9234C">
        <w:t>26</w:t>
      </w:r>
      <w:r w:rsidRPr="00A6752A">
        <w:fldChar w:fldCharType="end"/>
      </w:r>
      <w:r w:rsidRPr="00A6752A">
        <w:t xml:space="preserve"> настоящих аукционных документов, или участник, признанный участником-победителем, уклонился от заключения договора.</w:t>
      </w:r>
    </w:p>
    <w:p w14:paraId="2E284C4A" w14:textId="77777777" w:rsidR="000D67C8" w:rsidRPr="00A6752A" w:rsidRDefault="000D67C8" w:rsidP="000D67C8">
      <w:pPr>
        <w:pStyle w:val="a"/>
        <w:ind w:firstLine="720"/>
        <w:rPr>
          <w:color w:val="000000"/>
        </w:rPr>
      </w:pPr>
      <w:bookmarkStart w:id="30" w:name="_Ref13827967"/>
      <w:r w:rsidRPr="00A6752A">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30"/>
    </w:p>
    <w:p w14:paraId="5B03877A"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Организатор при рассмотрении вторых разделов предложений отклоняет предложение, если:</w:t>
      </w:r>
    </w:p>
    <w:p w14:paraId="31712FEF"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 предложение не соответствует требованиям аукционных документов;</w:t>
      </w:r>
    </w:p>
    <w:p w14:paraId="5E48AAC8"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t>- участник, представивший его, не соответствует требованиям к участникам, изложенных в пункте 2 статьи 16 Закона;</w:t>
      </w:r>
    </w:p>
    <w:p w14:paraId="24CC9506" w14:textId="77777777" w:rsidR="000D67C8" w:rsidRPr="00A6752A" w:rsidRDefault="000D67C8" w:rsidP="000D67C8">
      <w:pPr>
        <w:pBdr>
          <w:top w:val="nil"/>
          <w:left w:val="nil"/>
          <w:bottom w:val="nil"/>
          <w:right w:val="nil"/>
          <w:between w:val="nil"/>
        </w:pBdr>
        <w:ind w:firstLine="540"/>
        <w:jc w:val="both"/>
        <w:rPr>
          <w:color w:val="000000"/>
          <w:sz w:val="24"/>
          <w:szCs w:val="24"/>
        </w:rPr>
      </w:pPr>
      <w:r w:rsidRPr="00A6752A">
        <w:rPr>
          <w:color w:val="000000"/>
          <w:sz w:val="24"/>
          <w:szCs w:val="24"/>
        </w:rPr>
        <w:lastRenderedPageBreak/>
        <w:t>- участник представившим его, направил недостоверные документы и (или) сведения;</w:t>
      </w:r>
    </w:p>
    <w:p w14:paraId="577DBCE7" w14:textId="77777777" w:rsidR="000D67C8" w:rsidRPr="00A6752A" w:rsidRDefault="000D67C8" w:rsidP="000D67C8">
      <w:pPr>
        <w:pBdr>
          <w:top w:val="nil"/>
          <w:left w:val="nil"/>
          <w:bottom w:val="nil"/>
          <w:right w:val="nil"/>
          <w:between w:val="nil"/>
        </w:pBdr>
        <w:ind w:firstLine="540"/>
        <w:jc w:val="both"/>
        <w:rPr>
          <w:color w:val="000000"/>
          <w:sz w:val="24"/>
          <w:szCs w:val="24"/>
        </w:rPr>
      </w:pPr>
    </w:p>
    <w:p w14:paraId="0DC4CCD4" w14:textId="77777777" w:rsidR="000D67C8" w:rsidRPr="00A6752A" w:rsidRDefault="000D67C8" w:rsidP="000D67C8">
      <w:pPr>
        <w:pStyle w:val="a"/>
      </w:pPr>
      <w:r w:rsidRPr="00A6752A">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51F28B80" w14:textId="77777777" w:rsidR="000D67C8" w:rsidRPr="00E07ECD" w:rsidRDefault="000D67C8" w:rsidP="000D67C8">
      <w:pPr>
        <w:pBdr>
          <w:top w:val="nil"/>
          <w:left w:val="nil"/>
          <w:bottom w:val="nil"/>
          <w:right w:val="nil"/>
          <w:between w:val="nil"/>
        </w:pBdr>
        <w:rPr>
          <w:color w:val="000000"/>
          <w:sz w:val="24"/>
          <w:szCs w:val="24"/>
        </w:rPr>
      </w:pPr>
    </w:p>
    <w:p w14:paraId="60DE86F6" w14:textId="77777777" w:rsidR="000D67C8" w:rsidRPr="00E07ECD" w:rsidRDefault="000D67C8" w:rsidP="000D67C8">
      <w:pPr>
        <w:pStyle w:val="1"/>
      </w:pPr>
      <w:r w:rsidRPr="00E07ECD">
        <w:t xml:space="preserve">ГЛАВА 7 </w:t>
      </w:r>
      <w:r w:rsidRPr="00E07ECD">
        <w:br/>
        <w:t>ЗАКЛЮЧЕНИЕ ДОГОВОРА О ГОСУДАРСТВЕННОЙ ЗАКУПКЕ</w:t>
      </w:r>
    </w:p>
    <w:p w14:paraId="53EC86EC" w14:textId="77777777" w:rsidR="000D67C8" w:rsidRPr="00E07ECD" w:rsidRDefault="000D67C8" w:rsidP="000D67C8">
      <w:pPr>
        <w:pBdr>
          <w:top w:val="nil"/>
          <w:left w:val="nil"/>
          <w:bottom w:val="nil"/>
          <w:right w:val="nil"/>
          <w:between w:val="nil"/>
        </w:pBdr>
        <w:rPr>
          <w:color w:val="000000"/>
          <w:sz w:val="24"/>
          <w:szCs w:val="24"/>
        </w:rPr>
      </w:pPr>
    </w:p>
    <w:p w14:paraId="3400F9BB" w14:textId="77777777" w:rsidR="000D67C8" w:rsidRPr="00E07ECD" w:rsidRDefault="000D67C8" w:rsidP="000D67C8">
      <w:pPr>
        <w:pStyle w:val="a"/>
      </w:pPr>
      <w:r w:rsidRPr="00E07ECD">
        <w:t xml:space="preserve">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r w:rsidRPr="00376E67">
        <w:t>(</w:t>
      </w:r>
      <w:r w:rsidRPr="00376E67">
        <w:rPr>
          <w:u w:val="single"/>
        </w:rPr>
        <w:t>marketing@grodnomed.by</w:t>
      </w:r>
      <w:r w:rsidRPr="00376E67">
        <w:t>)</w:t>
      </w:r>
      <w:r w:rsidRPr="00E07ECD">
        <w:t xml:space="preserve"> спецификацию </w:t>
      </w:r>
      <w:r w:rsidRPr="00E07ECD">
        <w:rPr>
          <w:b/>
        </w:rPr>
        <w:t xml:space="preserve">по форме согласно </w:t>
      </w:r>
      <w:r w:rsidRPr="00AE51E4">
        <w:rPr>
          <w:b/>
          <w:u w:val="single"/>
        </w:rPr>
        <w:t>приложению 9</w:t>
      </w:r>
      <w:r w:rsidRPr="00E07ECD">
        <w:t xml:space="preserve"> к настоящим аукционным документам: </w:t>
      </w:r>
    </w:p>
    <w:p w14:paraId="2479474A" w14:textId="77777777" w:rsidR="000D67C8" w:rsidRPr="00E07ECD" w:rsidRDefault="000D67C8" w:rsidP="000D67C8">
      <w:pPr>
        <w:pBdr>
          <w:top w:val="nil"/>
          <w:left w:val="nil"/>
          <w:bottom w:val="nil"/>
          <w:right w:val="nil"/>
          <w:between w:val="nil"/>
        </w:pBdr>
        <w:ind w:firstLine="708"/>
        <w:jc w:val="both"/>
        <w:rPr>
          <w:sz w:val="24"/>
          <w:szCs w:val="24"/>
        </w:rPr>
      </w:pPr>
      <w:r w:rsidRPr="00E07ECD">
        <w:rPr>
          <w:sz w:val="24"/>
          <w:szCs w:val="24"/>
        </w:rPr>
        <w:t>- в электронной форме (в формате .</w:t>
      </w:r>
      <w:proofErr w:type="spellStart"/>
      <w:r w:rsidRPr="00E07ECD">
        <w:rPr>
          <w:sz w:val="24"/>
          <w:szCs w:val="24"/>
        </w:rPr>
        <w:t>doc</w:t>
      </w:r>
      <w:proofErr w:type="spellEnd"/>
      <w:r w:rsidRPr="00E07ECD">
        <w:rPr>
          <w:sz w:val="24"/>
          <w:szCs w:val="24"/>
        </w:rPr>
        <w:t>/.</w:t>
      </w:r>
      <w:proofErr w:type="spellStart"/>
      <w:r w:rsidRPr="00E07ECD">
        <w:rPr>
          <w:sz w:val="24"/>
          <w:szCs w:val="24"/>
        </w:rPr>
        <w:t>docx</w:t>
      </w:r>
      <w:proofErr w:type="spellEnd"/>
      <w:r w:rsidRPr="00E07ECD">
        <w:rPr>
          <w:sz w:val="24"/>
          <w:szCs w:val="24"/>
        </w:rPr>
        <w:t xml:space="preserve"> или .</w:t>
      </w:r>
      <w:proofErr w:type="spellStart"/>
      <w:r w:rsidRPr="00E07ECD">
        <w:rPr>
          <w:sz w:val="24"/>
          <w:szCs w:val="24"/>
        </w:rPr>
        <w:t>xls</w:t>
      </w:r>
      <w:proofErr w:type="spellEnd"/>
      <w:r w:rsidRPr="00E07ECD">
        <w:rPr>
          <w:sz w:val="24"/>
          <w:szCs w:val="24"/>
        </w:rPr>
        <w:t>/.</w:t>
      </w:r>
      <w:proofErr w:type="spellStart"/>
      <w:r w:rsidRPr="00E07ECD">
        <w:rPr>
          <w:sz w:val="24"/>
          <w:szCs w:val="24"/>
        </w:rPr>
        <w:t>xlsx</w:t>
      </w:r>
      <w:proofErr w:type="spellEnd"/>
      <w:r w:rsidRPr="00E07ECD">
        <w:rPr>
          <w:sz w:val="24"/>
          <w:szCs w:val="24"/>
        </w:rPr>
        <w:t>);</w:t>
      </w:r>
    </w:p>
    <w:p w14:paraId="5BB098E1" w14:textId="4051748C" w:rsidR="000D67C8" w:rsidRPr="00E07ECD" w:rsidRDefault="000D67C8" w:rsidP="000D67C8">
      <w:pPr>
        <w:pBdr>
          <w:top w:val="nil"/>
          <w:left w:val="nil"/>
          <w:bottom w:val="nil"/>
          <w:right w:val="nil"/>
          <w:between w:val="nil"/>
        </w:pBdr>
        <w:ind w:firstLine="708"/>
        <w:jc w:val="both"/>
        <w:rPr>
          <w:sz w:val="24"/>
          <w:szCs w:val="24"/>
        </w:rPr>
      </w:pPr>
      <w:r w:rsidRPr="00E07ECD">
        <w:rPr>
          <w:sz w:val="24"/>
          <w:szCs w:val="24"/>
        </w:rPr>
        <w:t xml:space="preserve">- переведенную в электронный вид (оцифрованную), с указанием по каждой позиции цены за единицу </w:t>
      </w:r>
      <w:r w:rsidRPr="00E07ECD">
        <w:rPr>
          <w:b/>
          <w:caps/>
          <w:sz w:val="24"/>
          <w:szCs w:val="24"/>
        </w:rPr>
        <w:t>и общей стоимости товара, равной последней ставке участника-победителя</w:t>
      </w:r>
      <w:r w:rsidRPr="00E07ECD">
        <w:rPr>
          <w:sz w:val="24"/>
          <w:szCs w:val="24"/>
        </w:rPr>
        <w:t xml:space="preserve"> (в том числе для нерезидентов Республики Беларусь в валюте внешнеторгового договора</w:t>
      </w:r>
      <w:r w:rsidR="005E4CA7" w:rsidRPr="005E4CA7">
        <w:rPr>
          <w:sz w:val="24"/>
          <w:szCs w:val="24"/>
        </w:rPr>
        <w:t xml:space="preserve"> </w:t>
      </w:r>
      <w:r w:rsidR="005E4CA7" w:rsidRPr="00736A30">
        <w:rPr>
          <w:sz w:val="24"/>
          <w:szCs w:val="24"/>
        </w:rPr>
        <w:t>с учетом корректировки ее на величину таможенных пошлин и сборов, налога на добавленную стоимость</w:t>
      </w:r>
      <w:r w:rsidRPr="00E07ECD">
        <w:rPr>
          <w:sz w:val="24"/>
          <w:szCs w:val="24"/>
        </w:rPr>
        <w:t>). Предоставляемая спецификация, должна быть заверена подписью руководителя или иного уполномоченного лица участника.</w:t>
      </w:r>
    </w:p>
    <w:p w14:paraId="20E5D605" w14:textId="77777777" w:rsidR="000D67C8" w:rsidRPr="00E07ECD" w:rsidRDefault="000D67C8" w:rsidP="000D67C8">
      <w:pPr>
        <w:pBdr>
          <w:top w:val="nil"/>
          <w:left w:val="nil"/>
          <w:bottom w:val="nil"/>
          <w:right w:val="nil"/>
          <w:between w:val="nil"/>
        </w:pBdr>
        <w:ind w:firstLine="708"/>
        <w:jc w:val="both"/>
        <w:rPr>
          <w:b/>
          <w:caps/>
          <w:sz w:val="24"/>
          <w:szCs w:val="24"/>
        </w:rPr>
      </w:pPr>
      <w:r w:rsidRPr="00E07ECD">
        <w:rPr>
          <w:caps/>
          <w:sz w:val="24"/>
          <w:szCs w:val="24"/>
        </w:rPr>
        <w:t>Величина последней ставки формируется с учетом снижения предоставленного согласно пункта 22 настоящих аукционных документов и должна соответствовать пункту 6 стат</w:t>
      </w:r>
      <w:r>
        <w:rPr>
          <w:caps/>
          <w:sz w:val="24"/>
          <w:szCs w:val="24"/>
        </w:rPr>
        <w:t>Ь</w:t>
      </w:r>
      <w:r w:rsidRPr="00E07ECD">
        <w:rPr>
          <w:caps/>
          <w:sz w:val="24"/>
          <w:szCs w:val="24"/>
        </w:rPr>
        <w:t>и 44 Закона, если это имело место.</w:t>
      </w:r>
    </w:p>
    <w:p w14:paraId="2C502EF9" w14:textId="77777777" w:rsidR="000D67C8" w:rsidRPr="00E07ECD" w:rsidRDefault="000D67C8" w:rsidP="000D67C8">
      <w:pPr>
        <w:pStyle w:val="a"/>
      </w:pPr>
      <w:r w:rsidRPr="00E07ECD">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B26BFEE" w14:textId="77777777" w:rsidR="000D67C8" w:rsidRPr="00E07ECD" w:rsidRDefault="000D67C8" w:rsidP="000D67C8">
      <w:pPr>
        <w:pStyle w:val="a"/>
      </w:pPr>
      <w:r w:rsidRPr="00E07ECD">
        <w:t>При заключении внешнеторгового договора от последней ставки участника-победителя - нерезидента Республики Беларусь вычитается:</w:t>
      </w:r>
    </w:p>
    <w:p w14:paraId="389DCD27"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E07ECD">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18D413C8"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сумма НДС, которая в соответствии с Договором о Евразийском экономическом союзе подлежит оплате организатором</w:t>
      </w:r>
      <w:r w:rsidRPr="00E07ECD">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E07ECD">
        <w:rPr>
          <w:color w:val="000000"/>
          <w:sz w:val="24"/>
          <w:szCs w:val="24"/>
        </w:rPr>
        <w:t xml:space="preserve"> </w:t>
      </w:r>
    </w:p>
    <w:p w14:paraId="1B07A57E"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При необходимости уточнения на товары кодов ЕТНВЭД по письменному запросу организатора участник-победитель предоставляет в течение трех календарных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F649158" w14:textId="77777777" w:rsidR="000D67C8" w:rsidRPr="00E07ECD" w:rsidRDefault="000D67C8" w:rsidP="000D67C8">
      <w:pPr>
        <w:pStyle w:val="a"/>
      </w:pPr>
      <w:r w:rsidRPr="00E07ECD">
        <w:t xml:space="preserve">Договор между организатором и участником-победителем подлежит заключению по формам согласно </w:t>
      </w:r>
      <w:r w:rsidRPr="00E07ECD">
        <w:rPr>
          <w:b/>
        </w:rPr>
        <w:t>приложениям 10-12</w:t>
      </w:r>
      <w:r w:rsidRPr="00E07ECD">
        <w:t xml:space="preserve">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14:paraId="202883C9" w14:textId="77777777" w:rsidR="000D67C8" w:rsidRPr="00E07ECD" w:rsidRDefault="000D67C8" w:rsidP="000D67C8">
      <w:pPr>
        <w:pStyle w:val="a"/>
      </w:pPr>
      <w:r w:rsidRPr="00E07ECD">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4D546CF1"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 xml:space="preserve">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w:t>
      </w:r>
      <w:r w:rsidRPr="00E07ECD">
        <w:rPr>
          <w:color w:val="000000"/>
          <w:sz w:val="24"/>
          <w:szCs w:val="24"/>
        </w:rPr>
        <w:lastRenderedPageBreak/>
        <w:t>таковым по нескольким частям (лотам), если условия проектов договоров одинаковы для всех частей (лотов).</w:t>
      </w:r>
    </w:p>
    <w:p w14:paraId="3AE438DC" w14:textId="77777777" w:rsidR="000D67C8" w:rsidRPr="00E07ECD" w:rsidRDefault="000D67C8" w:rsidP="000D67C8">
      <w:pPr>
        <w:pStyle w:val="a"/>
      </w:pPr>
      <w:r w:rsidRPr="00E07ECD">
        <w:t>Договор о государственной закупке с участником-победителем, заключается по цене, соответствующей последней ставке этого участника-победителя</w:t>
      </w:r>
      <w:r>
        <w:t xml:space="preserve">. </w:t>
      </w:r>
      <w:r w:rsidRPr="00E07ECD">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60662B8F" w14:textId="77777777" w:rsidR="000D67C8" w:rsidRPr="00E07ECD" w:rsidRDefault="000D67C8" w:rsidP="000D67C8">
      <w:pPr>
        <w:pStyle w:val="a"/>
      </w:pPr>
      <w:r w:rsidRPr="00E07ECD">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4AA1EC68" w14:textId="77777777" w:rsidR="000D67C8" w:rsidRPr="00E07ECD" w:rsidRDefault="000D67C8" w:rsidP="000D67C8">
      <w:pPr>
        <w:rPr>
          <w:color w:val="000000"/>
          <w:sz w:val="24"/>
          <w:szCs w:val="24"/>
        </w:rPr>
        <w:sectPr w:rsidR="000D67C8" w:rsidRPr="00E07ECD" w:rsidSect="00832F7D">
          <w:headerReference w:type="first" r:id="rId9"/>
          <w:footerReference w:type="first" r:id="rId10"/>
          <w:type w:val="continuous"/>
          <w:pgSz w:w="11906" w:h="16838"/>
          <w:pgMar w:top="851" w:right="567" w:bottom="851" w:left="1134" w:header="709" w:footer="397" w:gutter="0"/>
          <w:pgNumType w:start="1"/>
          <w:cols w:space="720"/>
          <w:titlePg/>
          <w:docGrid w:linePitch="272"/>
        </w:sectPr>
      </w:pPr>
    </w:p>
    <w:p w14:paraId="150AD661" w14:textId="77777777" w:rsidR="002226EA" w:rsidRDefault="002226EA" w:rsidP="002226EA">
      <w:pPr>
        <w:pStyle w:val="1"/>
        <w:jc w:val="right"/>
      </w:pPr>
      <w:bookmarkStart w:id="31" w:name="_Приложение_2"/>
      <w:bookmarkEnd w:id="31"/>
      <w:r>
        <w:lastRenderedPageBreak/>
        <w:t>Приложение 2</w:t>
      </w:r>
    </w:p>
    <w:p w14:paraId="5BCF0547" w14:textId="77777777" w:rsidR="002226EA" w:rsidRDefault="002226EA" w:rsidP="002226EA">
      <w:pPr>
        <w:ind w:left="7371"/>
        <w:rPr>
          <w:sz w:val="24"/>
          <w:szCs w:val="24"/>
        </w:rPr>
      </w:pPr>
      <w:r w:rsidRPr="003C72E3">
        <w:rPr>
          <w:sz w:val="24"/>
          <w:szCs w:val="24"/>
        </w:rPr>
        <w:t xml:space="preserve">                                                                                   </w:t>
      </w:r>
      <w:r>
        <w:rPr>
          <w:sz w:val="24"/>
          <w:szCs w:val="24"/>
        </w:rPr>
        <w:t>к аукционным документам</w:t>
      </w:r>
    </w:p>
    <w:p w14:paraId="300A5DEB" w14:textId="77777777" w:rsidR="002226EA" w:rsidRPr="00135059" w:rsidRDefault="002226EA" w:rsidP="002226EA">
      <w:pPr>
        <w:pBdr>
          <w:top w:val="nil"/>
          <w:left w:val="nil"/>
          <w:bottom w:val="nil"/>
          <w:right w:val="nil"/>
          <w:between w:val="nil"/>
        </w:pBdr>
        <w:jc w:val="center"/>
        <w:rPr>
          <w:b/>
          <w:color w:val="000000"/>
          <w:sz w:val="24"/>
          <w:szCs w:val="24"/>
        </w:rPr>
      </w:pPr>
    </w:p>
    <w:p w14:paraId="18C1D425" w14:textId="77777777" w:rsidR="002226EA" w:rsidRPr="00135059" w:rsidRDefault="002226EA" w:rsidP="002226EA">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5EF445C3" w14:textId="77777777" w:rsidR="002226EA" w:rsidRPr="00135059" w:rsidRDefault="002226EA" w:rsidP="002226EA">
      <w:pPr>
        <w:pBdr>
          <w:top w:val="nil"/>
          <w:left w:val="nil"/>
          <w:bottom w:val="nil"/>
          <w:right w:val="nil"/>
          <w:between w:val="nil"/>
        </w:pBdr>
        <w:jc w:val="center"/>
        <w:rPr>
          <w:color w:val="000000"/>
          <w:sz w:val="24"/>
          <w:szCs w:val="24"/>
        </w:rPr>
      </w:pPr>
    </w:p>
    <w:p w14:paraId="5C253E21" w14:textId="77777777" w:rsidR="002226EA" w:rsidRPr="00135059" w:rsidRDefault="002226EA" w:rsidP="002226EA">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0"/>
        <w:gridCol w:w="43"/>
        <w:gridCol w:w="4704"/>
        <w:gridCol w:w="21"/>
        <w:gridCol w:w="1115"/>
        <w:gridCol w:w="15"/>
        <w:gridCol w:w="2155"/>
        <w:gridCol w:w="43"/>
        <w:gridCol w:w="2085"/>
        <w:gridCol w:w="31"/>
        <w:gridCol w:w="1379"/>
        <w:gridCol w:w="61"/>
        <w:gridCol w:w="1293"/>
        <w:gridCol w:w="98"/>
        <w:gridCol w:w="1449"/>
      </w:tblGrid>
      <w:tr w:rsidR="002226EA" w:rsidRPr="00135059" w14:paraId="5A560329" w14:textId="77777777" w:rsidTr="007C403D">
        <w:trPr>
          <w:trHeight w:val="2300"/>
        </w:trPr>
        <w:tc>
          <w:tcPr>
            <w:tcW w:w="294" w:type="pct"/>
            <w:gridSpan w:val="2"/>
            <w:vAlign w:val="center"/>
          </w:tcPr>
          <w:p w14:paraId="1BCD4E3C" w14:textId="77777777" w:rsidR="002226EA" w:rsidRPr="00135059" w:rsidRDefault="002226EA" w:rsidP="007C403D">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2E3F09E6" w14:textId="77777777" w:rsidR="002226EA" w:rsidRPr="00135059" w:rsidRDefault="002226EA" w:rsidP="007C403D">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3CFBD836" w14:textId="77777777" w:rsidR="00DA202A" w:rsidRPr="006B7F47" w:rsidRDefault="00DA202A" w:rsidP="00DA202A">
            <w:pPr>
              <w:keepNext/>
              <w:pBdr>
                <w:top w:val="nil"/>
                <w:left w:val="nil"/>
                <w:bottom w:val="nil"/>
                <w:right w:val="nil"/>
                <w:between w:val="nil"/>
              </w:pBdr>
              <w:ind w:left="-106" w:right="-28"/>
              <w:jc w:val="center"/>
              <w:rPr>
                <w:b/>
                <w:sz w:val="16"/>
                <w:szCs w:val="16"/>
              </w:rPr>
            </w:pPr>
            <w:r w:rsidRPr="006B7F47">
              <w:rPr>
                <w:b/>
                <w:sz w:val="16"/>
                <w:szCs w:val="16"/>
              </w:rPr>
              <w:t>Наименование товара, предлагаемого участником.</w:t>
            </w:r>
          </w:p>
          <w:p w14:paraId="24A25C7F" w14:textId="77777777" w:rsidR="00DA202A" w:rsidRPr="006B7F47" w:rsidRDefault="00DA202A" w:rsidP="00DA202A">
            <w:pPr>
              <w:keepNext/>
              <w:pBdr>
                <w:top w:val="nil"/>
                <w:left w:val="nil"/>
                <w:bottom w:val="nil"/>
                <w:right w:val="nil"/>
                <w:between w:val="nil"/>
              </w:pBdr>
              <w:ind w:left="-106" w:right="-28"/>
              <w:jc w:val="center"/>
              <w:rPr>
                <w:b/>
                <w:sz w:val="16"/>
                <w:szCs w:val="16"/>
              </w:rPr>
            </w:pPr>
            <w:r w:rsidRPr="006B7F4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03C3358E" w14:textId="77777777" w:rsidR="00DA202A" w:rsidRPr="006B7F47" w:rsidRDefault="00DA202A" w:rsidP="00DA202A">
            <w:pPr>
              <w:jc w:val="both"/>
              <w:rPr>
                <w:b/>
                <w:sz w:val="16"/>
                <w:szCs w:val="16"/>
              </w:rPr>
            </w:pPr>
            <w:r w:rsidRPr="006B7F47">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14:paraId="35380711" w14:textId="1C997FCF" w:rsidR="002226EA" w:rsidRPr="00135059" w:rsidRDefault="00DA202A" w:rsidP="00DA202A">
            <w:pPr>
              <w:jc w:val="both"/>
              <w:rPr>
                <w:b/>
                <w:sz w:val="16"/>
                <w:szCs w:val="16"/>
              </w:rPr>
            </w:pPr>
            <w:r w:rsidRPr="006B7F47">
              <w:rPr>
                <w:b/>
                <w:sz w:val="16"/>
                <w:szCs w:val="16"/>
              </w:rPr>
              <w:t>или договору на проведение комплекса предварительных технических работ</w:t>
            </w:r>
          </w:p>
        </w:tc>
        <w:tc>
          <w:tcPr>
            <w:tcW w:w="363" w:type="pct"/>
            <w:vAlign w:val="center"/>
          </w:tcPr>
          <w:p w14:paraId="4173DAC3" w14:textId="77777777" w:rsidR="002226EA" w:rsidRPr="00135059" w:rsidRDefault="002226EA" w:rsidP="007C403D">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149C3E8A" w14:textId="77777777" w:rsidR="002226EA" w:rsidRPr="00135059" w:rsidRDefault="002226EA" w:rsidP="007C403D">
            <w:pPr>
              <w:pBdr>
                <w:top w:val="nil"/>
                <w:left w:val="nil"/>
                <w:bottom w:val="nil"/>
                <w:right w:val="nil"/>
                <w:between w:val="nil"/>
              </w:pBdr>
              <w:ind w:left="34" w:right="-147"/>
              <w:jc w:val="center"/>
              <w:rPr>
                <w:color w:val="FF0000"/>
                <w:sz w:val="24"/>
                <w:szCs w:val="24"/>
              </w:rPr>
            </w:pPr>
          </w:p>
        </w:tc>
        <w:tc>
          <w:tcPr>
            <w:tcW w:w="721" w:type="pct"/>
            <w:gridSpan w:val="3"/>
            <w:vAlign w:val="center"/>
          </w:tcPr>
          <w:p w14:paraId="65B0726D" w14:textId="77777777" w:rsidR="00DA202A" w:rsidRPr="006B7F47" w:rsidRDefault="00DA202A" w:rsidP="00DA202A">
            <w:pPr>
              <w:keepNext/>
              <w:pBdr>
                <w:top w:val="nil"/>
                <w:left w:val="nil"/>
                <w:bottom w:val="nil"/>
                <w:right w:val="nil"/>
                <w:between w:val="nil"/>
              </w:pBdr>
              <w:ind w:left="-69" w:hanging="7"/>
              <w:jc w:val="center"/>
              <w:rPr>
                <w:color w:val="000000"/>
                <w:sz w:val="16"/>
                <w:szCs w:val="16"/>
              </w:rPr>
            </w:pPr>
            <w:r w:rsidRPr="006B7F47">
              <w:rPr>
                <w:color w:val="000000"/>
                <w:sz w:val="16"/>
                <w:szCs w:val="16"/>
              </w:rPr>
              <w:t>Номер регистрационного удостоверения и срок его действия для медицинских изделий</w:t>
            </w:r>
          </w:p>
          <w:p w14:paraId="4917E37D" w14:textId="3D22B7A2" w:rsidR="002226EA" w:rsidRPr="00135059" w:rsidRDefault="00DA202A" w:rsidP="00DA202A">
            <w:pPr>
              <w:keepNext/>
              <w:pBdr>
                <w:top w:val="nil"/>
                <w:left w:val="nil"/>
                <w:bottom w:val="nil"/>
                <w:right w:val="nil"/>
                <w:between w:val="nil"/>
              </w:pBdr>
              <w:ind w:left="-69" w:hanging="7"/>
              <w:jc w:val="center"/>
              <w:rPr>
                <w:color w:val="000000"/>
                <w:sz w:val="16"/>
                <w:szCs w:val="16"/>
              </w:rPr>
            </w:pPr>
            <w:r w:rsidRPr="006B7F47">
              <w:rPr>
                <w:color w:val="000000"/>
                <w:sz w:val="16"/>
                <w:szCs w:val="16"/>
              </w:rPr>
              <w:t>или договора на проведение комплекса предварительных технических работ</w:t>
            </w:r>
          </w:p>
        </w:tc>
        <w:tc>
          <w:tcPr>
            <w:tcW w:w="679" w:type="pct"/>
            <w:vAlign w:val="center"/>
          </w:tcPr>
          <w:p w14:paraId="347F0475" w14:textId="10A0210F" w:rsidR="002226EA" w:rsidRPr="00E00BD2" w:rsidRDefault="002226EA" w:rsidP="007C403D">
            <w:pPr>
              <w:pBdr>
                <w:top w:val="nil"/>
                <w:left w:val="nil"/>
                <w:bottom w:val="nil"/>
                <w:right w:val="nil"/>
                <w:between w:val="nil"/>
              </w:pBdr>
              <w:ind w:left="-107" w:right="-99"/>
              <w:jc w:val="center"/>
              <w:rPr>
                <w:color w:val="000000"/>
                <w:sz w:val="16"/>
                <w:szCs w:val="16"/>
              </w:rPr>
            </w:pPr>
            <w:r w:rsidRPr="00E00BD2">
              <w:rPr>
                <w:color w:val="000000"/>
                <w:sz w:val="16"/>
                <w:szCs w:val="16"/>
              </w:rPr>
              <w:t>Наименование</w:t>
            </w:r>
            <w:r w:rsidR="007C403D" w:rsidRPr="00E00BD2">
              <w:rPr>
                <w:color w:val="000000"/>
                <w:sz w:val="16"/>
                <w:szCs w:val="16"/>
              </w:rPr>
              <w:t>, УНП (при его наличии)</w:t>
            </w:r>
            <w:r w:rsidRPr="00E00BD2">
              <w:rPr>
                <w:color w:val="000000"/>
                <w:sz w:val="16"/>
                <w:szCs w:val="16"/>
              </w:rPr>
              <w:t xml:space="preserve"> и географическое указание, производителя (изготовителя) товара. </w:t>
            </w:r>
          </w:p>
          <w:p w14:paraId="07DAD260" w14:textId="77777777" w:rsidR="002226EA" w:rsidRPr="00E00BD2" w:rsidRDefault="002226EA" w:rsidP="007C403D">
            <w:pPr>
              <w:pBdr>
                <w:top w:val="nil"/>
                <w:left w:val="nil"/>
                <w:bottom w:val="nil"/>
                <w:right w:val="nil"/>
                <w:between w:val="nil"/>
              </w:pBdr>
              <w:ind w:left="-107" w:right="-99"/>
              <w:jc w:val="center"/>
              <w:rPr>
                <w:color w:val="000000"/>
                <w:sz w:val="16"/>
                <w:szCs w:val="16"/>
              </w:rPr>
            </w:pPr>
          </w:p>
          <w:p w14:paraId="70C5667E" w14:textId="44C18942" w:rsidR="002226EA" w:rsidRPr="00135059" w:rsidRDefault="002226EA" w:rsidP="007C403D">
            <w:pPr>
              <w:pBdr>
                <w:top w:val="nil"/>
                <w:left w:val="nil"/>
                <w:bottom w:val="nil"/>
                <w:right w:val="nil"/>
                <w:between w:val="nil"/>
              </w:pBdr>
              <w:ind w:left="-107" w:right="-99"/>
              <w:jc w:val="center"/>
              <w:rPr>
                <w:color w:val="000000"/>
                <w:sz w:val="16"/>
                <w:szCs w:val="16"/>
              </w:rPr>
            </w:pPr>
            <w:r w:rsidRPr="00E00BD2">
              <w:rPr>
                <w:color w:val="000000"/>
                <w:sz w:val="16"/>
                <w:szCs w:val="16"/>
              </w:rPr>
              <w:t>Наименование</w:t>
            </w:r>
            <w:r w:rsidR="007C403D" w:rsidRPr="00E00BD2">
              <w:rPr>
                <w:color w:val="000000"/>
                <w:sz w:val="16"/>
                <w:szCs w:val="16"/>
              </w:rPr>
              <w:t>, УНП (при его наличии)</w:t>
            </w:r>
            <w:r w:rsidRPr="00E00BD2">
              <w:rPr>
                <w:color w:val="000000"/>
                <w:sz w:val="16"/>
                <w:szCs w:val="16"/>
              </w:rPr>
              <w:t xml:space="preserve"> и географическое указание</w:t>
            </w:r>
            <w:r w:rsidRPr="00135059">
              <w:rPr>
                <w:color w:val="000000"/>
                <w:sz w:val="16"/>
                <w:szCs w:val="16"/>
              </w:rPr>
              <w:t>, производителя (изготовителя) товара</w:t>
            </w:r>
            <w:r>
              <w:rPr>
                <w:color w:val="000000"/>
                <w:sz w:val="16"/>
                <w:szCs w:val="16"/>
              </w:rPr>
              <w:t>,</w:t>
            </w:r>
            <w:r w:rsidRPr="00135059">
              <w:rPr>
                <w:color w:val="000000"/>
                <w:sz w:val="16"/>
                <w:szCs w:val="16"/>
              </w:rPr>
              <w:t xml:space="preserve">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5FF9E3C3" w14:textId="4A82ACD7" w:rsidR="002226EA" w:rsidRPr="00135059" w:rsidRDefault="002226EA" w:rsidP="007C403D">
            <w:pPr>
              <w:pBdr>
                <w:top w:val="nil"/>
                <w:left w:val="nil"/>
                <w:bottom w:val="nil"/>
                <w:right w:val="nil"/>
                <w:between w:val="nil"/>
              </w:pBdr>
              <w:ind w:left="-107" w:right="-99"/>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r w:rsidR="00DA202A" w:rsidRPr="006B7F47">
              <w:rPr>
                <w:b/>
                <w:sz w:val="16"/>
                <w:szCs w:val="16"/>
              </w:rPr>
              <w:t xml:space="preserve"> ), или в договоре на проведение комплекса предварительных технических работ</w:t>
            </w:r>
          </w:p>
        </w:tc>
        <w:tc>
          <w:tcPr>
            <w:tcW w:w="459" w:type="pct"/>
            <w:gridSpan w:val="2"/>
            <w:vAlign w:val="center"/>
          </w:tcPr>
          <w:p w14:paraId="10A39093" w14:textId="77777777" w:rsidR="002226EA" w:rsidRPr="00135059" w:rsidRDefault="002226EA" w:rsidP="007C403D">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6DEE1DFB" w14:textId="77777777" w:rsidR="002226EA" w:rsidRPr="00135059" w:rsidRDefault="002226EA" w:rsidP="007C403D">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63012A6E" w14:textId="77777777" w:rsidR="002226EA" w:rsidRPr="00135059" w:rsidRDefault="002226EA" w:rsidP="007C403D">
            <w:pPr>
              <w:pBdr>
                <w:top w:val="nil"/>
                <w:left w:val="nil"/>
                <w:bottom w:val="nil"/>
                <w:right w:val="nil"/>
                <w:between w:val="nil"/>
              </w:pBdr>
              <w:ind w:left="-8"/>
              <w:jc w:val="center"/>
              <w:rPr>
                <w:color w:val="000000"/>
                <w:sz w:val="16"/>
                <w:szCs w:val="16"/>
              </w:rPr>
            </w:pPr>
          </w:p>
        </w:tc>
        <w:tc>
          <w:tcPr>
            <w:tcW w:w="473" w:type="pct"/>
            <w:gridSpan w:val="3"/>
            <w:vAlign w:val="center"/>
          </w:tcPr>
          <w:p w14:paraId="3EC5AEBA" w14:textId="6A20FDDC" w:rsidR="002226EA" w:rsidRPr="00135059" w:rsidRDefault="002226EA" w:rsidP="007C403D">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40CCFD92" w14:textId="77777777" w:rsidR="002226EA" w:rsidRPr="00135059" w:rsidRDefault="002226EA" w:rsidP="007C403D">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1328A860" w14:textId="77777777" w:rsidR="002226EA" w:rsidRPr="00135059" w:rsidRDefault="002226EA" w:rsidP="007C403D">
            <w:pPr>
              <w:pBdr>
                <w:top w:val="nil"/>
                <w:left w:val="nil"/>
                <w:bottom w:val="nil"/>
                <w:right w:val="nil"/>
                <w:between w:val="nil"/>
              </w:pBdr>
              <w:ind w:left="-108" w:right="-108"/>
              <w:jc w:val="center"/>
              <w:rPr>
                <w:color w:val="000000"/>
                <w:sz w:val="16"/>
                <w:szCs w:val="16"/>
              </w:rPr>
            </w:pPr>
          </w:p>
          <w:p w14:paraId="19D038A7" w14:textId="77777777" w:rsidR="002226EA" w:rsidRPr="00135059" w:rsidRDefault="002226EA" w:rsidP="007C403D">
            <w:pPr>
              <w:pBdr>
                <w:top w:val="nil"/>
                <w:left w:val="nil"/>
                <w:bottom w:val="nil"/>
                <w:right w:val="nil"/>
                <w:between w:val="nil"/>
              </w:pBdr>
              <w:ind w:left="-108" w:right="-108"/>
              <w:jc w:val="center"/>
              <w:rPr>
                <w:color w:val="000000"/>
                <w:sz w:val="24"/>
                <w:szCs w:val="24"/>
              </w:rPr>
            </w:pPr>
          </w:p>
        </w:tc>
        <w:tc>
          <w:tcPr>
            <w:tcW w:w="472" w:type="pct"/>
            <w:vAlign w:val="center"/>
          </w:tcPr>
          <w:p w14:paraId="641A26F9" w14:textId="77777777" w:rsidR="002226EA" w:rsidRPr="00135059" w:rsidRDefault="002226EA" w:rsidP="007C403D">
            <w:pPr>
              <w:pBdr>
                <w:top w:val="nil"/>
                <w:left w:val="nil"/>
                <w:bottom w:val="nil"/>
                <w:right w:val="nil"/>
                <w:between w:val="nil"/>
              </w:pBdr>
              <w:ind w:right="-37"/>
              <w:jc w:val="center"/>
              <w:rPr>
                <w:color w:val="000000"/>
                <w:sz w:val="32"/>
                <w:szCs w:val="32"/>
              </w:rPr>
            </w:pPr>
            <w:r w:rsidRPr="00135059">
              <w:rPr>
                <w:color w:val="000000"/>
                <w:sz w:val="16"/>
                <w:szCs w:val="16"/>
              </w:rPr>
              <w:t xml:space="preserve">Количество товара (штук, флаконов, миллилитров и </w:t>
            </w:r>
            <w:proofErr w:type="spellStart"/>
            <w:r w:rsidRPr="00135059">
              <w:rPr>
                <w:color w:val="000000"/>
                <w:sz w:val="16"/>
                <w:szCs w:val="16"/>
              </w:rPr>
              <w:t>др.единиц</w:t>
            </w:r>
            <w:proofErr w:type="spellEnd"/>
            <w:r w:rsidRPr="00135059">
              <w:rPr>
                <w:color w:val="000000"/>
                <w:sz w:val="16"/>
                <w:szCs w:val="16"/>
              </w:rPr>
              <w:t>),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2226EA" w:rsidRPr="00135059" w14:paraId="3DAEC5A0" w14:textId="77777777" w:rsidTr="007C403D">
        <w:trPr>
          <w:trHeight w:val="240"/>
        </w:trPr>
        <w:tc>
          <w:tcPr>
            <w:tcW w:w="294" w:type="pct"/>
            <w:gridSpan w:val="2"/>
            <w:vAlign w:val="center"/>
          </w:tcPr>
          <w:p w14:paraId="30C41A88" w14:textId="77777777" w:rsidR="002226EA" w:rsidRPr="00135059" w:rsidRDefault="002226EA" w:rsidP="007C403D">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6E3A96B0" w14:textId="77777777" w:rsidR="002226EA" w:rsidRPr="00135059" w:rsidRDefault="002226EA" w:rsidP="007C403D">
            <w:pPr>
              <w:pBdr>
                <w:top w:val="nil"/>
                <w:left w:val="nil"/>
                <w:bottom w:val="nil"/>
                <w:right w:val="nil"/>
                <w:between w:val="nil"/>
              </w:pBdr>
              <w:ind w:left="-106" w:right="-28"/>
              <w:jc w:val="center"/>
              <w:rPr>
                <w:color w:val="000000"/>
              </w:rPr>
            </w:pPr>
            <w:r w:rsidRPr="00135059">
              <w:rPr>
                <w:b/>
                <w:color w:val="000000"/>
              </w:rPr>
              <w:t>2</w:t>
            </w:r>
          </w:p>
        </w:tc>
        <w:tc>
          <w:tcPr>
            <w:tcW w:w="363" w:type="pct"/>
          </w:tcPr>
          <w:p w14:paraId="58B3E27C" w14:textId="77777777" w:rsidR="002226EA" w:rsidRPr="00135059" w:rsidRDefault="002226EA" w:rsidP="007C403D">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08049554" w14:textId="77777777" w:rsidR="002226EA" w:rsidRPr="00135059" w:rsidRDefault="002226EA" w:rsidP="007C403D">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2E168AB" w14:textId="77777777" w:rsidR="002226EA" w:rsidRPr="00135059" w:rsidRDefault="002226EA" w:rsidP="007C403D">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0C7947F5" w14:textId="77777777" w:rsidR="002226EA" w:rsidRPr="00135059" w:rsidRDefault="002226EA" w:rsidP="007C403D">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23CA41B2" w14:textId="77777777" w:rsidR="002226EA" w:rsidRPr="00135059" w:rsidRDefault="002226EA" w:rsidP="007C403D">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21470C47" w14:textId="77777777" w:rsidR="002226EA" w:rsidRPr="00135059" w:rsidRDefault="002226EA" w:rsidP="007C403D">
            <w:pPr>
              <w:pBdr>
                <w:top w:val="nil"/>
                <w:left w:val="nil"/>
                <w:bottom w:val="nil"/>
                <w:right w:val="nil"/>
                <w:between w:val="nil"/>
              </w:pBdr>
              <w:jc w:val="center"/>
              <w:rPr>
                <w:color w:val="000000"/>
              </w:rPr>
            </w:pPr>
            <w:r w:rsidRPr="00135059">
              <w:rPr>
                <w:b/>
                <w:color w:val="000000"/>
              </w:rPr>
              <w:t>8</w:t>
            </w:r>
          </w:p>
        </w:tc>
      </w:tr>
      <w:tr w:rsidR="002226EA" w:rsidRPr="00135059" w14:paraId="61379643" w14:textId="77777777" w:rsidTr="007C403D">
        <w:trPr>
          <w:trHeight w:val="320"/>
        </w:trPr>
        <w:tc>
          <w:tcPr>
            <w:tcW w:w="5000" w:type="pct"/>
            <w:gridSpan w:val="15"/>
          </w:tcPr>
          <w:p w14:paraId="74E0700D" w14:textId="660C58F1" w:rsidR="002226EA" w:rsidRPr="00135059" w:rsidRDefault="002226EA" w:rsidP="007C403D">
            <w:pPr>
              <w:pBdr>
                <w:top w:val="nil"/>
                <w:left w:val="nil"/>
                <w:bottom w:val="nil"/>
                <w:right w:val="nil"/>
                <w:between w:val="nil"/>
              </w:pBdr>
              <w:rPr>
                <w:color w:val="000000"/>
                <w:sz w:val="24"/>
                <w:szCs w:val="24"/>
              </w:rPr>
            </w:pPr>
            <w:r>
              <w:rPr>
                <w:b/>
                <w:color w:val="000000"/>
                <w:sz w:val="24"/>
                <w:szCs w:val="24"/>
              </w:rPr>
              <w:t>ПРИМЕР №1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2226EA" w:rsidRPr="00135059" w14:paraId="480F73BE" w14:textId="77777777" w:rsidTr="007C403D">
        <w:trPr>
          <w:trHeight w:val="300"/>
        </w:trPr>
        <w:tc>
          <w:tcPr>
            <w:tcW w:w="280" w:type="pct"/>
          </w:tcPr>
          <w:p w14:paraId="2C8C65C7" w14:textId="77777777" w:rsidR="002226EA" w:rsidRPr="00135059" w:rsidRDefault="002226EA" w:rsidP="007C403D">
            <w:pPr>
              <w:pBdr>
                <w:top w:val="nil"/>
                <w:left w:val="nil"/>
                <w:bottom w:val="nil"/>
                <w:right w:val="nil"/>
                <w:between w:val="nil"/>
              </w:pBdr>
              <w:jc w:val="center"/>
              <w:rPr>
                <w:color w:val="000000"/>
                <w:sz w:val="24"/>
                <w:szCs w:val="24"/>
              </w:rPr>
            </w:pPr>
            <w:r w:rsidRPr="00135059">
              <w:rPr>
                <w:b/>
                <w:color w:val="000000"/>
                <w:sz w:val="24"/>
                <w:szCs w:val="24"/>
              </w:rPr>
              <w:t>1-2</w:t>
            </w:r>
          </w:p>
        </w:tc>
        <w:tc>
          <w:tcPr>
            <w:tcW w:w="4720" w:type="pct"/>
            <w:gridSpan w:val="14"/>
          </w:tcPr>
          <w:p w14:paraId="21294A2D" w14:textId="77777777" w:rsidR="002226EA" w:rsidRPr="00135059" w:rsidRDefault="002226EA" w:rsidP="007C403D">
            <w:pPr>
              <w:pBdr>
                <w:top w:val="nil"/>
                <w:left w:val="nil"/>
                <w:bottom w:val="nil"/>
                <w:right w:val="nil"/>
                <w:between w:val="nil"/>
              </w:pBdr>
              <w:rPr>
                <w:color w:val="000000"/>
                <w:sz w:val="24"/>
                <w:szCs w:val="24"/>
              </w:rPr>
            </w:pPr>
            <w:r w:rsidRPr="00135059">
              <w:rPr>
                <w:b/>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w:t>
            </w:r>
            <w:r w:rsidRPr="00135059">
              <w:rPr>
                <w:b/>
                <w:color w:val="000000"/>
                <w:sz w:val="24"/>
                <w:szCs w:val="24"/>
              </w:rPr>
              <w:lastRenderedPageBreak/>
              <w:t>чувствительности к микроорганизмам в составе: Карты для идентификации:</w:t>
            </w:r>
          </w:p>
        </w:tc>
      </w:tr>
      <w:tr w:rsidR="002226EA" w:rsidRPr="00135059" w14:paraId="453F6743" w14:textId="77777777" w:rsidTr="007C403D">
        <w:trPr>
          <w:trHeight w:val="300"/>
        </w:trPr>
        <w:tc>
          <w:tcPr>
            <w:tcW w:w="280" w:type="pct"/>
          </w:tcPr>
          <w:p w14:paraId="13D8203C" w14:textId="77777777" w:rsidR="002226EA" w:rsidRPr="00135059" w:rsidRDefault="002226EA" w:rsidP="007C403D">
            <w:pPr>
              <w:pBdr>
                <w:top w:val="nil"/>
                <w:left w:val="nil"/>
                <w:bottom w:val="nil"/>
                <w:right w:val="nil"/>
                <w:between w:val="nil"/>
              </w:pBdr>
              <w:jc w:val="center"/>
              <w:rPr>
                <w:color w:val="000000"/>
                <w:sz w:val="24"/>
                <w:szCs w:val="24"/>
              </w:rPr>
            </w:pPr>
            <w:r w:rsidRPr="00135059">
              <w:rPr>
                <w:color w:val="000000"/>
                <w:sz w:val="24"/>
                <w:szCs w:val="24"/>
              </w:rPr>
              <w:lastRenderedPageBreak/>
              <w:t>1.</w:t>
            </w:r>
          </w:p>
        </w:tc>
        <w:tc>
          <w:tcPr>
            <w:tcW w:w="1546" w:type="pct"/>
            <w:gridSpan w:val="2"/>
          </w:tcPr>
          <w:p w14:paraId="655959F6" w14:textId="77777777" w:rsidR="002226EA" w:rsidRPr="00135059" w:rsidRDefault="002226EA" w:rsidP="007C403D">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2FDD2D1A" w14:textId="77777777" w:rsidR="002226EA" w:rsidRPr="00135059" w:rsidRDefault="002226EA" w:rsidP="007C403D">
            <w:pPr>
              <w:pBdr>
                <w:top w:val="nil"/>
                <w:left w:val="nil"/>
                <w:bottom w:val="nil"/>
                <w:right w:val="nil"/>
                <w:between w:val="nil"/>
              </w:pBdr>
              <w:ind w:left="-106" w:right="-28"/>
              <w:jc w:val="center"/>
              <w:rPr>
                <w:color w:val="000000"/>
                <w:sz w:val="24"/>
                <w:szCs w:val="24"/>
              </w:rPr>
            </w:pPr>
          </w:p>
        </w:tc>
        <w:tc>
          <w:tcPr>
            <w:tcW w:w="375" w:type="pct"/>
            <w:gridSpan w:val="3"/>
          </w:tcPr>
          <w:p w14:paraId="53180627" w14:textId="77777777" w:rsidR="002226EA" w:rsidRPr="00135059" w:rsidRDefault="002226EA" w:rsidP="007C403D">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5BB0D97D" w14:textId="77777777" w:rsidR="002226EA" w:rsidRPr="00135059" w:rsidRDefault="002226EA" w:rsidP="007C403D">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2A9469A7" w14:textId="4CC4321C" w:rsidR="002226EA" w:rsidRPr="00135059" w:rsidRDefault="002226EA" w:rsidP="00061BBD">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sidR="00061BBD">
              <w:rPr>
                <w:color w:val="000000"/>
                <w:sz w:val="22"/>
                <w:szCs w:val="22"/>
              </w:rPr>
              <w:t>2</w:t>
            </w:r>
            <w:r w:rsidRPr="00135059">
              <w:rPr>
                <w:color w:val="000000"/>
                <w:sz w:val="22"/>
                <w:szCs w:val="22"/>
              </w:rPr>
              <w:t>6</w:t>
            </w:r>
            <w:r w:rsidR="00CB4279">
              <w:rPr>
                <w:color w:val="000000"/>
                <w:sz w:val="22"/>
                <w:szCs w:val="22"/>
              </w:rPr>
              <w:t xml:space="preserve"> г.</w:t>
            </w:r>
          </w:p>
        </w:tc>
        <w:tc>
          <w:tcPr>
            <w:tcW w:w="703" w:type="pct"/>
            <w:gridSpan w:val="3"/>
          </w:tcPr>
          <w:p w14:paraId="0F34905C" w14:textId="2B6B3C79"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ООО «</w:t>
            </w:r>
            <w:r w:rsidR="002226EA" w:rsidRPr="00E00BD2">
              <w:rPr>
                <w:color w:val="000000"/>
                <w:sz w:val="22"/>
                <w:szCs w:val="24"/>
              </w:rPr>
              <w:t>А</w:t>
            </w:r>
            <w:r w:rsidRPr="00E00BD2">
              <w:rPr>
                <w:color w:val="000000"/>
                <w:sz w:val="22"/>
                <w:szCs w:val="24"/>
              </w:rPr>
              <w:t>ВРБ»</w:t>
            </w:r>
            <w:r w:rsidR="002226EA" w:rsidRPr="00E00BD2">
              <w:rPr>
                <w:color w:val="000000"/>
                <w:sz w:val="22"/>
                <w:szCs w:val="24"/>
              </w:rPr>
              <w:t>,</w:t>
            </w:r>
            <w:r w:rsidRPr="00E00BD2">
              <w:rPr>
                <w:color w:val="000000"/>
                <w:sz w:val="22"/>
                <w:szCs w:val="24"/>
              </w:rPr>
              <w:t xml:space="preserve"> </w:t>
            </w:r>
          </w:p>
          <w:p w14:paraId="519F7941" w14:textId="77777777"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УНП: 123456789,</w:t>
            </w:r>
            <w:r w:rsidR="002226EA" w:rsidRPr="00E00BD2">
              <w:rPr>
                <w:color w:val="000000"/>
                <w:sz w:val="22"/>
                <w:szCs w:val="24"/>
              </w:rPr>
              <w:t xml:space="preserve"> </w:t>
            </w:r>
            <w:r w:rsidRPr="00E00BD2">
              <w:rPr>
                <w:color w:val="000000"/>
                <w:sz w:val="22"/>
                <w:szCs w:val="24"/>
              </w:rPr>
              <w:t>Республика Беларусь.</w:t>
            </w:r>
          </w:p>
          <w:p w14:paraId="689B150A" w14:textId="77777777" w:rsidR="002226EA"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47FD94E9" w14:textId="5AE3E07C"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664689AE" w14:textId="1F8F8E62" w:rsidR="00BA663F" w:rsidRPr="00E00BD2" w:rsidRDefault="00BA663F" w:rsidP="00BA663F">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1AA5EBF6" w14:textId="6E10E6C8" w:rsidR="00BA663F" w:rsidRPr="002279CB" w:rsidRDefault="00BA663F" w:rsidP="00BA663F">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6A59E9FF"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1672CD3B"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4D3811FF" w14:textId="77777777" w:rsidR="002226EA" w:rsidRPr="00135059" w:rsidRDefault="002226EA" w:rsidP="007C403D">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7B173B00" w14:textId="77777777" w:rsidR="002226EA" w:rsidRPr="00135059" w:rsidRDefault="002226EA" w:rsidP="007C403D">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061BBD" w:rsidRPr="00135059" w14:paraId="53EC6267" w14:textId="77777777" w:rsidTr="007C403D">
        <w:trPr>
          <w:trHeight w:val="300"/>
        </w:trPr>
        <w:tc>
          <w:tcPr>
            <w:tcW w:w="280" w:type="pct"/>
          </w:tcPr>
          <w:p w14:paraId="2C693D59" w14:textId="77777777" w:rsidR="00061BBD" w:rsidRPr="00135059" w:rsidRDefault="00061BBD" w:rsidP="007C403D">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5C634829" w14:textId="77777777" w:rsidR="00061BBD" w:rsidRPr="00135059" w:rsidRDefault="00061BBD" w:rsidP="007C403D">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67D43C03" w14:textId="77777777" w:rsidR="00061BBD" w:rsidRPr="00135059" w:rsidRDefault="00061BBD" w:rsidP="007C403D">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540F273D" w14:textId="77777777" w:rsidR="00061BBD" w:rsidRPr="00135059" w:rsidRDefault="00061BBD" w:rsidP="007C403D">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64613B6E" w14:textId="7542E81B" w:rsidR="00061BBD" w:rsidRPr="00135059" w:rsidRDefault="00061BBD" w:rsidP="00061BBD">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w:t>
            </w:r>
            <w:r>
              <w:rPr>
                <w:color w:val="000000"/>
                <w:sz w:val="22"/>
                <w:szCs w:val="22"/>
              </w:rPr>
              <w:t>2</w:t>
            </w:r>
            <w:r w:rsidRPr="00135059">
              <w:rPr>
                <w:color w:val="000000"/>
                <w:sz w:val="22"/>
                <w:szCs w:val="22"/>
              </w:rPr>
              <w:t>6</w:t>
            </w:r>
            <w:r w:rsidR="00F874FE">
              <w:rPr>
                <w:color w:val="000000"/>
                <w:sz w:val="22"/>
                <w:szCs w:val="22"/>
              </w:rPr>
              <w:t xml:space="preserve"> г.</w:t>
            </w:r>
          </w:p>
        </w:tc>
        <w:tc>
          <w:tcPr>
            <w:tcW w:w="703" w:type="pct"/>
            <w:gridSpan w:val="3"/>
          </w:tcPr>
          <w:p w14:paraId="3057E90A"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ООО «АВРБ», </w:t>
            </w:r>
          </w:p>
          <w:p w14:paraId="37940404"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УНП: 123456789, Республика Беларусь.</w:t>
            </w:r>
          </w:p>
          <w:p w14:paraId="446AF00F"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Адрес 123456, Минская область, г. Клецк, ул. Садовая, 2а</w:t>
            </w:r>
          </w:p>
          <w:p w14:paraId="55884AC9"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 xml:space="preserve">Производственная площадка: ООО «АВРБ», </w:t>
            </w:r>
          </w:p>
          <w:p w14:paraId="68A9EAF7" w14:textId="77777777" w:rsidR="00061BBD" w:rsidRPr="00E00BD2" w:rsidRDefault="00061BBD" w:rsidP="002B0287">
            <w:pPr>
              <w:pBdr>
                <w:top w:val="nil"/>
                <w:left w:val="nil"/>
                <w:bottom w:val="nil"/>
                <w:right w:val="nil"/>
                <w:between w:val="nil"/>
              </w:pBdr>
              <w:ind w:left="-108" w:right="-108"/>
              <w:jc w:val="center"/>
              <w:rPr>
                <w:color w:val="000000"/>
                <w:sz w:val="22"/>
                <w:szCs w:val="24"/>
              </w:rPr>
            </w:pPr>
            <w:r w:rsidRPr="00E00BD2">
              <w:rPr>
                <w:color w:val="000000"/>
                <w:sz w:val="22"/>
                <w:szCs w:val="24"/>
              </w:rPr>
              <w:t>Республика Беларусь.</w:t>
            </w:r>
          </w:p>
          <w:p w14:paraId="0131D6DD" w14:textId="59A7FFCA" w:rsidR="00061BBD" w:rsidRPr="002279CB" w:rsidRDefault="00061BBD" w:rsidP="007C403D">
            <w:pPr>
              <w:pBdr>
                <w:top w:val="nil"/>
                <w:left w:val="nil"/>
                <w:bottom w:val="nil"/>
                <w:right w:val="nil"/>
                <w:between w:val="nil"/>
              </w:pBdr>
              <w:ind w:left="-108" w:right="-108"/>
              <w:jc w:val="center"/>
              <w:rPr>
                <w:color w:val="000000"/>
                <w:sz w:val="22"/>
                <w:szCs w:val="24"/>
                <w:highlight w:val="yellow"/>
              </w:rPr>
            </w:pPr>
            <w:r w:rsidRPr="00E00BD2">
              <w:rPr>
                <w:color w:val="000000"/>
                <w:sz w:val="22"/>
                <w:szCs w:val="24"/>
              </w:rPr>
              <w:t>Адрес 123456, Минская область, г. Клецк, ул. Школьная, 5/1</w:t>
            </w:r>
          </w:p>
        </w:tc>
        <w:tc>
          <w:tcPr>
            <w:tcW w:w="469" w:type="pct"/>
            <w:gridSpan w:val="2"/>
          </w:tcPr>
          <w:p w14:paraId="700C7EF9" w14:textId="77777777" w:rsidR="00061BBD" w:rsidRPr="00135059" w:rsidRDefault="00061BBD" w:rsidP="007C403D">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2A701A7C" w14:textId="77777777" w:rsidR="00061BBD" w:rsidRPr="00135059" w:rsidRDefault="00061BBD" w:rsidP="007C403D">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29B4C803" w14:textId="77777777" w:rsidR="00061BBD" w:rsidRPr="00135059" w:rsidRDefault="00061BBD" w:rsidP="007C403D">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1769E113" w14:textId="77777777" w:rsidR="00061BBD" w:rsidRPr="00135059" w:rsidRDefault="00061BBD" w:rsidP="007C403D">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2226EA" w:rsidRPr="00135059" w14:paraId="30C3EE84" w14:textId="77777777" w:rsidTr="007C403D">
        <w:trPr>
          <w:trHeight w:val="300"/>
        </w:trPr>
        <w:tc>
          <w:tcPr>
            <w:tcW w:w="5000" w:type="pct"/>
            <w:gridSpan w:val="15"/>
          </w:tcPr>
          <w:p w14:paraId="2E87F4B7" w14:textId="77777777" w:rsidR="002226EA" w:rsidRPr="00135059" w:rsidRDefault="002226EA" w:rsidP="007C403D">
            <w:pPr>
              <w:pBdr>
                <w:top w:val="nil"/>
                <w:left w:val="nil"/>
                <w:bottom w:val="nil"/>
                <w:right w:val="nil"/>
                <w:between w:val="nil"/>
              </w:pBdr>
              <w:rPr>
                <w:color w:val="000000"/>
                <w:sz w:val="24"/>
                <w:szCs w:val="24"/>
              </w:rPr>
            </w:pPr>
            <w:r>
              <w:rPr>
                <w:b/>
                <w:color w:val="000000"/>
                <w:sz w:val="24"/>
                <w:szCs w:val="24"/>
              </w:rPr>
              <w:t>ПРИМЕР №2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2226EA" w:rsidRPr="00135059" w14:paraId="70CDC50E" w14:textId="77777777" w:rsidTr="007C403D">
        <w:trPr>
          <w:trHeight w:val="300"/>
        </w:trPr>
        <w:tc>
          <w:tcPr>
            <w:tcW w:w="280" w:type="pct"/>
          </w:tcPr>
          <w:p w14:paraId="67A21637" w14:textId="77777777" w:rsidR="002226EA" w:rsidRPr="00135059" w:rsidRDefault="002226EA" w:rsidP="007C403D">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503B3B22" w14:textId="77777777" w:rsidR="002226EA" w:rsidRPr="00135059" w:rsidRDefault="002226EA" w:rsidP="007C403D">
            <w:pPr>
              <w:pBdr>
                <w:top w:val="nil"/>
                <w:left w:val="nil"/>
                <w:bottom w:val="nil"/>
                <w:right w:val="nil"/>
                <w:between w:val="nil"/>
              </w:pBdr>
              <w:ind w:left="-106" w:right="-28"/>
              <w:rPr>
                <w:color w:val="000000"/>
                <w:sz w:val="24"/>
                <w:szCs w:val="24"/>
              </w:rPr>
            </w:pPr>
            <w:proofErr w:type="spellStart"/>
            <w:r w:rsidRPr="00135059">
              <w:rPr>
                <w:color w:val="000000"/>
                <w:sz w:val="24"/>
                <w:szCs w:val="24"/>
              </w:rPr>
              <w:t>Эндотрахеальные</w:t>
            </w:r>
            <w:proofErr w:type="spellEnd"/>
            <w:r w:rsidRPr="00135059">
              <w:rPr>
                <w:color w:val="000000"/>
                <w:sz w:val="24"/>
                <w:szCs w:val="24"/>
              </w:rPr>
              <w:t xml:space="preserve"> трубки без манжеты (размер (FG): 8)</w:t>
            </w:r>
          </w:p>
        </w:tc>
        <w:tc>
          <w:tcPr>
            <w:tcW w:w="375" w:type="pct"/>
            <w:gridSpan w:val="3"/>
          </w:tcPr>
          <w:p w14:paraId="0B586A8F" w14:textId="77777777" w:rsidR="002226EA" w:rsidRPr="00135059" w:rsidRDefault="002226EA" w:rsidP="007C403D">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59FCB64E"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EEABDAE" w14:textId="22CF4853" w:rsidR="002226EA" w:rsidRPr="00135059" w:rsidRDefault="00862987" w:rsidP="007C403D">
            <w:pPr>
              <w:pBdr>
                <w:top w:val="nil"/>
                <w:left w:val="nil"/>
                <w:bottom w:val="nil"/>
                <w:right w:val="nil"/>
                <w:between w:val="nil"/>
              </w:pBdr>
              <w:ind w:left="-69" w:right="-99" w:hanging="7"/>
              <w:jc w:val="center"/>
              <w:rPr>
                <w:color w:val="000000"/>
                <w:sz w:val="24"/>
                <w:szCs w:val="24"/>
              </w:rPr>
            </w:pPr>
            <w:r>
              <w:rPr>
                <w:color w:val="000000"/>
                <w:sz w:val="24"/>
                <w:szCs w:val="24"/>
              </w:rPr>
              <w:t>до 01.01.202</w:t>
            </w:r>
            <w:r w:rsidR="000C59A7">
              <w:rPr>
                <w:color w:val="000000"/>
                <w:sz w:val="24"/>
                <w:szCs w:val="24"/>
              </w:rPr>
              <w:t>2</w:t>
            </w:r>
            <w:r w:rsidR="00F874FE">
              <w:rPr>
                <w:color w:val="000000"/>
                <w:sz w:val="24"/>
                <w:szCs w:val="24"/>
              </w:rPr>
              <w:t xml:space="preserve"> г.</w:t>
            </w:r>
          </w:p>
          <w:p w14:paraId="1E7B92E8"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05BF87D4" w14:textId="77777777" w:rsidR="002226EA" w:rsidRPr="00135059" w:rsidRDefault="002226EA" w:rsidP="007C403D">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1FCA96AD" w14:textId="05165D04" w:rsidR="002226EA" w:rsidRPr="00135059" w:rsidRDefault="002226EA" w:rsidP="00C96874">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w:t>
            </w:r>
            <w:r w:rsidR="00C96874">
              <w:rPr>
                <w:color w:val="000000"/>
                <w:sz w:val="24"/>
                <w:szCs w:val="24"/>
              </w:rPr>
              <w:t>23</w:t>
            </w:r>
            <w:r w:rsidR="00F874FE">
              <w:rPr>
                <w:color w:val="000000"/>
                <w:sz w:val="24"/>
                <w:szCs w:val="24"/>
              </w:rPr>
              <w:t xml:space="preserve"> г.</w:t>
            </w:r>
          </w:p>
        </w:tc>
        <w:tc>
          <w:tcPr>
            <w:tcW w:w="703" w:type="pct"/>
            <w:gridSpan w:val="3"/>
          </w:tcPr>
          <w:p w14:paraId="3A032957"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 xml:space="preserve">АВС </w:t>
            </w:r>
            <w:proofErr w:type="spellStart"/>
            <w:r w:rsidRPr="00135059">
              <w:rPr>
                <w:color w:val="000000"/>
                <w:sz w:val="24"/>
                <w:szCs w:val="24"/>
              </w:rPr>
              <w:t>inc</w:t>
            </w:r>
            <w:proofErr w:type="spellEnd"/>
            <w:r w:rsidRPr="00135059">
              <w:rPr>
                <w:color w:val="000000"/>
                <w:sz w:val="24"/>
                <w:szCs w:val="24"/>
              </w:rPr>
              <w:t>. (завод ABC, Испания), США</w:t>
            </w:r>
          </w:p>
          <w:p w14:paraId="2655B4D1"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410670F8"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 xml:space="preserve">АВС </w:t>
            </w:r>
            <w:proofErr w:type="spellStart"/>
            <w:r w:rsidRPr="00135059">
              <w:rPr>
                <w:color w:val="000000"/>
                <w:sz w:val="24"/>
                <w:szCs w:val="24"/>
              </w:rPr>
              <w:t>inc</w:t>
            </w:r>
            <w:proofErr w:type="spellEnd"/>
            <w:r w:rsidRPr="00135059">
              <w:rPr>
                <w:color w:val="000000"/>
                <w:sz w:val="24"/>
                <w:szCs w:val="24"/>
              </w:rPr>
              <w:t>. (завод ABC, Германия), США</w:t>
            </w:r>
          </w:p>
        </w:tc>
        <w:tc>
          <w:tcPr>
            <w:tcW w:w="469" w:type="pct"/>
            <w:gridSpan w:val="2"/>
          </w:tcPr>
          <w:p w14:paraId="2F28B907"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484F20B4" w14:textId="77777777" w:rsidR="002226EA" w:rsidRPr="00135059" w:rsidRDefault="002226EA" w:rsidP="007C403D">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1EA66718" w14:textId="77777777" w:rsidR="002226EA" w:rsidRPr="00135059" w:rsidRDefault="002226EA" w:rsidP="007C403D">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210D92EA" w14:textId="77777777" w:rsidR="002226EA" w:rsidRPr="00135059" w:rsidRDefault="002226EA" w:rsidP="002226EA"/>
    <w:p w14:paraId="20C9D2FB" w14:textId="77777777" w:rsidR="002226EA" w:rsidRPr="00135059" w:rsidRDefault="002226EA" w:rsidP="002226EA">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79AFB4F5" w14:textId="25E1DEA4" w:rsidR="002226EA" w:rsidRPr="00135059" w:rsidRDefault="002226EA" w:rsidP="002226EA">
      <w:pPr>
        <w:pBdr>
          <w:top w:val="nil"/>
          <w:left w:val="nil"/>
          <w:bottom w:val="nil"/>
          <w:right w:val="nil"/>
          <w:between w:val="nil"/>
        </w:pBdr>
        <w:ind w:left="1843"/>
        <w:rPr>
          <w:color w:val="000000"/>
          <w:sz w:val="18"/>
          <w:szCs w:val="18"/>
        </w:rPr>
      </w:pPr>
      <w:r w:rsidRPr="00135059">
        <w:rPr>
          <w:color w:val="000000"/>
          <w:sz w:val="24"/>
          <w:szCs w:val="24"/>
        </w:rPr>
        <w:t>(</w:t>
      </w:r>
      <w:r w:rsidR="005E1849" w:rsidRPr="00256532">
        <w:rPr>
          <w:b/>
          <w:color w:val="000000" w:themeColor="text1"/>
          <w:sz w:val="18"/>
          <w:szCs w:val="18"/>
        </w:rPr>
        <w:t>Евро, российские рубли, белорусские рубли, китайские юани, азербайджанские манаты, армянские драмы, тенге, киргизские сомы</w:t>
      </w:r>
      <w:r w:rsidRPr="00135059">
        <w:rPr>
          <w:color w:val="000000"/>
          <w:sz w:val="18"/>
          <w:szCs w:val="18"/>
        </w:rPr>
        <w:t>)</w:t>
      </w:r>
    </w:p>
    <w:p w14:paraId="64BE09AC" w14:textId="77777777" w:rsidR="002226EA" w:rsidRPr="00135059" w:rsidRDefault="002226EA" w:rsidP="002226EA"/>
    <w:p w14:paraId="6985F043" w14:textId="77777777" w:rsidR="002226EA" w:rsidRPr="00135059" w:rsidRDefault="002226EA" w:rsidP="002226EA">
      <w:pPr>
        <w:tabs>
          <w:tab w:val="left" w:pos="6770"/>
        </w:tabs>
      </w:pPr>
      <w:r w:rsidRPr="00135059">
        <w:tab/>
      </w:r>
    </w:p>
    <w:p w14:paraId="525F1FF1" w14:textId="77777777" w:rsidR="002226EA" w:rsidRPr="00135059" w:rsidRDefault="002226EA" w:rsidP="002226EA">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26594615" w14:textId="776E836F" w:rsidR="002226EA" w:rsidRPr="00135059" w:rsidRDefault="002226EA" w:rsidP="002226EA">
      <w:pPr>
        <w:pBdr>
          <w:top w:val="nil"/>
          <w:left w:val="nil"/>
          <w:bottom w:val="nil"/>
          <w:right w:val="nil"/>
          <w:between w:val="nil"/>
        </w:pBdr>
        <w:spacing w:before="60"/>
        <w:ind w:left="567"/>
        <w:jc w:val="both"/>
        <w:rPr>
          <w:i/>
          <w:color w:val="000000"/>
        </w:rPr>
      </w:pPr>
      <w:r>
        <w:rPr>
          <w:i/>
          <w:color w:val="000000"/>
        </w:rPr>
        <w:t>Заполняется для товаров</w:t>
      </w:r>
      <w:r w:rsidRPr="00135059">
        <w:rPr>
          <w:i/>
          <w:color w:val="000000"/>
        </w:rPr>
        <w:t xml:space="preserve">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49E24BD3" w14:textId="77777777" w:rsidR="002226EA" w:rsidRPr="00135059" w:rsidRDefault="002226EA" w:rsidP="002226EA">
      <w:pPr>
        <w:pBdr>
          <w:top w:val="nil"/>
          <w:left w:val="nil"/>
          <w:bottom w:val="nil"/>
          <w:right w:val="nil"/>
          <w:between w:val="nil"/>
        </w:pBdr>
        <w:jc w:val="both"/>
        <w:rPr>
          <w:color w:val="000000"/>
          <w:sz w:val="24"/>
          <w:szCs w:val="24"/>
        </w:rPr>
      </w:pPr>
    </w:p>
    <w:p w14:paraId="0983C056" w14:textId="77777777" w:rsidR="002226EA" w:rsidRPr="00135059" w:rsidRDefault="002226EA" w:rsidP="002226EA"/>
    <w:p w14:paraId="1E765F30" w14:textId="65B522E5" w:rsidR="002226EA" w:rsidRPr="00135059" w:rsidRDefault="002226EA" w:rsidP="002226EA">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00B678EE">
        <w:rPr>
          <w:color w:val="000000"/>
          <w:sz w:val="24"/>
          <w:szCs w:val="24"/>
        </w:rPr>
        <w:t xml:space="preserve"> </w:t>
      </w:r>
      <w:r w:rsidRPr="00135059">
        <w:rPr>
          <w:color w:val="000000"/>
          <w:sz w:val="24"/>
          <w:szCs w:val="24"/>
        </w:rPr>
        <w:t>(</w:t>
      </w:r>
      <w:r w:rsidRPr="00135059">
        <w:rPr>
          <w:b/>
          <w:color w:val="000000"/>
          <w:sz w:val="24"/>
          <w:szCs w:val="24"/>
        </w:rPr>
        <w:t>для нерезидентов РБ</w:t>
      </w:r>
      <w:r w:rsidRPr="00135059">
        <w:rPr>
          <w:color w:val="000000"/>
          <w:sz w:val="24"/>
          <w:szCs w:val="24"/>
        </w:rPr>
        <w:t>)</w:t>
      </w:r>
    </w:p>
    <w:p w14:paraId="3E2E73E7" w14:textId="77777777" w:rsidR="002226EA" w:rsidRPr="00135059" w:rsidRDefault="002226EA" w:rsidP="002226EA">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172138FE" w14:textId="77777777" w:rsidR="002226EA" w:rsidRPr="00135059" w:rsidRDefault="002226EA" w:rsidP="002226EA">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7094141B" w14:textId="77777777" w:rsidR="002226EA" w:rsidRPr="00135059" w:rsidRDefault="002226EA" w:rsidP="002226EA">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7BD4339C" w14:textId="3A3573F2" w:rsidR="002226EA" w:rsidRDefault="00163622" w:rsidP="002226EA">
      <w:pPr>
        <w:spacing w:before="60"/>
      </w:pPr>
      <w:r w:rsidRPr="007C3112">
        <w:rPr>
          <w:b/>
          <w:sz w:val="24"/>
          <w:szCs w:val="24"/>
        </w:rPr>
        <w:t>Страна происхождения товара (с указанием по каждому пункту спецификации):_______________________________________</w:t>
      </w:r>
    </w:p>
    <w:p w14:paraId="2D65A6E0" w14:textId="77777777" w:rsidR="00941863" w:rsidRDefault="00941863" w:rsidP="00941863">
      <w:pPr>
        <w:spacing w:before="120"/>
        <w:jc w:val="both"/>
        <w:rPr>
          <w:color w:val="000000"/>
          <w:sz w:val="24"/>
          <w:szCs w:val="24"/>
        </w:rPr>
      </w:pPr>
      <w:r>
        <w:rPr>
          <w:color w:val="000000"/>
          <w:sz w:val="24"/>
          <w:szCs w:val="24"/>
        </w:rPr>
        <w:t xml:space="preserve">Сроки поставки и условия поставки, оплаты: </w:t>
      </w:r>
      <w:r>
        <w:rPr>
          <w:b/>
          <w:color w:val="000000"/>
          <w:sz w:val="24"/>
          <w:szCs w:val="24"/>
        </w:rPr>
        <w:t>оставить</w:t>
      </w:r>
      <w:r>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Pr>
          <w:b/>
          <w:color w:val="000000"/>
          <w:sz w:val="24"/>
          <w:szCs w:val="24"/>
        </w:rPr>
        <w:t xml:space="preserve"> не может быть изменено и (или) дополнено участником</w:t>
      </w:r>
      <w:r>
        <w:rPr>
          <w:color w:val="000000"/>
          <w:sz w:val="24"/>
          <w:szCs w:val="24"/>
        </w:rPr>
        <w:t>:</w:t>
      </w:r>
    </w:p>
    <w:p w14:paraId="2FBFB16C" w14:textId="77777777" w:rsidR="00941863" w:rsidRDefault="00941863" w:rsidP="00941863">
      <w:pPr>
        <w:ind w:firstLine="709"/>
        <w:jc w:val="both"/>
        <w:rPr>
          <w:color w:val="000000"/>
          <w:sz w:val="24"/>
          <w:szCs w:val="24"/>
        </w:rPr>
      </w:pPr>
      <w:r>
        <w:rPr>
          <w:b/>
          <w:color w:val="000000"/>
          <w:sz w:val="24"/>
          <w:szCs w:val="24"/>
        </w:rPr>
        <w:t>для резидентов Республики Беларусь:</w:t>
      </w:r>
    </w:p>
    <w:p w14:paraId="6806521A" w14:textId="27A18EDE" w:rsidR="00941863" w:rsidRDefault="00941863" w:rsidP="00941863">
      <w:pPr>
        <w:ind w:firstLine="709"/>
        <w:jc w:val="both"/>
        <w:rPr>
          <w:color w:val="000000"/>
          <w:sz w:val="24"/>
          <w:szCs w:val="24"/>
        </w:rPr>
      </w:pPr>
      <w:r>
        <w:rPr>
          <w:color w:val="000000"/>
          <w:sz w:val="24"/>
          <w:szCs w:val="24"/>
        </w:rPr>
        <w:t xml:space="preserve">в течение _____ (не более </w:t>
      </w:r>
      <w:r w:rsidR="009C6CCF">
        <w:rPr>
          <w:color w:val="000000"/>
          <w:sz w:val="24"/>
          <w:szCs w:val="24"/>
        </w:rPr>
        <w:t>6</w:t>
      </w:r>
      <w:r>
        <w:rPr>
          <w:color w:val="000000"/>
          <w:sz w:val="24"/>
          <w:szCs w:val="24"/>
        </w:rPr>
        <w:t>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55888F6D" w14:textId="071428B0" w:rsidR="00941863" w:rsidRDefault="00941863" w:rsidP="00941863">
      <w:pPr>
        <w:ind w:firstLine="709"/>
        <w:jc w:val="both"/>
        <w:rPr>
          <w:color w:val="000000"/>
          <w:sz w:val="24"/>
          <w:szCs w:val="24"/>
        </w:rPr>
      </w:pPr>
      <w:r>
        <w:rPr>
          <w:color w:val="000000"/>
          <w:sz w:val="24"/>
          <w:szCs w:val="24"/>
        </w:rPr>
        <w:t>в течение ______ (не более 3-х рабочих дней) рабочих дней с даты осуществления предварительной оплаты на условиях предусмотренных проектами договоров к настоящим аукционным документам;</w:t>
      </w:r>
    </w:p>
    <w:p w14:paraId="72F33C95" w14:textId="266AEEF5" w:rsidR="00941863" w:rsidRDefault="00941863" w:rsidP="00941863">
      <w:pPr>
        <w:ind w:firstLine="709"/>
        <w:jc w:val="both"/>
        <w:rPr>
          <w:color w:val="000000"/>
          <w:sz w:val="24"/>
          <w:szCs w:val="24"/>
        </w:rPr>
      </w:pPr>
      <w:r>
        <w:rPr>
          <w:color w:val="000000"/>
          <w:sz w:val="24"/>
          <w:szCs w:val="24"/>
        </w:rPr>
        <w:t xml:space="preserve">в течение ______ (не более </w:t>
      </w:r>
      <w:r w:rsidR="009C6CCF">
        <w:rPr>
          <w:color w:val="000000"/>
          <w:sz w:val="24"/>
          <w:szCs w:val="24"/>
        </w:rPr>
        <w:t>6</w:t>
      </w:r>
      <w:r>
        <w:rPr>
          <w:color w:val="000000"/>
          <w:sz w:val="24"/>
          <w:szCs w:val="24"/>
        </w:rPr>
        <w:t>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78682739" w14:textId="77777777" w:rsidR="00941863" w:rsidRDefault="00941863" w:rsidP="00941863"/>
    <w:p w14:paraId="4EB5A2BA" w14:textId="77777777" w:rsidR="00941863" w:rsidRDefault="00941863" w:rsidP="00941863"/>
    <w:p w14:paraId="29309E80" w14:textId="77777777" w:rsidR="00941863" w:rsidRDefault="00941863" w:rsidP="00941863">
      <w:pPr>
        <w:ind w:firstLine="709"/>
        <w:jc w:val="both"/>
        <w:rPr>
          <w:color w:val="000000"/>
          <w:sz w:val="24"/>
          <w:szCs w:val="24"/>
        </w:rPr>
      </w:pPr>
      <w:r>
        <w:rPr>
          <w:b/>
          <w:color w:val="000000"/>
          <w:sz w:val="24"/>
          <w:szCs w:val="24"/>
        </w:rPr>
        <w:t>для нерезидентов Республики Беларусь:</w:t>
      </w:r>
    </w:p>
    <w:p w14:paraId="493D61AD" w14:textId="0419EB14" w:rsidR="00941863" w:rsidRDefault="00941863" w:rsidP="00941863">
      <w:pPr>
        <w:ind w:firstLine="709"/>
        <w:jc w:val="both"/>
        <w:rPr>
          <w:color w:val="000000"/>
          <w:sz w:val="24"/>
          <w:szCs w:val="24"/>
        </w:rPr>
      </w:pPr>
      <w:r>
        <w:rPr>
          <w:color w:val="000000"/>
          <w:sz w:val="24"/>
          <w:szCs w:val="24"/>
        </w:rPr>
        <w:t xml:space="preserve">в течение _____ (не более </w:t>
      </w:r>
      <w:r w:rsidR="009C6CCF">
        <w:rPr>
          <w:color w:val="000000"/>
          <w:sz w:val="24"/>
          <w:szCs w:val="24"/>
        </w:rPr>
        <w:t>6</w:t>
      </w:r>
      <w:r>
        <w:rPr>
          <w:color w:val="000000"/>
          <w:sz w:val="24"/>
          <w:szCs w:val="24"/>
        </w:rPr>
        <w:t>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на условиях предусмотренных проектами договоров к настоящим аукционным документам;</w:t>
      </w:r>
    </w:p>
    <w:p w14:paraId="52D90722" w14:textId="729A8948" w:rsidR="00941863" w:rsidRDefault="00941863" w:rsidP="00941863">
      <w:pPr>
        <w:ind w:firstLine="709"/>
        <w:jc w:val="both"/>
      </w:pPr>
      <w:r>
        <w:rPr>
          <w:color w:val="000000"/>
          <w:sz w:val="24"/>
          <w:szCs w:val="24"/>
        </w:rPr>
        <w:lastRenderedPageBreak/>
        <w:t xml:space="preserve">в течение ____ (не более </w:t>
      </w:r>
      <w:r w:rsidR="009C6CCF">
        <w:rPr>
          <w:color w:val="000000"/>
          <w:sz w:val="24"/>
          <w:szCs w:val="24"/>
        </w:rPr>
        <w:t>6</w:t>
      </w:r>
      <w:r>
        <w:rPr>
          <w:color w:val="000000"/>
          <w:sz w:val="24"/>
          <w:szCs w:val="24"/>
        </w:rPr>
        <w:t xml:space="preserve">0 календарных дней) календарных дней с даты открытия аккредитива согласно условиям проекта договора к настоящим аукционным документам. </w:t>
      </w:r>
    </w:p>
    <w:p w14:paraId="6AF382A8" w14:textId="77777777" w:rsidR="00941863" w:rsidRPr="00E07ECD" w:rsidRDefault="00941863" w:rsidP="00941863">
      <w:pPr>
        <w:pBdr>
          <w:top w:val="nil"/>
          <w:left w:val="nil"/>
          <w:bottom w:val="nil"/>
          <w:right w:val="nil"/>
          <w:between w:val="nil"/>
        </w:pBdr>
        <w:spacing w:before="60"/>
        <w:rPr>
          <w:color w:val="000000"/>
          <w:sz w:val="24"/>
          <w:szCs w:val="24"/>
        </w:rPr>
      </w:pPr>
    </w:p>
    <w:p w14:paraId="1AE86909" w14:textId="77777777" w:rsidR="00941863" w:rsidRPr="00E07ECD" w:rsidRDefault="00941863" w:rsidP="00941863">
      <w:pPr>
        <w:pBdr>
          <w:top w:val="nil"/>
          <w:left w:val="nil"/>
          <w:bottom w:val="nil"/>
          <w:right w:val="nil"/>
          <w:between w:val="nil"/>
        </w:pBdr>
        <w:spacing w:before="60"/>
        <w:rPr>
          <w:color w:val="000000"/>
          <w:sz w:val="24"/>
          <w:szCs w:val="24"/>
        </w:rPr>
      </w:pPr>
      <w:r w:rsidRPr="00E07ECD">
        <w:rPr>
          <w:color w:val="000000"/>
          <w:sz w:val="24"/>
          <w:szCs w:val="24"/>
        </w:rPr>
        <w:t>Срок годности и (или) стерильности на дату поставки: ___________________________________________________</w:t>
      </w:r>
    </w:p>
    <w:p w14:paraId="61123770" w14:textId="6BFF949E" w:rsidR="00941863" w:rsidRPr="00E07ECD" w:rsidRDefault="00941863" w:rsidP="00941863">
      <w:pPr>
        <w:pBdr>
          <w:top w:val="nil"/>
          <w:left w:val="nil"/>
          <w:bottom w:val="nil"/>
          <w:right w:val="nil"/>
          <w:between w:val="nil"/>
        </w:pBdr>
        <w:spacing w:before="60"/>
        <w:rPr>
          <w:color w:val="000000"/>
          <w:sz w:val="18"/>
          <w:szCs w:val="18"/>
        </w:rPr>
      </w:pPr>
      <w:r w:rsidRPr="00E07ECD">
        <w:rPr>
          <w:color w:val="000000"/>
          <w:sz w:val="18"/>
          <w:szCs w:val="18"/>
        </w:rPr>
        <w:t xml:space="preserve">                                                                                                                             (указат</w:t>
      </w:r>
      <w:r>
        <w:rPr>
          <w:color w:val="000000"/>
          <w:sz w:val="18"/>
          <w:szCs w:val="18"/>
        </w:rPr>
        <w:t>ь срок соответствующий пунктом 13.4</w:t>
      </w:r>
      <w:r w:rsidRPr="00E07ECD">
        <w:rPr>
          <w:color w:val="000000"/>
          <w:sz w:val="18"/>
          <w:szCs w:val="18"/>
        </w:rPr>
        <w:t xml:space="preserve"> настоящих аукционных документов)</w:t>
      </w:r>
    </w:p>
    <w:p w14:paraId="275FF6BC" w14:textId="77777777" w:rsidR="000D67C8" w:rsidRPr="00E07ECD" w:rsidRDefault="000D67C8" w:rsidP="000D67C8">
      <w:pPr>
        <w:pBdr>
          <w:top w:val="nil"/>
          <w:left w:val="nil"/>
          <w:bottom w:val="nil"/>
          <w:right w:val="nil"/>
          <w:between w:val="nil"/>
        </w:pBdr>
        <w:jc w:val="both"/>
        <w:rPr>
          <w:color w:val="000000"/>
        </w:rPr>
      </w:pPr>
    </w:p>
    <w:p w14:paraId="278942CB" w14:textId="77777777" w:rsidR="000D67C8" w:rsidRPr="00E07ECD" w:rsidRDefault="000D67C8" w:rsidP="000D67C8">
      <w:pPr>
        <w:pBdr>
          <w:top w:val="nil"/>
          <w:left w:val="nil"/>
          <w:bottom w:val="nil"/>
          <w:right w:val="nil"/>
          <w:between w:val="nil"/>
        </w:pBdr>
        <w:jc w:val="both"/>
        <w:rPr>
          <w:color w:val="000000"/>
        </w:rPr>
        <w:sectPr w:rsidR="000D67C8" w:rsidRPr="00E07ECD" w:rsidSect="00832F7D">
          <w:headerReference w:type="even" r:id="rId11"/>
          <w:footerReference w:type="even" r:id="rId12"/>
          <w:footerReference w:type="default" r:id="rId13"/>
          <w:headerReference w:type="first" r:id="rId14"/>
          <w:footerReference w:type="first" r:id="rId15"/>
          <w:pgSz w:w="16838" w:h="11906" w:orient="landscape" w:code="9"/>
          <w:pgMar w:top="1134" w:right="851" w:bottom="567" w:left="851" w:header="709" w:footer="590" w:gutter="0"/>
          <w:cols w:space="720"/>
          <w:docGrid w:linePitch="272"/>
        </w:sectPr>
      </w:pPr>
    </w:p>
    <w:p w14:paraId="57D43DF0" w14:textId="77777777" w:rsidR="000D67C8" w:rsidRPr="00DC5431" w:rsidRDefault="000D67C8" w:rsidP="000D67C8">
      <w:pPr>
        <w:rPr>
          <w:b/>
          <w:color w:val="000000" w:themeColor="text1"/>
          <w:sz w:val="22"/>
          <w:szCs w:val="22"/>
        </w:rPr>
      </w:pPr>
      <w:bookmarkStart w:id="32" w:name="_gjdgxs" w:colFirst="0" w:colLast="0"/>
      <w:bookmarkEnd w:id="32"/>
      <w:r>
        <w:lastRenderedPageBreak/>
        <w:t xml:space="preserve">                                                                                                                                                 </w:t>
      </w:r>
      <w:r w:rsidRPr="00DC5431">
        <w:rPr>
          <w:b/>
          <w:color w:val="000000" w:themeColor="text1"/>
          <w:sz w:val="22"/>
          <w:szCs w:val="22"/>
        </w:rPr>
        <w:t>Приложение 3</w:t>
      </w:r>
    </w:p>
    <w:p w14:paraId="0458F203" w14:textId="77777777" w:rsidR="000D67C8" w:rsidRPr="00DC5431" w:rsidRDefault="000D67C8" w:rsidP="000D67C8">
      <w:pPr>
        <w:rPr>
          <w:color w:val="000000" w:themeColor="text1"/>
          <w:sz w:val="22"/>
          <w:szCs w:val="22"/>
        </w:rPr>
      </w:pPr>
      <w:r>
        <w:rPr>
          <w:b/>
          <w:color w:val="000000" w:themeColor="text1"/>
          <w:sz w:val="22"/>
          <w:szCs w:val="22"/>
        </w:rPr>
        <w:t xml:space="preserve">                                                                                                                                    </w:t>
      </w:r>
      <w:r w:rsidRPr="00DC5431">
        <w:rPr>
          <w:color w:val="000000" w:themeColor="text1"/>
          <w:sz w:val="22"/>
          <w:szCs w:val="22"/>
        </w:rPr>
        <w:t>к аукционным документам</w:t>
      </w:r>
    </w:p>
    <w:p w14:paraId="63491E0D" w14:textId="77777777" w:rsidR="000D67C8" w:rsidRPr="00DC5431" w:rsidRDefault="000D67C8" w:rsidP="000D67C8">
      <w:pPr>
        <w:rPr>
          <w:sz w:val="24"/>
          <w:szCs w:val="24"/>
        </w:rPr>
      </w:pPr>
    </w:p>
    <w:p w14:paraId="0712C513" w14:textId="77777777" w:rsidR="000D67C8" w:rsidRDefault="000D67C8" w:rsidP="000D67C8">
      <w:pPr>
        <w:rPr>
          <w:sz w:val="24"/>
          <w:szCs w:val="24"/>
        </w:rPr>
      </w:pPr>
    </w:p>
    <w:p w14:paraId="761F100A" w14:textId="77777777" w:rsidR="000D67C8" w:rsidRDefault="000D67C8" w:rsidP="000D67C8">
      <w:pPr>
        <w:rPr>
          <w:sz w:val="24"/>
          <w:szCs w:val="24"/>
        </w:rPr>
      </w:pPr>
    </w:p>
    <w:p w14:paraId="20B73AEF" w14:textId="77777777" w:rsidR="000D67C8" w:rsidRDefault="000D67C8" w:rsidP="000D67C8">
      <w:pPr>
        <w:ind w:firstLine="540"/>
        <w:jc w:val="center"/>
        <w:rPr>
          <w:b/>
          <w:sz w:val="24"/>
          <w:szCs w:val="24"/>
        </w:rPr>
      </w:pPr>
      <w:r>
        <w:rPr>
          <w:b/>
          <w:color w:val="000000"/>
          <w:sz w:val="28"/>
          <w:szCs w:val="28"/>
        </w:rPr>
        <w:t xml:space="preserve">Формула расчета ставки участника - нерезидента </w:t>
      </w:r>
    </w:p>
    <w:p w14:paraId="305C9A7F" w14:textId="77777777" w:rsidR="000D67C8" w:rsidRDefault="000D67C8" w:rsidP="000D67C8">
      <w:pPr>
        <w:ind w:firstLine="540"/>
        <w:jc w:val="center"/>
        <w:rPr>
          <w:b/>
          <w:sz w:val="24"/>
          <w:szCs w:val="24"/>
        </w:rPr>
      </w:pPr>
      <w:r>
        <w:rPr>
          <w:b/>
          <w:color w:val="000000"/>
          <w:sz w:val="28"/>
          <w:szCs w:val="28"/>
        </w:rPr>
        <w:t xml:space="preserve">и цены договора с участником - нерезидентом </w:t>
      </w:r>
    </w:p>
    <w:p w14:paraId="6B9FD266" w14:textId="77777777" w:rsidR="000D67C8" w:rsidRDefault="000D67C8" w:rsidP="000D67C8">
      <w:pPr>
        <w:rPr>
          <w:sz w:val="24"/>
          <w:szCs w:val="24"/>
        </w:rPr>
      </w:pPr>
    </w:p>
    <w:p w14:paraId="6D579235" w14:textId="77777777" w:rsidR="000D67C8" w:rsidRDefault="000D67C8" w:rsidP="000D67C8">
      <w:pPr>
        <w:rPr>
          <w:sz w:val="24"/>
          <w:szCs w:val="24"/>
        </w:rPr>
      </w:pPr>
    </w:p>
    <w:p w14:paraId="5390DE88" w14:textId="77777777" w:rsidR="000D67C8" w:rsidRDefault="000D67C8" w:rsidP="000D67C8">
      <w:pPr>
        <w:ind w:firstLine="540"/>
        <w:jc w:val="both"/>
        <w:rPr>
          <w:sz w:val="24"/>
          <w:szCs w:val="24"/>
        </w:rPr>
      </w:pPr>
      <w:r>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77B5FB2B" w14:textId="77777777" w:rsidR="000D67C8" w:rsidRDefault="000D67C8" w:rsidP="000D67C8">
      <w:pPr>
        <w:rPr>
          <w:sz w:val="24"/>
          <w:szCs w:val="24"/>
        </w:rPr>
      </w:pPr>
    </w:p>
    <w:p w14:paraId="1B7192D0" w14:textId="77777777" w:rsidR="000D67C8" w:rsidRDefault="000D67C8" w:rsidP="000D67C8">
      <w:pPr>
        <w:ind w:firstLine="708"/>
        <w:jc w:val="both"/>
        <w:rPr>
          <w:sz w:val="24"/>
          <w:szCs w:val="24"/>
        </w:rPr>
      </w:pPr>
      <w:proofErr w:type="spellStart"/>
      <w:r>
        <w:rPr>
          <w:sz w:val="24"/>
          <w:szCs w:val="24"/>
        </w:rPr>
        <w:t>Сп</w:t>
      </w:r>
      <w:proofErr w:type="spellEnd"/>
      <w:r>
        <w:rPr>
          <w:sz w:val="24"/>
          <w:szCs w:val="24"/>
        </w:rPr>
        <w:t>=</w:t>
      </w:r>
      <w:proofErr w:type="spellStart"/>
      <w:r>
        <w:rPr>
          <w:sz w:val="24"/>
          <w:szCs w:val="24"/>
        </w:rPr>
        <w:t>Ск</w:t>
      </w:r>
      <w:proofErr w:type="spellEnd"/>
      <w:r>
        <w:rPr>
          <w:sz w:val="24"/>
          <w:szCs w:val="24"/>
        </w:rPr>
        <w:t xml:space="preserve"> +</w:t>
      </w:r>
      <w:proofErr w:type="spellStart"/>
      <w:r>
        <w:rPr>
          <w:sz w:val="24"/>
          <w:szCs w:val="24"/>
        </w:rPr>
        <w:t>Тп</w:t>
      </w:r>
      <w:proofErr w:type="spellEnd"/>
      <w:r>
        <w:rPr>
          <w:sz w:val="24"/>
          <w:szCs w:val="24"/>
        </w:rPr>
        <w:t xml:space="preserve"> + </w:t>
      </w:r>
      <w:proofErr w:type="spellStart"/>
      <w:r>
        <w:rPr>
          <w:sz w:val="24"/>
          <w:szCs w:val="24"/>
        </w:rPr>
        <w:t>Тсб</w:t>
      </w:r>
      <w:proofErr w:type="spellEnd"/>
      <w:r>
        <w:rPr>
          <w:sz w:val="24"/>
          <w:szCs w:val="24"/>
        </w:rPr>
        <w:t xml:space="preserve"> + НДС</w:t>
      </w:r>
    </w:p>
    <w:p w14:paraId="6F1A0881" w14:textId="77777777" w:rsidR="000D67C8" w:rsidRDefault="000D67C8" w:rsidP="000D67C8">
      <w:pPr>
        <w:ind w:firstLine="708"/>
        <w:jc w:val="both"/>
        <w:rPr>
          <w:sz w:val="24"/>
          <w:szCs w:val="24"/>
        </w:rPr>
      </w:pPr>
    </w:p>
    <w:p w14:paraId="54C53FFD" w14:textId="77777777" w:rsidR="000D67C8" w:rsidRDefault="000D67C8" w:rsidP="000D67C8">
      <w:pPr>
        <w:ind w:firstLine="708"/>
        <w:jc w:val="both"/>
        <w:rPr>
          <w:sz w:val="24"/>
          <w:szCs w:val="24"/>
        </w:rPr>
      </w:pPr>
      <w:proofErr w:type="spellStart"/>
      <w:r>
        <w:rPr>
          <w:sz w:val="24"/>
          <w:szCs w:val="24"/>
        </w:rPr>
        <w:t>Сп</w:t>
      </w:r>
      <w:proofErr w:type="spellEnd"/>
      <w:r>
        <w:rPr>
          <w:sz w:val="24"/>
          <w:szCs w:val="24"/>
        </w:rPr>
        <w:t>- цена предложения;</w:t>
      </w:r>
    </w:p>
    <w:p w14:paraId="2E34A1F5" w14:textId="77777777" w:rsidR="000D67C8" w:rsidRDefault="000D67C8" w:rsidP="000D67C8">
      <w:pPr>
        <w:ind w:firstLine="708"/>
        <w:jc w:val="both"/>
        <w:rPr>
          <w:sz w:val="24"/>
          <w:szCs w:val="24"/>
        </w:rPr>
      </w:pPr>
      <w:proofErr w:type="spellStart"/>
      <w:r>
        <w:rPr>
          <w:sz w:val="24"/>
          <w:szCs w:val="24"/>
        </w:rPr>
        <w:t>Ск</w:t>
      </w:r>
      <w:proofErr w:type="spellEnd"/>
      <w:r>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3435EDB3" w14:textId="77777777" w:rsidR="000D67C8" w:rsidRDefault="000D67C8" w:rsidP="000D67C8">
      <w:pPr>
        <w:ind w:firstLine="708"/>
        <w:jc w:val="both"/>
        <w:rPr>
          <w:sz w:val="24"/>
          <w:szCs w:val="24"/>
        </w:rPr>
      </w:pPr>
      <w:proofErr w:type="spellStart"/>
      <w:r>
        <w:rPr>
          <w:sz w:val="24"/>
          <w:szCs w:val="24"/>
        </w:rPr>
        <w:t>Тп</w:t>
      </w:r>
      <w:proofErr w:type="spellEnd"/>
      <w:r>
        <w:rPr>
          <w:sz w:val="24"/>
          <w:szCs w:val="24"/>
        </w:rPr>
        <w:t xml:space="preserve"> – таможенная пошлина;</w:t>
      </w:r>
    </w:p>
    <w:p w14:paraId="13ECC0A0" w14:textId="77777777" w:rsidR="000D67C8" w:rsidRDefault="000D67C8" w:rsidP="000D67C8">
      <w:pPr>
        <w:ind w:firstLine="708"/>
        <w:jc w:val="both"/>
        <w:rPr>
          <w:sz w:val="24"/>
          <w:szCs w:val="24"/>
        </w:rPr>
      </w:pPr>
      <w:proofErr w:type="spellStart"/>
      <w:r>
        <w:rPr>
          <w:sz w:val="24"/>
          <w:szCs w:val="24"/>
        </w:rPr>
        <w:t>Тсб</w:t>
      </w:r>
      <w:proofErr w:type="spellEnd"/>
      <w:r>
        <w:rPr>
          <w:sz w:val="24"/>
          <w:szCs w:val="24"/>
        </w:rPr>
        <w:t xml:space="preserve"> – таможенный сбор за совершение таможенных операций;</w:t>
      </w:r>
    </w:p>
    <w:p w14:paraId="7CA6705F" w14:textId="77777777" w:rsidR="000D67C8" w:rsidRDefault="000D67C8" w:rsidP="000D67C8">
      <w:pPr>
        <w:ind w:firstLine="708"/>
        <w:jc w:val="both"/>
        <w:rPr>
          <w:sz w:val="24"/>
          <w:szCs w:val="24"/>
        </w:rPr>
      </w:pPr>
      <w:r>
        <w:rPr>
          <w:sz w:val="24"/>
          <w:szCs w:val="24"/>
        </w:rPr>
        <w:t xml:space="preserve">НДС – налог на добавленную </w:t>
      </w:r>
      <w:r w:rsidRPr="00115538">
        <w:rPr>
          <w:sz w:val="24"/>
          <w:szCs w:val="24"/>
        </w:rPr>
        <w:t>стоимость. (10%)</w:t>
      </w:r>
    </w:p>
    <w:p w14:paraId="1831D9D6" w14:textId="77777777" w:rsidR="000D67C8" w:rsidRDefault="000D67C8" w:rsidP="000D67C8">
      <w:pPr>
        <w:ind w:firstLine="708"/>
        <w:jc w:val="both"/>
        <w:rPr>
          <w:sz w:val="24"/>
          <w:szCs w:val="24"/>
        </w:rPr>
      </w:pPr>
    </w:p>
    <w:p w14:paraId="4B7E9AD1" w14:textId="77777777" w:rsidR="000D67C8" w:rsidRDefault="000D67C8" w:rsidP="000D67C8">
      <w:pPr>
        <w:ind w:firstLine="708"/>
        <w:jc w:val="both"/>
        <w:rPr>
          <w:sz w:val="24"/>
          <w:szCs w:val="24"/>
        </w:rPr>
      </w:pPr>
      <w:r>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530626FB" w14:textId="77777777" w:rsidR="000D67C8" w:rsidRDefault="000D67C8" w:rsidP="000D67C8">
      <w:pPr>
        <w:ind w:firstLine="540"/>
        <w:jc w:val="both"/>
        <w:rPr>
          <w:sz w:val="24"/>
          <w:szCs w:val="24"/>
        </w:rPr>
      </w:pPr>
      <w:r>
        <w:rPr>
          <w:b/>
          <w:bCs/>
          <w:color w:val="000000"/>
          <w:sz w:val="24"/>
          <w:szCs w:val="24"/>
        </w:rPr>
        <w:t>Таможенная пошлина</w:t>
      </w:r>
      <w:r>
        <w:rPr>
          <w:color w:val="000000"/>
          <w:sz w:val="24"/>
          <w:szCs w:val="24"/>
        </w:rPr>
        <w:t xml:space="preserve"> (ТП) рассчитывается на каждую позицию спецификации по формуле:</w:t>
      </w:r>
    </w:p>
    <w:p w14:paraId="2E1249F8" w14:textId="77777777" w:rsidR="000D67C8" w:rsidRDefault="000D67C8" w:rsidP="000D67C8">
      <w:pPr>
        <w:ind w:firstLine="540"/>
        <w:jc w:val="both"/>
        <w:rPr>
          <w:sz w:val="24"/>
          <w:szCs w:val="24"/>
        </w:rPr>
      </w:pPr>
      <w:proofErr w:type="spellStart"/>
      <w:r>
        <w:rPr>
          <w:color w:val="000000"/>
          <w:sz w:val="24"/>
          <w:szCs w:val="24"/>
        </w:rPr>
        <w:t>Тп</w:t>
      </w:r>
      <w:proofErr w:type="spellEnd"/>
      <w:r>
        <w:rPr>
          <w:color w:val="000000"/>
          <w:sz w:val="24"/>
          <w:szCs w:val="24"/>
        </w:rPr>
        <w:t xml:space="preserve"> = </w:t>
      </w:r>
      <w:proofErr w:type="spellStart"/>
      <w:r>
        <w:rPr>
          <w:color w:val="000000"/>
          <w:sz w:val="24"/>
          <w:szCs w:val="24"/>
        </w:rPr>
        <w:t>Ск</w:t>
      </w:r>
      <w:proofErr w:type="spellEnd"/>
      <w:r>
        <w:rPr>
          <w:color w:val="000000"/>
          <w:sz w:val="24"/>
          <w:szCs w:val="24"/>
        </w:rPr>
        <w:t>*</w:t>
      </w:r>
      <w:proofErr w:type="spellStart"/>
      <w:r>
        <w:rPr>
          <w:color w:val="000000"/>
          <w:sz w:val="24"/>
          <w:szCs w:val="24"/>
        </w:rPr>
        <w:t>tа</w:t>
      </w:r>
      <w:proofErr w:type="spellEnd"/>
      <w:r>
        <w:rPr>
          <w:color w:val="000000"/>
          <w:sz w:val="24"/>
          <w:szCs w:val="24"/>
        </w:rPr>
        <w:t>/100</w:t>
      </w:r>
    </w:p>
    <w:p w14:paraId="0EAC8052" w14:textId="77777777" w:rsidR="000D67C8" w:rsidRDefault="000D67C8" w:rsidP="000D67C8">
      <w:pPr>
        <w:rPr>
          <w:sz w:val="24"/>
          <w:szCs w:val="24"/>
        </w:rPr>
      </w:pPr>
    </w:p>
    <w:p w14:paraId="0AC3795F" w14:textId="77777777" w:rsidR="000D67C8" w:rsidRDefault="000D67C8" w:rsidP="000D67C8">
      <w:pPr>
        <w:ind w:firstLine="540"/>
        <w:jc w:val="both"/>
        <w:rPr>
          <w:sz w:val="24"/>
          <w:szCs w:val="24"/>
        </w:rPr>
      </w:pPr>
      <w:proofErr w:type="spellStart"/>
      <w:r>
        <w:rPr>
          <w:color w:val="000000"/>
          <w:sz w:val="24"/>
          <w:szCs w:val="24"/>
        </w:rPr>
        <w:t>tа</w:t>
      </w:r>
      <w:proofErr w:type="spellEnd"/>
      <w:r>
        <w:rPr>
          <w:color w:val="000000"/>
          <w:sz w:val="24"/>
          <w:szCs w:val="24"/>
        </w:rPr>
        <w:t xml:space="preserve"> –ставка таможенной пошлины, % - определяется в соответствии решениями Совета Евразийской экономической комиссии </w:t>
      </w:r>
    </w:p>
    <w:p w14:paraId="0813F21B" w14:textId="77777777" w:rsidR="000D67C8" w:rsidRDefault="000D67C8" w:rsidP="000D67C8">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 рассчитывается на каждую позицию по формуле </w:t>
      </w:r>
    </w:p>
    <w:p w14:paraId="003B98F4" w14:textId="77777777" w:rsidR="000D67C8" w:rsidRDefault="000D67C8" w:rsidP="000D67C8">
      <w:pPr>
        <w:ind w:firstLine="540"/>
        <w:jc w:val="center"/>
        <w:rPr>
          <w:sz w:val="24"/>
          <w:szCs w:val="24"/>
        </w:rPr>
      </w:pPr>
      <w:r>
        <w:rPr>
          <w:color w:val="000000"/>
          <w:sz w:val="24"/>
          <w:szCs w:val="24"/>
        </w:rPr>
        <w:t>НДС = (</w:t>
      </w:r>
      <w:proofErr w:type="spellStart"/>
      <w:r>
        <w:rPr>
          <w:color w:val="000000"/>
          <w:sz w:val="24"/>
          <w:szCs w:val="24"/>
        </w:rPr>
        <w:t>Ск</w:t>
      </w:r>
      <w:proofErr w:type="spellEnd"/>
      <w:r>
        <w:rPr>
          <w:color w:val="000000"/>
          <w:sz w:val="24"/>
          <w:szCs w:val="24"/>
        </w:rPr>
        <w:t xml:space="preserve"> + </w:t>
      </w:r>
      <w:proofErr w:type="spellStart"/>
      <w:r>
        <w:rPr>
          <w:color w:val="000000"/>
          <w:sz w:val="24"/>
          <w:szCs w:val="24"/>
        </w:rPr>
        <w:t>Тп</w:t>
      </w:r>
      <w:proofErr w:type="spellEnd"/>
      <w:r>
        <w:rPr>
          <w:color w:val="000000"/>
          <w:sz w:val="24"/>
          <w:szCs w:val="24"/>
        </w:rPr>
        <w:t>)*НДС/100</w:t>
      </w:r>
    </w:p>
    <w:p w14:paraId="09678363" w14:textId="77777777" w:rsidR="000D67C8" w:rsidRDefault="000D67C8" w:rsidP="000D67C8">
      <w:pPr>
        <w:rPr>
          <w:sz w:val="24"/>
          <w:szCs w:val="24"/>
        </w:rPr>
      </w:pPr>
    </w:p>
    <w:p w14:paraId="63283006" w14:textId="77777777" w:rsidR="000D67C8" w:rsidRDefault="000D67C8" w:rsidP="000D67C8">
      <w:pPr>
        <w:ind w:firstLine="600"/>
        <w:jc w:val="both"/>
        <w:rPr>
          <w:color w:val="000000"/>
          <w:sz w:val="24"/>
          <w:szCs w:val="24"/>
        </w:rPr>
      </w:pPr>
      <w:r>
        <w:rPr>
          <w:b/>
          <w:bCs/>
          <w:color w:val="000000"/>
          <w:sz w:val="24"/>
          <w:szCs w:val="24"/>
        </w:rPr>
        <w:t>Таможенный сбор за совершение таможенных операций (</w:t>
      </w:r>
      <w:proofErr w:type="spellStart"/>
      <w:r>
        <w:rPr>
          <w:b/>
          <w:bCs/>
          <w:color w:val="000000"/>
          <w:sz w:val="24"/>
          <w:szCs w:val="24"/>
        </w:rPr>
        <w:t>Тсб</w:t>
      </w:r>
      <w:proofErr w:type="spellEnd"/>
      <w:r>
        <w:rPr>
          <w:b/>
          <w:bCs/>
          <w:color w:val="000000"/>
          <w:sz w:val="24"/>
          <w:szCs w:val="24"/>
        </w:rPr>
        <w:t>)</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7C75434" w14:textId="77777777" w:rsidR="000D67C8" w:rsidRDefault="000D67C8" w:rsidP="000D67C8">
      <w:pPr>
        <w:rPr>
          <w:sz w:val="24"/>
          <w:szCs w:val="24"/>
        </w:rPr>
      </w:pPr>
    </w:p>
    <w:p w14:paraId="54F60703" w14:textId="77777777" w:rsidR="000D67C8" w:rsidRDefault="000D67C8" w:rsidP="000D67C8">
      <w:pPr>
        <w:ind w:firstLine="540"/>
        <w:rPr>
          <w:sz w:val="24"/>
          <w:szCs w:val="24"/>
        </w:rPr>
      </w:pPr>
      <w:r>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7D77D9CC" w14:textId="77777777" w:rsidR="000D67C8" w:rsidRDefault="000D67C8" w:rsidP="000D67C8">
      <w:pPr>
        <w:rPr>
          <w:sz w:val="24"/>
          <w:szCs w:val="24"/>
        </w:rPr>
      </w:pPr>
    </w:p>
    <w:p w14:paraId="79EB73E5" w14:textId="77777777" w:rsidR="000D67C8" w:rsidRDefault="000D67C8" w:rsidP="000D67C8">
      <w:pPr>
        <w:ind w:firstLine="540"/>
        <w:jc w:val="both"/>
        <w:rPr>
          <w:sz w:val="24"/>
          <w:szCs w:val="24"/>
        </w:rPr>
      </w:pPr>
      <w:r>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58CA2415" w14:textId="77777777" w:rsidR="000D67C8" w:rsidRDefault="000D67C8" w:rsidP="000D67C8">
      <w:pPr>
        <w:rPr>
          <w:sz w:val="24"/>
          <w:szCs w:val="24"/>
        </w:rPr>
      </w:pPr>
    </w:p>
    <w:p w14:paraId="5DD71843" w14:textId="77777777" w:rsidR="000D67C8" w:rsidRDefault="000D67C8" w:rsidP="000D67C8">
      <w:pPr>
        <w:ind w:firstLine="540"/>
        <w:jc w:val="both"/>
        <w:rPr>
          <w:sz w:val="24"/>
          <w:szCs w:val="24"/>
        </w:rPr>
      </w:pPr>
      <w:proofErr w:type="spellStart"/>
      <w:r>
        <w:rPr>
          <w:color w:val="000000"/>
          <w:sz w:val="24"/>
          <w:szCs w:val="24"/>
        </w:rPr>
        <w:t>Сп</w:t>
      </w:r>
      <w:proofErr w:type="spellEnd"/>
      <w:r>
        <w:rPr>
          <w:color w:val="000000"/>
          <w:sz w:val="24"/>
          <w:szCs w:val="24"/>
        </w:rPr>
        <w:t>=</w:t>
      </w:r>
      <w:proofErr w:type="spellStart"/>
      <w:r>
        <w:rPr>
          <w:color w:val="000000"/>
          <w:sz w:val="24"/>
          <w:szCs w:val="24"/>
        </w:rPr>
        <w:t>Ск</w:t>
      </w:r>
      <w:proofErr w:type="spellEnd"/>
      <w:r>
        <w:rPr>
          <w:color w:val="000000"/>
          <w:sz w:val="24"/>
          <w:szCs w:val="24"/>
        </w:rPr>
        <w:t xml:space="preserve"> + НДС</w:t>
      </w:r>
    </w:p>
    <w:p w14:paraId="1FCAABFE" w14:textId="77777777" w:rsidR="000D67C8" w:rsidRDefault="000D67C8" w:rsidP="000D67C8">
      <w:pPr>
        <w:rPr>
          <w:sz w:val="24"/>
          <w:szCs w:val="24"/>
        </w:rPr>
      </w:pPr>
    </w:p>
    <w:p w14:paraId="3D34E718" w14:textId="77777777" w:rsidR="000D67C8" w:rsidRDefault="000D67C8" w:rsidP="000D67C8">
      <w:pPr>
        <w:ind w:firstLine="540"/>
        <w:jc w:val="both"/>
        <w:rPr>
          <w:sz w:val="24"/>
          <w:szCs w:val="24"/>
        </w:rPr>
      </w:pPr>
      <w:proofErr w:type="spellStart"/>
      <w:r>
        <w:rPr>
          <w:color w:val="000000"/>
          <w:sz w:val="24"/>
          <w:szCs w:val="24"/>
        </w:rPr>
        <w:t>Сп</w:t>
      </w:r>
      <w:proofErr w:type="spellEnd"/>
      <w:r>
        <w:rPr>
          <w:color w:val="000000"/>
          <w:sz w:val="24"/>
          <w:szCs w:val="24"/>
        </w:rPr>
        <w:t>- цена предложения;</w:t>
      </w:r>
    </w:p>
    <w:p w14:paraId="319269EC" w14:textId="77777777" w:rsidR="000D67C8" w:rsidRDefault="000D67C8" w:rsidP="000D67C8">
      <w:pPr>
        <w:ind w:firstLine="540"/>
        <w:jc w:val="both"/>
        <w:rPr>
          <w:sz w:val="24"/>
          <w:szCs w:val="24"/>
        </w:rPr>
      </w:pPr>
      <w:proofErr w:type="spellStart"/>
      <w:r>
        <w:rPr>
          <w:color w:val="000000"/>
          <w:sz w:val="24"/>
          <w:szCs w:val="24"/>
        </w:rPr>
        <w:lastRenderedPageBreak/>
        <w:t>Ск</w:t>
      </w:r>
      <w:proofErr w:type="spellEnd"/>
      <w:r>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14:paraId="58F65348" w14:textId="77777777" w:rsidR="000D67C8" w:rsidRDefault="000D67C8" w:rsidP="000D67C8">
      <w:pPr>
        <w:ind w:firstLine="540"/>
        <w:jc w:val="both"/>
        <w:rPr>
          <w:sz w:val="24"/>
          <w:szCs w:val="24"/>
        </w:rPr>
      </w:pPr>
      <w:r>
        <w:rPr>
          <w:color w:val="000000"/>
          <w:sz w:val="24"/>
          <w:szCs w:val="24"/>
        </w:rPr>
        <w:t>НДС – налог на добавленную стоимость.</w:t>
      </w:r>
    </w:p>
    <w:p w14:paraId="7CE5D51B" w14:textId="77777777" w:rsidR="000D67C8" w:rsidRDefault="000D67C8" w:rsidP="000D67C8">
      <w:pPr>
        <w:rPr>
          <w:sz w:val="24"/>
          <w:szCs w:val="24"/>
        </w:rPr>
      </w:pPr>
    </w:p>
    <w:p w14:paraId="182D78DA" w14:textId="77777777" w:rsidR="000D67C8" w:rsidRDefault="000D67C8" w:rsidP="000D67C8">
      <w:pPr>
        <w:ind w:firstLine="540"/>
        <w:jc w:val="both"/>
        <w:rPr>
          <w:sz w:val="24"/>
          <w:szCs w:val="24"/>
        </w:rPr>
      </w:pPr>
      <w:r>
        <w:rPr>
          <w:b/>
          <w:bCs/>
          <w:color w:val="000000"/>
          <w:sz w:val="24"/>
          <w:szCs w:val="24"/>
        </w:rPr>
        <w:t>Налог на добавленную стоимость (НДС)</w:t>
      </w:r>
      <w:r>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23820968" w14:textId="77777777" w:rsidR="000D67C8" w:rsidRDefault="000D67C8" w:rsidP="000D67C8">
      <w:pPr>
        <w:rPr>
          <w:sz w:val="24"/>
          <w:szCs w:val="24"/>
        </w:rPr>
      </w:pPr>
    </w:p>
    <w:p w14:paraId="4EAF95D3" w14:textId="77777777" w:rsidR="000D67C8" w:rsidRDefault="000D67C8" w:rsidP="000D67C8">
      <w:pPr>
        <w:ind w:firstLine="540"/>
        <w:jc w:val="center"/>
        <w:rPr>
          <w:sz w:val="24"/>
          <w:szCs w:val="24"/>
        </w:rPr>
      </w:pPr>
      <w:r>
        <w:rPr>
          <w:color w:val="000000"/>
          <w:sz w:val="24"/>
          <w:szCs w:val="24"/>
        </w:rPr>
        <w:t xml:space="preserve">НДС = </w:t>
      </w:r>
      <w:proofErr w:type="spellStart"/>
      <w:r>
        <w:rPr>
          <w:color w:val="000000"/>
          <w:sz w:val="24"/>
          <w:szCs w:val="24"/>
        </w:rPr>
        <w:t>Ск</w:t>
      </w:r>
      <w:proofErr w:type="spellEnd"/>
      <w:r>
        <w:rPr>
          <w:color w:val="000000"/>
          <w:sz w:val="24"/>
          <w:szCs w:val="24"/>
        </w:rPr>
        <w:t xml:space="preserve"> *НДС/100</w:t>
      </w:r>
    </w:p>
    <w:p w14:paraId="41139E96" w14:textId="77777777" w:rsidR="000D67C8" w:rsidRDefault="000D67C8" w:rsidP="000D67C8">
      <w:pPr>
        <w:rPr>
          <w:sz w:val="24"/>
          <w:szCs w:val="24"/>
        </w:rPr>
      </w:pPr>
    </w:p>
    <w:p w14:paraId="28B7BFA7" w14:textId="77777777" w:rsidR="000D67C8" w:rsidRDefault="000D67C8" w:rsidP="000D67C8">
      <w:pPr>
        <w:ind w:firstLine="540"/>
        <w:jc w:val="both"/>
        <w:rPr>
          <w:sz w:val="24"/>
          <w:szCs w:val="24"/>
        </w:rPr>
      </w:pPr>
      <w:r>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2C40375F" w14:textId="77777777" w:rsidR="000D67C8" w:rsidRDefault="000D67C8" w:rsidP="000D67C8">
      <w:pPr>
        <w:spacing w:after="240"/>
        <w:rPr>
          <w:sz w:val="24"/>
          <w:szCs w:val="24"/>
        </w:rPr>
      </w:pPr>
    </w:p>
    <w:p w14:paraId="3698F8DA" w14:textId="77777777" w:rsidR="000D67C8" w:rsidRDefault="000D67C8" w:rsidP="000D67C8">
      <w:pPr>
        <w:ind w:firstLine="540"/>
        <w:jc w:val="both"/>
        <w:rPr>
          <w:sz w:val="24"/>
          <w:szCs w:val="24"/>
        </w:rPr>
      </w:pPr>
      <w:r>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258F85A9" w14:textId="77777777" w:rsidR="000D67C8" w:rsidRPr="00E07ECD" w:rsidRDefault="000D67C8" w:rsidP="000D67C8">
      <w:pPr>
        <w:rPr>
          <w:b/>
          <w:color w:val="000000"/>
          <w:sz w:val="24"/>
          <w:szCs w:val="24"/>
        </w:rPr>
      </w:pPr>
      <w:r w:rsidRPr="00E07ECD">
        <w:rPr>
          <w:b/>
          <w:color w:val="000000"/>
          <w:sz w:val="24"/>
          <w:szCs w:val="24"/>
        </w:rPr>
        <w:br w:type="page"/>
      </w:r>
    </w:p>
    <w:p w14:paraId="0E075C4B" w14:textId="77777777" w:rsidR="000D67C8" w:rsidRPr="00E07ECD" w:rsidRDefault="000D67C8" w:rsidP="000D67C8">
      <w:pPr>
        <w:pStyle w:val="1"/>
        <w:ind w:left="6096"/>
      </w:pPr>
      <w:bookmarkStart w:id="33" w:name="_Приложение_4"/>
      <w:bookmarkEnd w:id="33"/>
      <w:r w:rsidRPr="00E07ECD">
        <w:lastRenderedPageBreak/>
        <w:t>Приложение 4</w:t>
      </w:r>
    </w:p>
    <w:p w14:paraId="4B6C700E" w14:textId="77777777" w:rsidR="000D67C8" w:rsidRPr="00E07ECD" w:rsidRDefault="000D67C8" w:rsidP="000D67C8">
      <w:pPr>
        <w:ind w:left="7371"/>
        <w:rPr>
          <w:sz w:val="24"/>
          <w:szCs w:val="24"/>
        </w:rPr>
      </w:pPr>
      <w:r w:rsidRPr="00E07ECD">
        <w:rPr>
          <w:sz w:val="24"/>
          <w:szCs w:val="24"/>
        </w:rPr>
        <w:t>к аукционным документам</w:t>
      </w:r>
    </w:p>
    <w:p w14:paraId="1A139584" w14:textId="77777777" w:rsidR="000D67C8" w:rsidRPr="00E07ECD" w:rsidRDefault="000D67C8" w:rsidP="000D67C8">
      <w:pPr>
        <w:rPr>
          <w:sz w:val="24"/>
          <w:szCs w:val="24"/>
        </w:rPr>
      </w:pPr>
    </w:p>
    <w:p w14:paraId="7C5BA6EA" w14:textId="77777777" w:rsidR="000D67C8" w:rsidRPr="00E07ECD" w:rsidRDefault="000D67C8" w:rsidP="000D67C8">
      <w:pPr>
        <w:rPr>
          <w:sz w:val="24"/>
          <w:szCs w:val="24"/>
        </w:rPr>
      </w:pPr>
    </w:p>
    <w:p w14:paraId="631F6786" w14:textId="77777777" w:rsidR="000D67C8" w:rsidRPr="00E07ECD" w:rsidRDefault="000D67C8" w:rsidP="000D67C8">
      <w:pPr>
        <w:rPr>
          <w:sz w:val="24"/>
          <w:szCs w:val="24"/>
        </w:rPr>
      </w:pPr>
    </w:p>
    <w:p w14:paraId="46D37E15" w14:textId="77777777" w:rsidR="000D67C8" w:rsidRPr="00E07ECD" w:rsidRDefault="000D67C8" w:rsidP="000D67C8">
      <w:pPr>
        <w:rPr>
          <w:sz w:val="24"/>
          <w:szCs w:val="24"/>
        </w:rPr>
      </w:pPr>
    </w:p>
    <w:p w14:paraId="3A98D5E1" w14:textId="77777777" w:rsidR="000D67C8" w:rsidRPr="00E07ECD" w:rsidRDefault="000D67C8" w:rsidP="000D67C8">
      <w:pPr>
        <w:rPr>
          <w:sz w:val="24"/>
          <w:szCs w:val="24"/>
        </w:rPr>
      </w:pPr>
    </w:p>
    <w:p w14:paraId="1451E1F2" w14:textId="77777777" w:rsidR="000D67C8" w:rsidRPr="00E07ECD" w:rsidRDefault="000D67C8" w:rsidP="000D67C8">
      <w:pPr>
        <w:rPr>
          <w:sz w:val="24"/>
          <w:szCs w:val="24"/>
        </w:rPr>
      </w:pPr>
    </w:p>
    <w:p w14:paraId="2455C626" w14:textId="77777777" w:rsidR="000D67C8" w:rsidRPr="00135059" w:rsidRDefault="000D67C8" w:rsidP="000D67C8">
      <w:pPr>
        <w:jc w:val="center"/>
        <w:rPr>
          <w:b/>
          <w:sz w:val="24"/>
          <w:szCs w:val="24"/>
        </w:rPr>
      </w:pPr>
      <w:r w:rsidRPr="00135059">
        <w:rPr>
          <w:b/>
          <w:sz w:val="24"/>
          <w:szCs w:val="24"/>
        </w:rPr>
        <w:t>ОБЯЗАТЕЛЬСТВО</w:t>
      </w:r>
    </w:p>
    <w:p w14:paraId="099F735A" w14:textId="77777777" w:rsidR="000D67C8" w:rsidRPr="00135059" w:rsidRDefault="000D67C8" w:rsidP="000D67C8">
      <w:pPr>
        <w:rPr>
          <w:sz w:val="24"/>
          <w:szCs w:val="24"/>
        </w:rPr>
      </w:pPr>
    </w:p>
    <w:p w14:paraId="45190B7A" w14:textId="77777777" w:rsidR="000D67C8" w:rsidRPr="00135059" w:rsidRDefault="000D67C8" w:rsidP="000D67C8">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6CDA219B" w14:textId="77777777" w:rsidR="000D67C8" w:rsidRPr="00135059" w:rsidRDefault="000D67C8" w:rsidP="000D67C8">
      <w:pPr>
        <w:keepNext/>
        <w:keepLines/>
        <w:pBdr>
          <w:top w:val="nil"/>
          <w:left w:val="nil"/>
          <w:bottom w:val="nil"/>
          <w:right w:val="nil"/>
          <w:between w:val="nil"/>
        </w:pBdr>
        <w:ind w:firstLine="6237"/>
        <w:rPr>
          <w:color w:val="000000"/>
          <w:sz w:val="24"/>
          <w:szCs w:val="24"/>
        </w:rPr>
      </w:pPr>
      <w:r w:rsidRPr="00135059">
        <w:br w:type="page"/>
      </w:r>
    </w:p>
    <w:p w14:paraId="074832CB" w14:textId="77777777" w:rsidR="000D67C8" w:rsidRPr="00E07ECD" w:rsidRDefault="000D67C8" w:rsidP="000D67C8">
      <w:pPr>
        <w:pStyle w:val="1"/>
        <w:ind w:left="7371"/>
        <w:jc w:val="left"/>
      </w:pPr>
      <w:r w:rsidRPr="00E07ECD">
        <w:lastRenderedPageBreak/>
        <w:t>Приложение 5</w:t>
      </w:r>
    </w:p>
    <w:p w14:paraId="77D15668" w14:textId="77777777" w:rsidR="000D67C8" w:rsidRPr="00E07ECD" w:rsidRDefault="000D67C8" w:rsidP="000D67C8">
      <w:pPr>
        <w:ind w:left="7371"/>
        <w:rPr>
          <w:sz w:val="24"/>
          <w:szCs w:val="24"/>
        </w:rPr>
      </w:pPr>
      <w:r w:rsidRPr="00E07ECD">
        <w:rPr>
          <w:sz w:val="24"/>
          <w:szCs w:val="24"/>
        </w:rPr>
        <w:t>к аукционным документам</w:t>
      </w:r>
    </w:p>
    <w:p w14:paraId="34ECCA9E" w14:textId="77777777" w:rsidR="000D67C8" w:rsidRPr="00135059" w:rsidRDefault="000D67C8" w:rsidP="000D67C8">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7B25EC88" w14:textId="77777777" w:rsidR="000D67C8" w:rsidRPr="00135059" w:rsidRDefault="000D67C8" w:rsidP="000D67C8">
      <w:pPr>
        <w:pBdr>
          <w:top w:val="nil"/>
          <w:left w:val="nil"/>
          <w:bottom w:val="nil"/>
          <w:right w:val="nil"/>
          <w:between w:val="nil"/>
        </w:pBdr>
        <w:spacing w:after="200" w:line="276" w:lineRule="auto"/>
        <w:jc w:val="center"/>
        <w:rPr>
          <w:color w:val="000000"/>
          <w:sz w:val="24"/>
          <w:szCs w:val="24"/>
        </w:rPr>
      </w:pPr>
    </w:p>
    <w:p w14:paraId="78F01523" w14:textId="77777777" w:rsidR="000D67C8" w:rsidRPr="00135059" w:rsidRDefault="000D67C8" w:rsidP="000D67C8">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D67EA1C" w14:textId="77777777" w:rsidR="000D67C8" w:rsidRPr="00135059" w:rsidRDefault="000D67C8" w:rsidP="000D67C8">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0D67C8" w:rsidRPr="00135059" w14:paraId="1577B9E2"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068CFA89"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6973FC62"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21A638A9"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00D864F2"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08A53836" w14:textId="77777777" w:rsidR="000D67C8" w:rsidRPr="00135059" w:rsidRDefault="000D67C8" w:rsidP="007F03D9">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456A2E1C" w14:textId="77777777" w:rsidR="000D67C8" w:rsidRPr="00135059" w:rsidRDefault="000D67C8" w:rsidP="007F03D9">
            <w:pPr>
              <w:pBdr>
                <w:top w:val="nil"/>
                <w:left w:val="nil"/>
                <w:bottom w:val="nil"/>
                <w:right w:val="nil"/>
                <w:between w:val="nil"/>
              </w:pBdr>
              <w:jc w:val="center"/>
              <w:rPr>
                <w:color w:val="000000"/>
                <w:sz w:val="24"/>
                <w:szCs w:val="24"/>
              </w:rPr>
            </w:pPr>
          </w:p>
        </w:tc>
      </w:tr>
      <w:tr w:rsidR="000D67C8" w:rsidRPr="00135059" w14:paraId="24B7D632"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D22DCD5"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2D7EA707"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6EDA949A"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5283C8B6" w14:textId="77777777" w:rsidR="000D67C8" w:rsidRPr="00135059" w:rsidRDefault="000D67C8" w:rsidP="007F03D9">
            <w:pPr>
              <w:pBdr>
                <w:top w:val="nil"/>
                <w:left w:val="nil"/>
                <w:bottom w:val="nil"/>
                <w:right w:val="nil"/>
                <w:between w:val="nil"/>
              </w:pBdr>
              <w:jc w:val="center"/>
              <w:rPr>
                <w:color w:val="000000"/>
                <w:sz w:val="24"/>
                <w:szCs w:val="24"/>
              </w:rPr>
            </w:pPr>
            <w:r w:rsidRPr="00135059">
              <w:rPr>
                <w:b/>
                <w:color w:val="000000"/>
                <w:sz w:val="24"/>
                <w:szCs w:val="24"/>
              </w:rPr>
              <w:t>4*</w:t>
            </w:r>
          </w:p>
        </w:tc>
      </w:tr>
      <w:tr w:rsidR="000D67C8" w:rsidRPr="00135059" w14:paraId="29CE0477"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3BA0FB1B" w14:textId="77777777" w:rsidR="000D67C8" w:rsidRPr="00135059" w:rsidRDefault="000D67C8" w:rsidP="007F03D9">
            <w:pPr>
              <w:rPr>
                <w:b/>
                <w:color w:val="000000"/>
                <w:sz w:val="24"/>
                <w:szCs w:val="24"/>
              </w:rPr>
            </w:pPr>
            <w:r w:rsidRPr="00135059">
              <w:rPr>
                <w:b/>
                <w:sz w:val="24"/>
                <w:szCs w:val="24"/>
              </w:rPr>
              <w:t>Состав (комплектация)**:</w:t>
            </w:r>
          </w:p>
        </w:tc>
      </w:tr>
      <w:tr w:rsidR="000D67C8" w:rsidRPr="00135059" w14:paraId="00DA86E6"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5F8E11E9" w14:textId="77777777" w:rsidR="000D67C8" w:rsidRPr="00135059" w:rsidRDefault="000D67C8" w:rsidP="007F03D9">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51F8D3" w14:textId="77777777" w:rsidR="000D67C8" w:rsidRPr="00135059" w:rsidRDefault="000D67C8" w:rsidP="007F03D9">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C3A70C" w14:textId="77777777" w:rsidR="000D67C8" w:rsidRPr="00135059" w:rsidRDefault="000D67C8" w:rsidP="007F03D9">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BEC3C86" w14:textId="77777777" w:rsidR="000D67C8" w:rsidRPr="00135059" w:rsidRDefault="000D67C8" w:rsidP="007F03D9">
            <w:pPr>
              <w:pBdr>
                <w:top w:val="nil"/>
                <w:left w:val="nil"/>
                <w:bottom w:val="nil"/>
                <w:right w:val="nil"/>
                <w:between w:val="nil"/>
              </w:pBdr>
              <w:jc w:val="center"/>
              <w:rPr>
                <w:color w:val="000000"/>
                <w:sz w:val="24"/>
                <w:szCs w:val="24"/>
              </w:rPr>
            </w:pPr>
          </w:p>
        </w:tc>
      </w:tr>
      <w:tr w:rsidR="000D67C8" w:rsidRPr="00135059" w14:paraId="611584DE"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5A75CB18"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FD31A2"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365F7F4"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9E63F42" w14:textId="77777777" w:rsidR="000D67C8" w:rsidRPr="00135059" w:rsidRDefault="000D67C8" w:rsidP="007F03D9">
            <w:pPr>
              <w:jc w:val="center"/>
              <w:rPr>
                <w:sz w:val="24"/>
                <w:szCs w:val="24"/>
              </w:rPr>
            </w:pPr>
          </w:p>
        </w:tc>
      </w:tr>
      <w:tr w:rsidR="000D67C8" w:rsidRPr="00135059" w14:paraId="028CB644"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119713D7"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E0D4C0"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B4ECC0D"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8F6E3C5" w14:textId="77777777" w:rsidR="000D67C8" w:rsidRPr="00135059" w:rsidRDefault="000D67C8" w:rsidP="007F03D9">
            <w:pPr>
              <w:jc w:val="center"/>
              <w:rPr>
                <w:sz w:val="24"/>
                <w:szCs w:val="24"/>
              </w:rPr>
            </w:pPr>
          </w:p>
        </w:tc>
      </w:tr>
      <w:tr w:rsidR="000D67C8" w:rsidRPr="00135059" w14:paraId="044C3971"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6B38FCEE" w14:textId="77777777" w:rsidR="000D67C8" w:rsidRPr="00135059" w:rsidRDefault="000D67C8" w:rsidP="007F03D9">
            <w:pPr>
              <w:rPr>
                <w:b/>
                <w:sz w:val="24"/>
                <w:szCs w:val="24"/>
              </w:rPr>
            </w:pPr>
            <w:r w:rsidRPr="00135059">
              <w:rPr>
                <w:b/>
                <w:sz w:val="24"/>
                <w:szCs w:val="24"/>
              </w:rPr>
              <w:t>Технические характеристики:</w:t>
            </w:r>
          </w:p>
        </w:tc>
      </w:tr>
      <w:tr w:rsidR="000D67C8" w:rsidRPr="00135059" w14:paraId="6E73055B"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7B445BB8"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87FA07A"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33C1AE6"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3E0B455" w14:textId="77777777" w:rsidR="000D67C8" w:rsidRPr="00135059" w:rsidRDefault="000D67C8" w:rsidP="007F03D9">
            <w:pPr>
              <w:jc w:val="center"/>
              <w:rPr>
                <w:sz w:val="24"/>
                <w:szCs w:val="24"/>
              </w:rPr>
            </w:pPr>
          </w:p>
        </w:tc>
      </w:tr>
      <w:tr w:rsidR="000D67C8" w:rsidRPr="00135059" w14:paraId="57B64E23"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4DA16427"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38BFBD1"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C485DFC"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F4A7D51" w14:textId="77777777" w:rsidR="000D67C8" w:rsidRPr="00135059" w:rsidRDefault="000D67C8" w:rsidP="007F03D9">
            <w:pPr>
              <w:jc w:val="center"/>
              <w:rPr>
                <w:sz w:val="24"/>
                <w:szCs w:val="24"/>
              </w:rPr>
            </w:pPr>
          </w:p>
        </w:tc>
      </w:tr>
      <w:tr w:rsidR="000D67C8" w:rsidRPr="00135059" w14:paraId="39EA6A16"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07E07A06"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9B5DB78"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0B179A3"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944366" w14:textId="77777777" w:rsidR="000D67C8" w:rsidRPr="00135059" w:rsidRDefault="000D67C8" w:rsidP="007F03D9">
            <w:pPr>
              <w:jc w:val="center"/>
              <w:rPr>
                <w:sz w:val="24"/>
                <w:szCs w:val="24"/>
              </w:rPr>
            </w:pPr>
          </w:p>
        </w:tc>
      </w:tr>
      <w:tr w:rsidR="000D67C8" w:rsidRPr="00135059" w14:paraId="71BE0BBE" w14:textId="77777777" w:rsidTr="007F03D9">
        <w:tc>
          <w:tcPr>
            <w:tcW w:w="9571" w:type="dxa"/>
            <w:gridSpan w:val="4"/>
            <w:tcBorders>
              <w:top w:val="single" w:sz="4" w:space="0" w:color="000000"/>
              <w:left w:val="single" w:sz="4" w:space="0" w:color="000000"/>
              <w:bottom w:val="single" w:sz="4" w:space="0" w:color="000000"/>
              <w:right w:val="single" w:sz="4" w:space="0" w:color="000000"/>
            </w:tcBorders>
          </w:tcPr>
          <w:p w14:paraId="70F49326" w14:textId="77777777" w:rsidR="000D67C8" w:rsidRPr="00135059" w:rsidRDefault="000D67C8" w:rsidP="007F03D9">
            <w:pPr>
              <w:rPr>
                <w:b/>
                <w:sz w:val="24"/>
                <w:szCs w:val="24"/>
              </w:rPr>
            </w:pPr>
            <w:r w:rsidRPr="00135059">
              <w:rPr>
                <w:b/>
                <w:sz w:val="24"/>
                <w:szCs w:val="24"/>
              </w:rPr>
              <w:t>Дополнительные требования (при наличии в заявке):</w:t>
            </w:r>
          </w:p>
        </w:tc>
      </w:tr>
      <w:tr w:rsidR="000D67C8" w:rsidRPr="00135059" w14:paraId="47F21019"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2D56A71"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61329C"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BDF8866"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980A977" w14:textId="77777777" w:rsidR="000D67C8" w:rsidRPr="00135059" w:rsidRDefault="000D67C8" w:rsidP="007F03D9">
            <w:pPr>
              <w:jc w:val="center"/>
              <w:rPr>
                <w:sz w:val="24"/>
                <w:szCs w:val="24"/>
              </w:rPr>
            </w:pPr>
          </w:p>
        </w:tc>
      </w:tr>
      <w:tr w:rsidR="000D67C8" w:rsidRPr="00135059" w14:paraId="7845E7A0"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C606F11"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91ACCE"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19F1535"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EFD58D7" w14:textId="77777777" w:rsidR="000D67C8" w:rsidRPr="00135059" w:rsidRDefault="000D67C8" w:rsidP="007F03D9">
            <w:pPr>
              <w:jc w:val="center"/>
              <w:rPr>
                <w:sz w:val="24"/>
                <w:szCs w:val="24"/>
              </w:rPr>
            </w:pPr>
          </w:p>
        </w:tc>
      </w:tr>
      <w:tr w:rsidR="000D67C8" w:rsidRPr="00135059" w14:paraId="53092EE5" w14:textId="77777777" w:rsidTr="007F03D9">
        <w:tc>
          <w:tcPr>
            <w:tcW w:w="1384" w:type="dxa"/>
            <w:tcBorders>
              <w:top w:val="single" w:sz="4" w:space="0" w:color="000000"/>
              <w:left w:val="single" w:sz="4" w:space="0" w:color="000000"/>
              <w:bottom w:val="single" w:sz="4" w:space="0" w:color="000000"/>
              <w:right w:val="single" w:sz="4" w:space="0" w:color="000000"/>
            </w:tcBorders>
          </w:tcPr>
          <w:p w14:paraId="2CD3D5D2" w14:textId="77777777" w:rsidR="000D67C8" w:rsidRPr="00135059" w:rsidRDefault="000D67C8" w:rsidP="007F03D9">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BE93F5" w14:textId="77777777" w:rsidR="000D67C8" w:rsidRPr="00135059" w:rsidRDefault="000D67C8" w:rsidP="007F03D9">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B3F0077" w14:textId="77777777" w:rsidR="000D67C8" w:rsidRPr="00135059" w:rsidRDefault="000D67C8" w:rsidP="007F03D9">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B017C46" w14:textId="77777777" w:rsidR="000D67C8" w:rsidRPr="00135059" w:rsidRDefault="000D67C8" w:rsidP="007F03D9">
            <w:pPr>
              <w:jc w:val="center"/>
              <w:rPr>
                <w:sz w:val="24"/>
                <w:szCs w:val="24"/>
              </w:rPr>
            </w:pPr>
          </w:p>
        </w:tc>
      </w:tr>
    </w:tbl>
    <w:p w14:paraId="2258DA24"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p>
    <w:p w14:paraId="45B54D7A"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76A1637" w14:textId="77777777" w:rsidR="000D67C8" w:rsidRPr="00135059" w:rsidRDefault="000D67C8" w:rsidP="000D67C8">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1BE30E1B" w14:textId="77777777" w:rsidR="000D67C8" w:rsidRPr="00135059" w:rsidRDefault="000D67C8" w:rsidP="000D67C8">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70A0D847" w14:textId="77777777" w:rsidR="000D67C8" w:rsidRPr="00E07ECD" w:rsidRDefault="000D67C8" w:rsidP="000D67C8">
      <w:pPr>
        <w:pStyle w:val="1"/>
        <w:ind w:left="7371"/>
        <w:jc w:val="left"/>
      </w:pPr>
      <w:bookmarkStart w:id="34" w:name="_Приложение_6"/>
      <w:bookmarkEnd w:id="34"/>
      <w:r w:rsidRPr="00135059">
        <w:br w:type="page"/>
      </w:r>
      <w:r w:rsidRPr="00E07ECD">
        <w:lastRenderedPageBreak/>
        <w:t>Приложение 6</w:t>
      </w:r>
    </w:p>
    <w:p w14:paraId="65961E04" w14:textId="77777777" w:rsidR="000D67C8" w:rsidRPr="00E07ECD" w:rsidRDefault="000D67C8" w:rsidP="000D67C8">
      <w:pPr>
        <w:ind w:left="7371"/>
        <w:rPr>
          <w:sz w:val="24"/>
          <w:szCs w:val="24"/>
        </w:rPr>
      </w:pPr>
      <w:r w:rsidRPr="00E07ECD">
        <w:rPr>
          <w:sz w:val="24"/>
          <w:szCs w:val="24"/>
        </w:rPr>
        <w:t>к аукционным документам</w:t>
      </w:r>
    </w:p>
    <w:p w14:paraId="4B0A73F7" w14:textId="77777777" w:rsidR="000D67C8" w:rsidRPr="00E07ECD" w:rsidRDefault="000D67C8" w:rsidP="000D67C8">
      <w:pPr>
        <w:suppressAutoHyphens/>
        <w:autoSpaceDE w:val="0"/>
        <w:autoSpaceDN w:val="0"/>
        <w:adjustRightInd w:val="0"/>
        <w:jc w:val="both"/>
        <w:rPr>
          <w:b/>
          <w:sz w:val="24"/>
          <w:szCs w:val="24"/>
        </w:rPr>
      </w:pPr>
    </w:p>
    <w:p w14:paraId="6B0FB5E0" w14:textId="77777777" w:rsidR="000D67C8" w:rsidRPr="00E07ECD" w:rsidRDefault="000D67C8" w:rsidP="000D67C8">
      <w:pPr>
        <w:pBdr>
          <w:top w:val="nil"/>
          <w:left w:val="nil"/>
          <w:bottom w:val="nil"/>
          <w:right w:val="nil"/>
          <w:between w:val="nil"/>
        </w:pBdr>
        <w:jc w:val="both"/>
        <w:rPr>
          <w:color w:val="000000"/>
          <w:sz w:val="24"/>
          <w:szCs w:val="24"/>
        </w:rPr>
      </w:pPr>
    </w:p>
    <w:p w14:paraId="54C148D6" w14:textId="77777777" w:rsidR="000D67C8" w:rsidRPr="00E07ECD" w:rsidRDefault="000D67C8" w:rsidP="000D67C8">
      <w:pPr>
        <w:rPr>
          <w:sz w:val="24"/>
          <w:szCs w:val="24"/>
        </w:rPr>
      </w:pPr>
    </w:p>
    <w:p w14:paraId="16141A54" w14:textId="77777777" w:rsidR="000D67C8" w:rsidRPr="00135059" w:rsidRDefault="000D67C8" w:rsidP="000D67C8">
      <w:pPr>
        <w:autoSpaceDE w:val="0"/>
        <w:autoSpaceDN w:val="0"/>
        <w:adjustRightInd w:val="0"/>
        <w:jc w:val="center"/>
        <w:rPr>
          <w:b/>
          <w:color w:val="000000"/>
          <w:sz w:val="24"/>
          <w:szCs w:val="24"/>
        </w:rPr>
      </w:pPr>
      <w:r w:rsidRPr="00135059">
        <w:rPr>
          <w:b/>
          <w:color w:val="000000"/>
          <w:sz w:val="24"/>
          <w:szCs w:val="24"/>
        </w:rPr>
        <w:t>ЗАЯВЛЕНИЕ</w:t>
      </w:r>
    </w:p>
    <w:p w14:paraId="1C42C12A" w14:textId="77777777" w:rsidR="000D67C8" w:rsidRPr="00135059" w:rsidRDefault="000D67C8" w:rsidP="000D67C8">
      <w:pPr>
        <w:autoSpaceDE w:val="0"/>
        <w:autoSpaceDN w:val="0"/>
        <w:adjustRightInd w:val="0"/>
        <w:jc w:val="both"/>
        <w:rPr>
          <w:color w:val="000000"/>
          <w:sz w:val="24"/>
          <w:szCs w:val="24"/>
        </w:rPr>
      </w:pPr>
    </w:p>
    <w:p w14:paraId="47F92806" w14:textId="77777777" w:rsidR="000D67C8" w:rsidRPr="00135059" w:rsidRDefault="000D67C8" w:rsidP="000D67C8">
      <w:pPr>
        <w:pStyle w:val="ConsPlusNormal"/>
        <w:jc w:val="both"/>
      </w:pPr>
      <w:r w:rsidRPr="00135059">
        <w:rPr>
          <w:color w:val="000000"/>
        </w:rPr>
        <w:t xml:space="preserve">Участник _______________________________________________________ заявляет, </w:t>
      </w:r>
      <w:r w:rsidRPr="00135059">
        <w:t>что он</w:t>
      </w:r>
    </w:p>
    <w:p w14:paraId="3C8137C3" w14:textId="77777777" w:rsidR="000D67C8" w:rsidRPr="00135059" w:rsidRDefault="000D67C8" w:rsidP="000D67C8">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4444F58D" w14:textId="77777777" w:rsidR="000D67C8" w:rsidRPr="00135059" w:rsidRDefault="000D67C8" w:rsidP="000D67C8">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248D0787" w14:textId="77777777" w:rsidR="000D67C8" w:rsidRPr="00135059" w:rsidRDefault="000D67C8" w:rsidP="000D67C8">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51668FB2" w14:textId="77777777" w:rsidR="000D67C8" w:rsidRPr="00135059" w:rsidRDefault="000D67C8" w:rsidP="000D67C8">
      <w:pPr>
        <w:pBdr>
          <w:top w:val="nil"/>
          <w:left w:val="nil"/>
          <w:bottom w:val="nil"/>
          <w:right w:val="nil"/>
          <w:between w:val="nil"/>
        </w:pBdr>
        <w:ind w:firstLine="540"/>
        <w:jc w:val="right"/>
        <w:rPr>
          <w:sz w:val="24"/>
          <w:szCs w:val="24"/>
        </w:rPr>
      </w:pPr>
      <w:bookmarkStart w:id="35" w:name="_Приложение_7"/>
      <w:bookmarkEnd w:id="35"/>
    </w:p>
    <w:p w14:paraId="66A38EB5" w14:textId="77777777" w:rsidR="000D67C8" w:rsidRPr="00135059" w:rsidRDefault="000D67C8" w:rsidP="000D67C8">
      <w:pPr>
        <w:pBdr>
          <w:top w:val="nil"/>
          <w:left w:val="nil"/>
          <w:bottom w:val="nil"/>
          <w:right w:val="nil"/>
          <w:between w:val="nil"/>
        </w:pBdr>
        <w:ind w:firstLine="540"/>
        <w:jc w:val="right"/>
        <w:rPr>
          <w:sz w:val="24"/>
          <w:szCs w:val="24"/>
        </w:rPr>
      </w:pPr>
    </w:p>
    <w:p w14:paraId="2BA696F0" w14:textId="77777777" w:rsidR="000D67C8" w:rsidRPr="00135059" w:rsidRDefault="000D67C8" w:rsidP="000D67C8">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30F93F38" w14:textId="77777777" w:rsidR="000D67C8" w:rsidRPr="00135059" w:rsidRDefault="000D67C8" w:rsidP="000D67C8">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64FB0C80" w14:textId="77777777" w:rsidR="000D67C8" w:rsidRPr="009E300E" w:rsidRDefault="000D67C8" w:rsidP="000D67C8">
      <w:pPr>
        <w:pBdr>
          <w:top w:val="nil"/>
          <w:left w:val="nil"/>
          <w:bottom w:val="nil"/>
          <w:right w:val="nil"/>
          <w:between w:val="nil"/>
        </w:pBdr>
        <w:ind w:firstLine="540"/>
        <w:jc w:val="center"/>
        <w:rPr>
          <w:b/>
          <w:sz w:val="24"/>
          <w:szCs w:val="24"/>
        </w:rPr>
      </w:pPr>
      <w:r w:rsidRPr="00135059">
        <w:br w:type="page"/>
      </w:r>
      <w:r>
        <w:lastRenderedPageBreak/>
        <w:t xml:space="preserve">                                                                                                                </w:t>
      </w:r>
      <w:r w:rsidRPr="009E300E">
        <w:rPr>
          <w:b/>
          <w:sz w:val="24"/>
          <w:szCs w:val="24"/>
        </w:rPr>
        <w:t>Приложение 7</w:t>
      </w:r>
    </w:p>
    <w:p w14:paraId="0E1B7D72" w14:textId="77777777" w:rsidR="000D67C8" w:rsidRPr="00E07ECD" w:rsidRDefault="000D67C8" w:rsidP="000D67C8">
      <w:pPr>
        <w:ind w:left="7371"/>
        <w:rPr>
          <w:sz w:val="24"/>
          <w:szCs w:val="24"/>
        </w:rPr>
      </w:pPr>
      <w:r w:rsidRPr="00E07ECD">
        <w:rPr>
          <w:sz w:val="24"/>
          <w:szCs w:val="24"/>
        </w:rPr>
        <w:t>к аукционным документам</w:t>
      </w:r>
    </w:p>
    <w:p w14:paraId="4FA823F4" w14:textId="77777777" w:rsidR="000D67C8" w:rsidRPr="00E07ECD" w:rsidRDefault="000D67C8" w:rsidP="000D67C8">
      <w:pPr>
        <w:pBdr>
          <w:top w:val="nil"/>
          <w:left w:val="nil"/>
          <w:bottom w:val="nil"/>
          <w:right w:val="nil"/>
          <w:between w:val="nil"/>
        </w:pBdr>
        <w:ind w:left="6237"/>
        <w:jc w:val="both"/>
        <w:rPr>
          <w:color w:val="000000"/>
          <w:sz w:val="24"/>
          <w:szCs w:val="24"/>
        </w:rPr>
      </w:pPr>
    </w:p>
    <w:p w14:paraId="0078218F" w14:textId="77777777" w:rsidR="000D67C8" w:rsidRPr="00E07ECD" w:rsidRDefault="000D67C8" w:rsidP="000D67C8">
      <w:pPr>
        <w:pBdr>
          <w:top w:val="nil"/>
          <w:left w:val="nil"/>
          <w:bottom w:val="nil"/>
          <w:right w:val="nil"/>
          <w:between w:val="nil"/>
        </w:pBdr>
        <w:ind w:left="6237"/>
        <w:jc w:val="both"/>
        <w:rPr>
          <w:color w:val="000000"/>
          <w:sz w:val="24"/>
          <w:szCs w:val="24"/>
        </w:rPr>
      </w:pPr>
    </w:p>
    <w:p w14:paraId="1BAC1D3B" w14:textId="77777777" w:rsidR="000D67C8" w:rsidRPr="00E07ECD" w:rsidRDefault="000D67C8" w:rsidP="000D67C8">
      <w:pPr>
        <w:pBdr>
          <w:top w:val="nil"/>
          <w:left w:val="nil"/>
          <w:bottom w:val="nil"/>
          <w:right w:val="nil"/>
          <w:between w:val="nil"/>
        </w:pBdr>
        <w:jc w:val="both"/>
        <w:rPr>
          <w:color w:val="000000"/>
          <w:sz w:val="24"/>
          <w:szCs w:val="24"/>
        </w:rPr>
      </w:pPr>
    </w:p>
    <w:p w14:paraId="34EA0F57" w14:textId="77777777" w:rsidR="000D67C8" w:rsidRPr="00E07ECD" w:rsidRDefault="000D67C8" w:rsidP="000D67C8">
      <w:pPr>
        <w:rPr>
          <w:sz w:val="24"/>
          <w:szCs w:val="24"/>
        </w:rPr>
      </w:pPr>
    </w:p>
    <w:p w14:paraId="125B56B6" w14:textId="77777777" w:rsidR="000D67C8" w:rsidRPr="00E07ECD" w:rsidRDefault="000D67C8" w:rsidP="000D67C8">
      <w:pPr>
        <w:rPr>
          <w:sz w:val="24"/>
          <w:szCs w:val="24"/>
        </w:rPr>
      </w:pPr>
    </w:p>
    <w:p w14:paraId="551A34A2" w14:textId="77777777" w:rsidR="000D67C8" w:rsidRPr="00E07ECD" w:rsidRDefault="000D67C8" w:rsidP="000D67C8">
      <w:pPr>
        <w:rPr>
          <w:sz w:val="24"/>
          <w:szCs w:val="24"/>
        </w:rPr>
      </w:pPr>
    </w:p>
    <w:p w14:paraId="696208FF" w14:textId="77777777" w:rsidR="000D67C8" w:rsidRPr="00E07ECD" w:rsidRDefault="000D67C8" w:rsidP="000D67C8">
      <w:pPr>
        <w:rPr>
          <w:sz w:val="24"/>
          <w:szCs w:val="24"/>
        </w:rPr>
      </w:pPr>
    </w:p>
    <w:p w14:paraId="71001492" w14:textId="77777777" w:rsidR="000D67C8" w:rsidRPr="00135059" w:rsidRDefault="000D67C8" w:rsidP="000D67C8">
      <w:pPr>
        <w:rPr>
          <w:sz w:val="24"/>
          <w:szCs w:val="24"/>
        </w:rPr>
      </w:pPr>
    </w:p>
    <w:p w14:paraId="2B22217F" w14:textId="77777777" w:rsidR="000D67C8" w:rsidRPr="00135059" w:rsidRDefault="000D67C8" w:rsidP="000D67C8">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576BD3BC" w14:textId="77777777" w:rsidR="000D67C8" w:rsidRPr="00135059" w:rsidRDefault="000D67C8" w:rsidP="000D67C8">
      <w:pPr>
        <w:pBdr>
          <w:top w:val="nil"/>
          <w:left w:val="nil"/>
          <w:bottom w:val="nil"/>
          <w:right w:val="nil"/>
          <w:between w:val="nil"/>
        </w:pBdr>
        <w:jc w:val="both"/>
        <w:rPr>
          <w:color w:val="000000"/>
          <w:sz w:val="24"/>
          <w:szCs w:val="24"/>
        </w:rPr>
      </w:pPr>
    </w:p>
    <w:p w14:paraId="5EA6C1E4" w14:textId="77777777" w:rsidR="000D67C8" w:rsidRPr="00135059" w:rsidRDefault="000D67C8" w:rsidP="000D67C8">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3E692590" w14:textId="77777777" w:rsidR="000D67C8" w:rsidRPr="00135059" w:rsidRDefault="000D67C8" w:rsidP="000D67C8">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62D2E811" w14:textId="4CA703DC" w:rsidR="000D67C8" w:rsidRPr="00135059" w:rsidRDefault="000D67C8" w:rsidP="000D67C8">
      <w:pPr>
        <w:pBdr>
          <w:top w:val="nil"/>
          <w:left w:val="nil"/>
          <w:bottom w:val="nil"/>
          <w:right w:val="nil"/>
          <w:between w:val="nil"/>
        </w:pBdr>
        <w:jc w:val="both"/>
        <w:rPr>
          <w:color w:val="000000"/>
          <w:sz w:val="24"/>
          <w:szCs w:val="24"/>
        </w:rPr>
      </w:pPr>
      <w:r w:rsidRPr="00135059">
        <w:rPr>
          <w:color w:val="000000"/>
          <w:sz w:val="24"/>
          <w:szCs w:val="24"/>
        </w:rPr>
        <w:t xml:space="preserve">что соответствует требованиям, установленным абзацами пятым – </w:t>
      </w:r>
      <w:r w:rsidR="00A676B4">
        <w:rPr>
          <w:color w:val="000000"/>
          <w:sz w:val="24"/>
          <w:szCs w:val="24"/>
        </w:rPr>
        <w:t xml:space="preserve">одиннадцатым, </w:t>
      </w:r>
      <w:r w:rsidRPr="00135059">
        <w:rPr>
          <w:color w:val="000000"/>
          <w:sz w:val="24"/>
          <w:szCs w:val="24"/>
        </w:rPr>
        <w:t>тринадцатым пункта 2 статьи 16 Закона Республики Беларусь от 13 июля 2012 года «О государственных закупках товаров (работ, услуг)».</w:t>
      </w:r>
    </w:p>
    <w:p w14:paraId="501DBD73" w14:textId="77777777" w:rsidR="000D67C8" w:rsidRPr="00135059" w:rsidRDefault="000D67C8" w:rsidP="000D67C8">
      <w:pPr>
        <w:pBdr>
          <w:top w:val="nil"/>
          <w:left w:val="nil"/>
          <w:bottom w:val="nil"/>
          <w:right w:val="nil"/>
          <w:between w:val="nil"/>
        </w:pBdr>
        <w:ind w:firstLine="540"/>
        <w:jc w:val="right"/>
        <w:rPr>
          <w:sz w:val="24"/>
          <w:szCs w:val="24"/>
        </w:rPr>
      </w:pPr>
    </w:p>
    <w:p w14:paraId="1FF9C67C" w14:textId="77777777" w:rsidR="000D67C8" w:rsidRPr="00135059" w:rsidRDefault="000D67C8" w:rsidP="000D67C8">
      <w:pPr>
        <w:pBdr>
          <w:top w:val="nil"/>
          <w:left w:val="nil"/>
          <w:bottom w:val="nil"/>
          <w:right w:val="nil"/>
          <w:between w:val="nil"/>
        </w:pBdr>
        <w:ind w:firstLine="540"/>
        <w:jc w:val="right"/>
        <w:rPr>
          <w:sz w:val="24"/>
          <w:szCs w:val="24"/>
        </w:rPr>
      </w:pPr>
    </w:p>
    <w:p w14:paraId="4C40577E" w14:textId="77777777" w:rsidR="000D67C8" w:rsidRPr="00135059" w:rsidRDefault="000D67C8" w:rsidP="000D67C8">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5B694B72" w14:textId="77777777" w:rsidR="000D67C8" w:rsidRPr="00135059" w:rsidRDefault="000D67C8" w:rsidP="000D67C8">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718049F9" w14:textId="77777777" w:rsidR="000D67C8" w:rsidRPr="00E07ECD" w:rsidRDefault="000D67C8" w:rsidP="000D67C8">
      <w:pPr>
        <w:pBdr>
          <w:top w:val="nil"/>
          <w:left w:val="nil"/>
          <w:bottom w:val="nil"/>
          <w:right w:val="nil"/>
          <w:between w:val="nil"/>
        </w:pBdr>
        <w:ind w:firstLine="540"/>
        <w:jc w:val="right"/>
        <w:rPr>
          <w:sz w:val="24"/>
          <w:szCs w:val="24"/>
        </w:rPr>
      </w:pPr>
    </w:p>
    <w:p w14:paraId="61A2D56F" w14:textId="77777777" w:rsidR="000D67C8" w:rsidRPr="00E07ECD" w:rsidRDefault="000D67C8" w:rsidP="000D67C8">
      <w:pPr>
        <w:pBdr>
          <w:top w:val="nil"/>
          <w:left w:val="nil"/>
          <w:bottom w:val="nil"/>
          <w:right w:val="nil"/>
          <w:between w:val="nil"/>
        </w:pBdr>
        <w:ind w:firstLine="540"/>
        <w:jc w:val="right"/>
        <w:rPr>
          <w:sz w:val="24"/>
          <w:szCs w:val="24"/>
        </w:rPr>
      </w:pPr>
    </w:p>
    <w:p w14:paraId="3EE2E674" w14:textId="77777777" w:rsidR="000D67C8" w:rsidRPr="00E07ECD" w:rsidRDefault="000D67C8" w:rsidP="000D67C8">
      <w:pPr>
        <w:pStyle w:val="1"/>
        <w:ind w:left="7371"/>
        <w:jc w:val="left"/>
      </w:pPr>
      <w:r w:rsidRPr="00E07ECD">
        <w:br w:type="page"/>
      </w:r>
      <w:r w:rsidRPr="00E07ECD">
        <w:lastRenderedPageBreak/>
        <w:t>Приложение 8</w:t>
      </w:r>
    </w:p>
    <w:p w14:paraId="21AFD5E5" w14:textId="77777777" w:rsidR="000D67C8" w:rsidRPr="00E07ECD" w:rsidRDefault="000D67C8" w:rsidP="000D67C8">
      <w:pPr>
        <w:ind w:left="7371"/>
        <w:rPr>
          <w:sz w:val="24"/>
          <w:szCs w:val="24"/>
        </w:rPr>
      </w:pPr>
      <w:r w:rsidRPr="00E07ECD">
        <w:rPr>
          <w:sz w:val="24"/>
          <w:szCs w:val="24"/>
        </w:rPr>
        <w:t>к аукционным документам</w:t>
      </w:r>
    </w:p>
    <w:p w14:paraId="71AD7F4A" w14:textId="77777777" w:rsidR="000D67C8" w:rsidRPr="00E07ECD" w:rsidRDefault="000D67C8" w:rsidP="000D67C8">
      <w:pPr>
        <w:pBdr>
          <w:top w:val="nil"/>
          <w:left w:val="nil"/>
          <w:bottom w:val="nil"/>
          <w:right w:val="nil"/>
          <w:between w:val="nil"/>
        </w:pBdr>
        <w:jc w:val="center"/>
        <w:rPr>
          <w:color w:val="000000"/>
          <w:sz w:val="24"/>
          <w:szCs w:val="24"/>
        </w:rPr>
      </w:pPr>
    </w:p>
    <w:p w14:paraId="27F93691" w14:textId="77777777" w:rsidR="000D67C8" w:rsidRPr="00E07ECD" w:rsidRDefault="000D67C8" w:rsidP="000D67C8">
      <w:pPr>
        <w:pBdr>
          <w:top w:val="nil"/>
          <w:left w:val="nil"/>
          <w:bottom w:val="nil"/>
          <w:right w:val="nil"/>
          <w:between w:val="nil"/>
        </w:pBdr>
        <w:jc w:val="center"/>
        <w:rPr>
          <w:b/>
          <w:color w:val="000000"/>
          <w:sz w:val="24"/>
          <w:szCs w:val="24"/>
        </w:rPr>
      </w:pPr>
      <w:r w:rsidRPr="00E07ECD">
        <w:rPr>
          <w:b/>
          <w:color w:val="000000"/>
          <w:sz w:val="24"/>
          <w:szCs w:val="24"/>
        </w:rPr>
        <w:t xml:space="preserve">Порядок оценки предложений участников </w:t>
      </w:r>
    </w:p>
    <w:p w14:paraId="1EAF15BF" w14:textId="77777777" w:rsidR="000D67C8" w:rsidRPr="00E07ECD" w:rsidRDefault="000D67C8" w:rsidP="000D67C8">
      <w:pPr>
        <w:pBdr>
          <w:top w:val="nil"/>
          <w:left w:val="nil"/>
          <w:bottom w:val="nil"/>
          <w:right w:val="nil"/>
          <w:between w:val="nil"/>
        </w:pBdr>
        <w:jc w:val="center"/>
        <w:rPr>
          <w:b/>
          <w:color w:val="000000"/>
          <w:sz w:val="24"/>
          <w:szCs w:val="24"/>
        </w:rPr>
      </w:pPr>
      <w:r w:rsidRPr="00E07ECD">
        <w:rPr>
          <w:b/>
          <w:color w:val="000000"/>
          <w:sz w:val="24"/>
          <w:szCs w:val="24"/>
        </w:rPr>
        <w:t>электронного аукциона на соответствие предмету закупки</w:t>
      </w:r>
    </w:p>
    <w:p w14:paraId="3DE1F549" w14:textId="77777777" w:rsidR="000D67C8" w:rsidRPr="00E07ECD" w:rsidRDefault="000D67C8" w:rsidP="000D67C8">
      <w:pPr>
        <w:pBdr>
          <w:top w:val="nil"/>
          <w:left w:val="nil"/>
          <w:bottom w:val="nil"/>
          <w:right w:val="nil"/>
          <w:between w:val="nil"/>
        </w:pBdr>
        <w:ind w:firstLine="708"/>
        <w:jc w:val="both"/>
        <w:rPr>
          <w:b/>
          <w:color w:val="000000"/>
          <w:sz w:val="24"/>
          <w:szCs w:val="24"/>
        </w:rPr>
      </w:pPr>
    </w:p>
    <w:p w14:paraId="208BD481" w14:textId="77777777" w:rsidR="000D67C8" w:rsidRPr="00E07ECD" w:rsidRDefault="000D67C8" w:rsidP="000D67C8">
      <w:pPr>
        <w:pBdr>
          <w:top w:val="nil"/>
          <w:left w:val="nil"/>
          <w:bottom w:val="nil"/>
          <w:right w:val="nil"/>
          <w:between w:val="nil"/>
        </w:pBdr>
        <w:ind w:firstLine="720"/>
        <w:jc w:val="both"/>
        <w:rPr>
          <w:color w:val="000000"/>
          <w:sz w:val="24"/>
          <w:szCs w:val="24"/>
        </w:rPr>
      </w:pPr>
      <w:r w:rsidRPr="00E07ECD">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2F640A51" w14:textId="77777777" w:rsidR="000D67C8" w:rsidRPr="00E07ECD" w:rsidRDefault="000D67C8" w:rsidP="000D67C8">
      <w:pPr>
        <w:widowControl w:val="0"/>
        <w:pBdr>
          <w:top w:val="nil"/>
          <w:left w:val="nil"/>
          <w:bottom w:val="nil"/>
          <w:right w:val="nil"/>
          <w:between w:val="nil"/>
        </w:pBdr>
        <w:spacing w:before="120"/>
        <w:ind w:firstLine="709"/>
        <w:jc w:val="both"/>
        <w:rPr>
          <w:color w:val="000000"/>
          <w:sz w:val="24"/>
          <w:szCs w:val="24"/>
        </w:rPr>
      </w:pPr>
      <w:r w:rsidRPr="00E07ECD">
        <w:rPr>
          <w:color w:val="000000"/>
          <w:sz w:val="24"/>
          <w:szCs w:val="24"/>
        </w:rPr>
        <w:t>2. Оценка предложений участников производится посредством применения бальной оценки, при этом:</w:t>
      </w:r>
    </w:p>
    <w:p w14:paraId="2BEC9AC5" w14:textId="77777777" w:rsidR="000D67C8" w:rsidRPr="00E07ECD" w:rsidRDefault="000D67C8" w:rsidP="000D67C8">
      <w:pPr>
        <w:pBdr>
          <w:top w:val="nil"/>
          <w:left w:val="nil"/>
          <w:bottom w:val="nil"/>
          <w:right w:val="nil"/>
          <w:between w:val="nil"/>
        </w:pBdr>
        <w:spacing w:before="120"/>
        <w:ind w:firstLine="709"/>
        <w:jc w:val="both"/>
        <w:rPr>
          <w:color w:val="000000"/>
          <w:sz w:val="24"/>
          <w:szCs w:val="24"/>
        </w:rPr>
      </w:pPr>
      <w:r w:rsidRPr="00E07ECD">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EFA4D2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536DFBD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D62ABC3"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643714" w14:textId="77777777" w:rsidR="000D67C8" w:rsidRPr="00E07ECD" w:rsidRDefault="000D67C8" w:rsidP="000D67C8">
      <w:pPr>
        <w:widowControl w:val="0"/>
        <w:pBdr>
          <w:top w:val="nil"/>
          <w:left w:val="nil"/>
          <w:bottom w:val="nil"/>
          <w:right w:val="nil"/>
          <w:between w:val="nil"/>
        </w:pBdr>
        <w:spacing w:before="120"/>
        <w:ind w:firstLine="709"/>
        <w:jc w:val="both"/>
        <w:rPr>
          <w:color w:val="000000"/>
          <w:sz w:val="24"/>
          <w:szCs w:val="24"/>
        </w:rPr>
      </w:pPr>
      <w:r w:rsidRPr="00E07ECD">
        <w:rPr>
          <w:color w:val="000000"/>
          <w:sz w:val="24"/>
          <w:szCs w:val="24"/>
        </w:rPr>
        <w:t>3. Предложение участника не оценивается (бальная оценка не производится):</w:t>
      </w:r>
    </w:p>
    <w:p w14:paraId="58A1A892"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3.1. в части товара, предложенного участником сверх требования заявки на закупку;</w:t>
      </w:r>
    </w:p>
    <w:p w14:paraId="4CCCCC9E"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67D2B298" w14:textId="77777777" w:rsidR="000D67C8" w:rsidRPr="00E07ECD" w:rsidRDefault="000D67C8" w:rsidP="000D67C8">
      <w:pPr>
        <w:pBdr>
          <w:top w:val="nil"/>
          <w:left w:val="nil"/>
          <w:bottom w:val="nil"/>
          <w:right w:val="nil"/>
          <w:between w:val="nil"/>
        </w:pBdr>
        <w:spacing w:before="120"/>
        <w:ind w:firstLine="709"/>
        <w:jc w:val="both"/>
        <w:rPr>
          <w:color w:val="000000"/>
          <w:sz w:val="24"/>
          <w:szCs w:val="24"/>
        </w:rPr>
      </w:pPr>
      <w:r w:rsidRPr="00E07ECD">
        <w:rPr>
          <w:color w:val="000000"/>
          <w:sz w:val="24"/>
          <w:szCs w:val="24"/>
        </w:rPr>
        <w:t>4.</w:t>
      </w:r>
      <w:r w:rsidRPr="00E07ECD">
        <w:rPr>
          <w:b/>
          <w:color w:val="000000"/>
          <w:sz w:val="24"/>
          <w:szCs w:val="24"/>
        </w:rPr>
        <w:t xml:space="preserve"> Аукционное предложение отклоняется, если его первый раздел:</w:t>
      </w:r>
    </w:p>
    <w:p w14:paraId="191A7253" w14:textId="77777777" w:rsidR="000D67C8" w:rsidRPr="00E07ECD" w:rsidRDefault="000D67C8" w:rsidP="000D67C8">
      <w:pPr>
        <w:pBdr>
          <w:top w:val="nil"/>
          <w:left w:val="nil"/>
          <w:bottom w:val="nil"/>
          <w:right w:val="nil"/>
          <w:between w:val="nil"/>
        </w:pBdr>
        <w:ind w:firstLine="708"/>
        <w:jc w:val="both"/>
        <w:rPr>
          <w:color w:val="000000"/>
          <w:sz w:val="24"/>
          <w:szCs w:val="24"/>
        </w:rPr>
      </w:pPr>
      <w:r w:rsidRPr="00E07ECD">
        <w:rPr>
          <w:color w:val="000000"/>
          <w:sz w:val="24"/>
          <w:szCs w:val="24"/>
        </w:rPr>
        <w:t>- не соответствует требованию заявки на закупку, выполнение которого является обязательным (</w:t>
      </w:r>
      <w:r w:rsidRPr="00E07ECD">
        <w:rPr>
          <w:b/>
          <w:color w:val="000000"/>
          <w:sz w:val="24"/>
          <w:szCs w:val="24"/>
        </w:rPr>
        <w:t>помеченное астерис</w:t>
      </w:r>
      <w:r w:rsidRPr="00E07ECD">
        <w:rPr>
          <w:b/>
          <w:sz w:val="24"/>
          <w:szCs w:val="24"/>
        </w:rPr>
        <w:t>ком (</w:t>
      </w:r>
      <w:r w:rsidRPr="00E07ECD">
        <w:rPr>
          <w:b/>
          <w:color w:val="000000"/>
          <w:sz w:val="24"/>
          <w:szCs w:val="24"/>
        </w:rPr>
        <w:t>звездочкой)) или иным образом, если это предусмотрено заявкой на закупку (</w:t>
      </w:r>
      <w:r w:rsidRPr="00E07ECD">
        <w:rPr>
          <w:b/>
          <w:sz w:val="24"/>
          <w:szCs w:val="24"/>
        </w:rPr>
        <w:t>приложение 1)</w:t>
      </w:r>
      <w:r w:rsidRPr="00E07ECD">
        <w:rPr>
          <w:color w:val="000000"/>
          <w:sz w:val="24"/>
          <w:szCs w:val="24"/>
        </w:rPr>
        <w:t xml:space="preserve">; </w:t>
      </w:r>
    </w:p>
    <w:p w14:paraId="26A08C5B" w14:textId="77777777" w:rsidR="000D67C8" w:rsidRPr="00E07ECD" w:rsidRDefault="000D67C8" w:rsidP="000D67C8">
      <w:pPr>
        <w:pBdr>
          <w:top w:val="nil"/>
          <w:left w:val="nil"/>
          <w:bottom w:val="nil"/>
          <w:right w:val="nil"/>
          <w:between w:val="nil"/>
        </w:pBdr>
        <w:ind w:firstLine="709"/>
        <w:jc w:val="both"/>
        <w:rPr>
          <w:color w:val="000000"/>
          <w:sz w:val="24"/>
          <w:szCs w:val="24"/>
        </w:rPr>
      </w:pPr>
      <w:r w:rsidRPr="00E07ECD">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E07ECD">
        <w:rPr>
          <w:b/>
          <w:color w:val="000000"/>
          <w:sz w:val="24"/>
          <w:szCs w:val="24"/>
        </w:rPr>
        <w:t xml:space="preserve">на 100 процентов, </w:t>
      </w:r>
      <w:r w:rsidRPr="00E07ECD">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78354D5B" w14:textId="77777777" w:rsidR="000D67C8" w:rsidRPr="00E07ECD" w:rsidRDefault="000D67C8" w:rsidP="000D67C8">
      <w:pPr>
        <w:pBdr>
          <w:top w:val="nil"/>
          <w:left w:val="nil"/>
          <w:bottom w:val="nil"/>
          <w:right w:val="nil"/>
          <w:between w:val="nil"/>
        </w:pBdr>
        <w:tabs>
          <w:tab w:val="left" w:pos="709"/>
        </w:tabs>
        <w:ind w:firstLine="708"/>
        <w:jc w:val="both"/>
        <w:rPr>
          <w:color w:val="000000"/>
          <w:sz w:val="24"/>
          <w:szCs w:val="24"/>
        </w:rPr>
      </w:pPr>
      <w:r w:rsidRPr="00E07ECD">
        <w:rPr>
          <w:color w:val="000000"/>
          <w:sz w:val="24"/>
          <w:szCs w:val="24"/>
        </w:rPr>
        <w:t xml:space="preserve">- соответствуют описанию предмета закупки менее чем </w:t>
      </w:r>
      <w:r w:rsidRPr="00E07ECD">
        <w:rPr>
          <w:b/>
          <w:color w:val="000000"/>
          <w:sz w:val="24"/>
          <w:szCs w:val="24"/>
        </w:rPr>
        <w:t>на 85 процентов</w:t>
      </w:r>
      <w:r w:rsidRPr="00E07ECD">
        <w:rPr>
          <w:color w:val="000000"/>
          <w:sz w:val="24"/>
          <w:szCs w:val="24"/>
        </w:rPr>
        <w:t>.</w:t>
      </w:r>
    </w:p>
    <w:p w14:paraId="2FE59525" w14:textId="77777777" w:rsidR="000D67C8" w:rsidRPr="00E07ECD" w:rsidRDefault="000D67C8" w:rsidP="000D67C8">
      <w:pPr>
        <w:rPr>
          <w:b/>
          <w:i/>
          <w:color w:val="000000"/>
          <w:sz w:val="24"/>
          <w:szCs w:val="24"/>
        </w:rPr>
      </w:pPr>
      <w:r w:rsidRPr="00E07ECD">
        <w:rPr>
          <w:b/>
          <w:i/>
          <w:color w:val="000000"/>
          <w:sz w:val="24"/>
          <w:szCs w:val="24"/>
        </w:rPr>
        <w:br w:type="page"/>
      </w:r>
    </w:p>
    <w:p w14:paraId="1597744D" w14:textId="77777777" w:rsidR="000D67C8" w:rsidRPr="00E07ECD" w:rsidRDefault="000D67C8" w:rsidP="000D67C8">
      <w:pPr>
        <w:pBdr>
          <w:top w:val="nil"/>
          <w:left w:val="nil"/>
          <w:bottom w:val="nil"/>
          <w:right w:val="nil"/>
          <w:between w:val="nil"/>
        </w:pBdr>
        <w:jc w:val="center"/>
        <w:rPr>
          <w:color w:val="000000"/>
          <w:sz w:val="24"/>
          <w:szCs w:val="24"/>
        </w:rPr>
      </w:pPr>
      <w:r w:rsidRPr="00E07ECD">
        <w:rPr>
          <w:b/>
          <w:i/>
          <w:color w:val="000000"/>
          <w:sz w:val="24"/>
          <w:szCs w:val="24"/>
        </w:rPr>
        <w:lastRenderedPageBreak/>
        <w:t>Пример экспертной оценки</w:t>
      </w:r>
    </w:p>
    <w:p w14:paraId="6E5568DD" w14:textId="77777777" w:rsidR="000D67C8" w:rsidRPr="00E07ECD" w:rsidRDefault="000D67C8" w:rsidP="000D67C8">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52"/>
        <w:gridCol w:w="996"/>
        <w:gridCol w:w="25"/>
        <w:gridCol w:w="827"/>
        <w:gridCol w:w="986"/>
        <w:gridCol w:w="6"/>
        <w:gridCol w:w="840"/>
        <w:gridCol w:w="1138"/>
        <w:gridCol w:w="6"/>
        <w:gridCol w:w="840"/>
        <w:gridCol w:w="10"/>
        <w:gridCol w:w="8"/>
        <w:gridCol w:w="842"/>
        <w:gridCol w:w="142"/>
        <w:gridCol w:w="805"/>
      </w:tblGrid>
      <w:tr w:rsidR="000D67C8" w:rsidRPr="00E07ECD" w14:paraId="35BD2323" w14:textId="77777777" w:rsidTr="007F03D9">
        <w:tc>
          <w:tcPr>
            <w:tcW w:w="1390" w:type="pct"/>
            <w:shd w:val="clear" w:color="auto" w:fill="D9D9D9" w:themeFill="background1" w:themeFillShade="D9"/>
          </w:tcPr>
          <w:p w14:paraId="5DA4DDA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18D7EA6C"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w:t>
            </w:r>
          </w:p>
        </w:tc>
        <w:tc>
          <w:tcPr>
            <w:tcW w:w="879" w:type="pct"/>
            <w:gridSpan w:val="3"/>
            <w:shd w:val="clear" w:color="auto" w:fill="D9D9D9" w:themeFill="background1" w:themeFillShade="D9"/>
            <w:vAlign w:val="center"/>
          </w:tcPr>
          <w:p w14:paraId="2E48DECB"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№2</w:t>
            </w:r>
          </w:p>
        </w:tc>
        <w:tc>
          <w:tcPr>
            <w:tcW w:w="960" w:type="pct"/>
            <w:gridSpan w:val="5"/>
            <w:shd w:val="clear" w:color="auto" w:fill="D9D9D9" w:themeFill="background1" w:themeFillShade="D9"/>
            <w:vAlign w:val="center"/>
          </w:tcPr>
          <w:p w14:paraId="3C97D602"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№3</w:t>
            </w:r>
          </w:p>
        </w:tc>
        <w:tc>
          <w:tcPr>
            <w:tcW w:w="859" w:type="pct"/>
            <w:gridSpan w:val="3"/>
            <w:shd w:val="clear" w:color="auto" w:fill="D9D9D9" w:themeFill="background1" w:themeFillShade="D9"/>
            <w:vAlign w:val="center"/>
          </w:tcPr>
          <w:p w14:paraId="27F9D069"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№4</w:t>
            </w:r>
          </w:p>
        </w:tc>
      </w:tr>
      <w:tr w:rsidR="000D67C8" w:rsidRPr="00E07ECD" w14:paraId="60FFF7FC" w14:textId="77777777" w:rsidTr="007F03D9">
        <w:tc>
          <w:tcPr>
            <w:tcW w:w="1390" w:type="pct"/>
          </w:tcPr>
          <w:p w14:paraId="33F9CB22" w14:textId="77777777" w:rsidR="000D67C8" w:rsidRPr="00E07ECD" w:rsidRDefault="000D67C8" w:rsidP="007F03D9">
            <w:pPr>
              <w:pBdr>
                <w:top w:val="nil"/>
                <w:left w:val="nil"/>
                <w:bottom w:val="nil"/>
                <w:right w:val="nil"/>
                <w:between w:val="nil"/>
              </w:pBdr>
              <w:spacing w:before="120" w:after="120"/>
              <w:jc w:val="both"/>
              <w:rPr>
                <w:color w:val="000000"/>
                <w:sz w:val="24"/>
                <w:szCs w:val="24"/>
              </w:rPr>
            </w:pPr>
            <w:r w:rsidRPr="00E07ECD">
              <w:rPr>
                <w:color w:val="000000"/>
                <w:sz w:val="24"/>
                <w:szCs w:val="24"/>
              </w:rPr>
              <w:t>Наименование товара</w:t>
            </w:r>
          </w:p>
        </w:tc>
        <w:tc>
          <w:tcPr>
            <w:tcW w:w="911" w:type="pct"/>
            <w:gridSpan w:val="4"/>
          </w:tcPr>
          <w:p w14:paraId="10F2B3E4"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a</w:t>
            </w:r>
          </w:p>
        </w:tc>
        <w:tc>
          <w:tcPr>
            <w:tcW w:w="879" w:type="pct"/>
            <w:gridSpan w:val="3"/>
          </w:tcPr>
          <w:p w14:paraId="49EBF1D1"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b</w:t>
            </w:r>
          </w:p>
        </w:tc>
        <w:tc>
          <w:tcPr>
            <w:tcW w:w="960" w:type="pct"/>
            <w:gridSpan w:val="5"/>
          </w:tcPr>
          <w:p w14:paraId="7BA8BD68"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с</w:t>
            </w:r>
          </w:p>
        </w:tc>
        <w:tc>
          <w:tcPr>
            <w:tcW w:w="859" w:type="pct"/>
            <w:gridSpan w:val="3"/>
          </w:tcPr>
          <w:p w14:paraId="137740DC"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d</w:t>
            </w:r>
          </w:p>
        </w:tc>
      </w:tr>
      <w:tr w:rsidR="000D67C8" w:rsidRPr="00E07ECD" w14:paraId="6DAFFF27" w14:textId="77777777" w:rsidTr="007F03D9">
        <w:tc>
          <w:tcPr>
            <w:tcW w:w="1390" w:type="pct"/>
          </w:tcPr>
          <w:p w14:paraId="56D96400" w14:textId="77777777" w:rsidR="000D67C8" w:rsidRPr="00E07ECD" w:rsidRDefault="000D67C8" w:rsidP="007F03D9">
            <w:pPr>
              <w:pBdr>
                <w:top w:val="nil"/>
                <w:left w:val="nil"/>
                <w:bottom w:val="nil"/>
                <w:right w:val="nil"/>
                <w:between w:val="nil"/>
              </w:pBdr>
              <w:spacing w:before="120" w:after="120"/>
              <w:jc w:val="both"/>
              <w:rPr>
                <w:color w:val="000000"/>
                <w:sz w:val="24"/>
                <w:szCs w:val="24"/>
              </w:rPr>
            </w:pPr>
            <w:r w:rsidRPr="00E07ECD">
              <w:rPr>
                <w:color w:val="000000"/>
                <w:sz w:val="24"/>
                <w:szCs w:val="24"/>
              </w:rPr>
              <w:t>Изготовитель товара</w:t>
            </w:r>
          </w:p>
        </w:tc>
        <w:tc>
          <w:tcPr>
            <w:tcW w:w="911" w:type="pct"/>
            <w:gridSpan w:val="4"/>
          </w:tcPr>
          <w:p w14:paraId="6CDE2B97"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a-a</w:t>
            </w:r>
          </w:p>
        </w:tc>
        <w:tc>
          <w:tcPr>
            <w:tcW w:w="879" w:type="pct"/>
            <w:gridSpan w:val="3"/>
          </w:tcPr>
          <w:p w14:paraId="223B26A9"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b-b</w:t>
            </w:r>
          </w:p>
        </w:tc>
        <w:tc>
          <w:tcPr>
            <w:tcW w:w="960" w:type="pct"/>
            <w:gridSpan w:val="5"/>
          </w:tcPr>
          <w:p w14:paraId="5246DCF6"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с-с</w:t>
            </w:r>
          </w:p>
        </w:tc>
        <w:tc>
          <w:tcPr>
            <w:tcW w:w="859" w:type="pct"/>
            <w:gridSpan w:val="3"/>
          </w:tcPr>
          <w:p w14:paraId="0397B2B8" w14:textId="77777777" w:rsidR="000D67C8" w:rsidRPr="00E07ECD" w:rsidRDefault="000D67C8" w:rsidP="007F03D9">
            <w:pPr>
              <w:pBdr>
                <w:top w:val="nil"/>
                <w:left w:val="nil"/>
                <w:bottom w:val="nil"/>
                <w:right w:val="nil"/>
                <w:between w:val="nil"/>
              </w:pBdr>
              <w:spacing w:before="120" w:after="120"/>
              <w:jc w:val="center"/>
              <w:rPr>
                <w:color w:val="000000"/>
                <w:sz w:val="24"/>
                <w:szCs w:val="24"/>
              </w:rPr>
            </w:pPr>
            <w:r w:rsidRPr="00E07ECD">
              <w:rPr>
                <w:color w:val="000000"/>
                <w:sz w:val="24"/>
                <w:szCs w:val="24"/>
              </w:rPr>
              <w:t>d-d</w:t>
            </w:r>
          </w:p>
        </w:tc>
      </w:tr>
      <w:tr w:rsidR="000D67C8" w:rsidRPr="00E07ECD" w14:paraId="36E671FD" w14:textId="77777777" w:rsidTr="007F03D9">
        <w:tc>
          <w:tcPr>
            <w:tcW w:w="1390" w:type="pct"/>
            <w:shd w:val="clear" w:color="auto" w:fill="D9D9D9" w:themeFill="background1" w:themeFillShade="D9"/>
          </w:tcPr>
          <w:p w14:paraId="13DC71DB" w14:textId="77777777" w:rsidR="000D67C8" w:rsidRPr="00E07ECD" w:rsidRDefault="000D67C8" w:rsidP="007F03D9">
            <w:pPr>
              <w:pBdr>
                <w:top w:val="nil"/>
                <w:left w:val="nil"/>
                <w:bottom w:val="nil"/>
                <w:right w:val="nil"/>
                <w:between w:val="nil"/>
              </w:pBdr>
              <w:rPr>
                <w:color w:val="000000"/>
                <w:sz w:val="24"/>
                <w:szCs w:val="24"/>
              </w:rPr>
            </w:pPr>
            <w:r w:rsidRPr="00E07ECD">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0B08AD9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66F90559" w14:textId="77777777" w:rsidR="000D67C8" w:rsidRPr="00E07ECD" w:rsidRDefault="000D67C8" w:rsidP="007F03D9">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7A4F12B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3" w:type="pct"/>
            <w:shd w:val="clear" w:color="auto" w:fill="D9D9D9" w:themeFill="background1" w:themeFillShade="D9"/>
          </w:tcPr>
          <w:p w14:paraId="468D686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39EABED6" w14:textId="77777777" w:rsidR="000D67C8" w:rsidRPr="00E07ECD" w:rsidRDefault="000D67C8" w:rsidP="007F03D9">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7DA7F0E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546" w:type="pct"/>
            <w:shd w:val="clear" w:color="auto" w:fill="D9D9D9" w:themeFill="background1" w:themeFillShade="D9"/>
          </w:tcPr>
          <w:p w14:paraId="2ED1D3F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42BD82EC" w14:textId="77777777" w:rsidR="000D67C8" w:rsidRPr="00E07ECD" w:rsidRDefault="000D67C8" w:rsidP="007F03D9">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7B54698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2" w:type="pct"/>
            <w:gridSpan w:val="2"/>
            <w:shd w:val="clear" w:color="auto" w:fill="D9D9D9" w:themeFill="background1" w:themeFillShade="D9"/>
          </w:tcPr>
          <w:p w14:paraId="706253E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0739FE12" w14:textId="77777777" w:rsidR="000D67C8" w:rsidRPr="00E07ECD" w:rsidRDefault="000D67C8" w:rsidP="007F03D9">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56D4A5B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r>
      <w:tr w:rsidR="000D67C8" w:rsidRPr="00E07ECD" w14:paraId="44500D47" w14:textId="77777777" w:rsidTr="007F03D9">
        <w:tc>
          <w:tcPr>
            <w:tcW w:w="1390" w:type="pct"/>
            <w:vMerge w:val="restart"/>
          </w:tcPr>
          <w:p w14:paraId="41AFD13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Перечень закупаемых изделий, заявленный заказчиком в заявке на закупку.</w:t>
            </w:r>
          </w:p>
        </w:tc>
        <w:tc>
          <w:tcPr>
            <w:tcW w:w="515" w:type="pct"/>
            <w:gridSpan w:val="3"/>
          </w:tcPr>
          <w:p w14:paraId="10F966A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4AE3AEF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1BBC309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6" w:type="pct"/>
            <w:gridSpan w:val="2"/>
          </w:tcPr>
          <w:p w14:paraId="1DA007A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546" w:type="pct"/>
          </w:tcPr>
          <w:p w14:paraId="1F52C83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45D6EBE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61259AB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7AAC6FF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095D3914" w14:textId="77777777" w:rsidTr="007F03D9">
        <w:tc>
          <w:tcPr>
            <w:tcW w:w="1390" w:type="pct"/>
            <w:vMerge/>
          </w:tcPr>
          <w:p w14:paraId="4E1A3F9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15" w:type="pct"/>
            <w:gridSpan w:val="3"/>
          </w:tcPr>
          <w:p w14:paraId="6007A70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209EAEF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02AA751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6" w:type="pct"/>
            <w:gridSpan w:val="2"/>
          </w:tcPr>
          <w:p w14:paraId="605B0B3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546" w:type="pct"/>
          </w:tcPr>
          <w:p w14:paraId="1FCADDC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44AA279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4EBE2DC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70EE847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0EDC8CE3" w14:textId="77777777" w:rsidTr="007F03D9">
        <w:tc>
          <w:tcPr>
            <w:tcW w:w="1390" w:type="pct"/>
            <w:vMerge/>
          </w:tcPr>
          <w:p w14:paraId="58637860"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15" w:type="pct"/>
            <w:gridSpan w:val="3"/>
          </w:tcPr>
          <w:p w14:paraId="7B0DD8F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96" w:type="pct"/>
          </w:tcPr>
          <w:p w14:paraId="5D4A1AC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3" w:type="pct"/>
          </w:tcPr>
          <w:p w14:paraId="7EF23F6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w:t>
            </w:r>
          </w:p>
        </w:tc>
        <w:tc>
          <w:tcPr>
            <w:tcW w:w="406" w:type="pct"/>
            <w:gridSpan w:val="2"/>
          </w:tcPr>
          <w:p w14:paraId="2E77169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c>
          <w:tcPr>
            <w:tcW w:w="546" w:type="pct"/>
          </w:tcPr>
          <w:p w14:paraId="29AAF72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15" w:type="pct"/>
            <w:gridSpan w:val="4"/>
          </w:tcPr>
          <w:p w14:paraId="1ED93C0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72" w:type="pct"/>
            <w:gridSpan w:val="2"/>
          </w:tcPr>
          <w:p w14:paraId="0EE0F21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387" w:type="pct"/>
          </w:tcPr>
          <w:p w14:paraId="66B37D5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2662A437" w14:textId="77777777" w:rsidTr="007F03D9">
        <w:tc>
          <w:tcPr>
            <w:tcW w:w="1390" w:type="pct"/>
          </w:tcPr>
          <w:p w14:paraId="3E1593DE" w14:textId="77777777" w:rsidR="000D67C8" w:rsidRPr="00E07ECD" w:rsidRDefault="000D67C8" w:rsidP="007F03D9">
            <w:pPr>
              <w:pBdr>
                <w:top w:val="nil"/>
                <w:left w:val="nil"/>
                <w:bottom w:val="nil"/>
                <w:right w:val="nil"/>
                <w:between w:val="nil"/>
              </w:pBdr>
              <w:jc w:val="both"/>
              <w:rPr>
                <w:color w:val="000000"/>
                <w:sz w:val="24"/>
                <w:szCs w:val="24"/>
              </w:rPr>
            </w:pPr>
            <w:r w:rsidRPr="00E07ECD">
              <w:rPr>
                <w:b/>
                <w:color w:val="000000"/>
                <w:sz w:val="24"/>
                <w:szCs w:val="24"/>
              </w:rPr>
              <w:t>СООТВЕТСТВИЕ КОМПЛЕКТАЦИИ, %</w:t>
            </w:r>
          </w:p>
        </w:tc>
        <w:tc>
          <w:tcPr>
            <w:tcW w:w="911" w:type="pct"/>
            <w:gridSpan w:val="4"/>
            <w:vAlign w:val="center"/>
          </w:tcPr>
          <w:p w14:paraId="5CD6765A"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79" w:type="pct"/>
            <w:gridSpan w:val="3"/>
            <w:vAlign w:val="center"/>
          </w:tcPr>
          <w:p w14:paraId="2A873835"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66%</w:t>
            </w:r>
          </w:p>
        </w:tc>
        <w:tc>
          <w:tcPr>
            <w:tcW w:w="960" w:type="pct"/>
            <w:gridSpan w:val="5"/>
            <w:vAlign w:val="center"/>
          </w:tcPr>
          <w:p w14:paraId="2084171B"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59" w:type="pct"/>
            <w:gridSpan w:val="3"/>
            <w:vAlign w:val="center"/>
          </w:tcPr>
          <w:p w14:paraId="06773616"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r>
      <w:tr w:rsidR="000D67C8" w:rsidRPr="00E07ECD" w14:paraId="55CF7755" w14:textId="77777777" w:rsidTr="007F03D9">
        <w:tc>
          <w:tcPr>
            <w:tcW w:w="1390" w:type="pct"/>
            <w:shd w:val="clear" w:color="auto" w:fill="D9D9D9" w:themeFill="background1" w:themeFillShade="D9"/>
          </w:tcPr>
          <w:p w14:paraId="31428AA1" w14:textId="77777777" w:rsidR="000D67C8" w:rsidRPr="00E07ECD" w:rsidRDefault="000D67C8" w:rsidP="007F03D9">
            <w:pPr>
              <w:pBdr>
                <w:top w:val="nil"/>
                <w:left w:val="nil"/>
                <w:bottom w:val="nil"/>
                <w:right w:val="nil"/>
                <w:between w:val="nil"/>
              </w:pBdr>
              <w:rPr>
                <w:color w:val="000000"/>
                <w:sz w:val="24"/>
                <w:szCs w:val="24"/>
              </w:rPr>
            </w:pPr>
            <w:r w:rsidRPr="00E07ECD">
              <w:rPr>
                <w:b/>
                <w:color w:val="000000"/>
                <w:sz w:val="24"/>
                <w:szCs w:val="24"/>
              </w:rPr>
              <w:t>2. Технические требования</w:t>
            </w:r>
          </w:p>
        </w:tc>
        <w:tc>
          <w:tcPr>
            <w:tcW w:w="503" w:type="pct"/>
            <w:gridSpan w:val="2"/>
            <w:shd w:val="clear" w:color="auto" w:fill="D9D9D9" w:themeFill="background1" w:themeFillShade="D9"/>
          </w:tcPr>
          <w:p w14:paraId="60CD024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33DC413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(пояснения)</w:t>
            </w:r>
          </w:p>
        </w:tc>
        <w:tc>
          <w:tcPr>
            <w:tcW w:w="408" w:type="pct"/>
            <w:gridSpan w:val="2"/>
            <w:shd w:val="clear" w:color="auto" w:fill="D9D9D9" w:themeFill="background1" w:themeFillShade="D9"/>
          </w:tcPr>
          <w:p w14:paraId="23BDDCE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76" w:type="pct"/>
            <w:gridSpan w:val="2"/>
            <w:shd w:val="clear" w:color="auto" w:fill="D9D9D9" w:themeFill="background1" w:themeFillShade="D9"/>
          </w:tcPr>
          <w:p w14:paraId="45CF62A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400976DE" w14:textId="77777777" w:rsidR="000D67C8" w:rsidRPr="00E07ECD" w:rsidRDefault="000D67C8" w:rsidP="007F03D9">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4621EB5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549" w:type="pct"/>
            <w:gridSpan w:val="2"/>
            <w:shd w:val="clear" w:color="auto" w:fill="D9D9D9" w:themeFill="background1" w:themeFillShade="D9"/>
          </w:tcPr>
          <w:p w14:paraId="1E4DD6B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 xml:space="preserve">Да/ </w:t>
            </w:r>
          </w:p>
          <w:p w14:paraId="2B325B0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w:t>
            </w:r>
          </w:p>
          <w:p w14:paraId="45DC139C" w14:textId="77777777" w:rsidR="000D67C8" w:rsidRPr="00E07ECD" w:rsidRDefault="000D67C8" w:rsidP="007F03D9">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26E9144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c>
          <w:tcPr>
            <w:tcW w:w="408" w:type="pct"/>
            <w:gridSpan w:val="2"/>
            <w:shd w:val="clear" w:color="auto" w:fill="D9D9D9" w:themeFill="background1" w:themeFillShade="D9"/>
          </w:tcPr>
          <w:p w14:paraId="56BAA72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 нет</w:t>
            </w:r>
          </w:p>
          <w:p w14:paraId="51AB5D15" w14:textId="77777777" w:rsidR="000D67C8" w:rsidRPr="00E07ECD" w:rsidRDefault="000D67C8" w:rsidP="007F03D9">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61EC74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Балл</w:t>
            </w:r>
          </w:p>
        </w:tc>
      </w:tr>
      <w:tr w:rsidR="000D67C8" w:rsidRPr="00E07ECD" w14:paraId="2397DBF6" w14:textId="77777777" w:rsidTr="007F03D9">
        <w:tc>
          <w:tcPr>
            <w:tcW w:w="1390" w:type="pct"/>
            <w:vMerge w:val="restart"/>
          </w:tcPr>
          <w:p w14:paraId="1321ECD8" w14:textId="77777777" w:rsidR="000D67C8" w:rsidRPr="00E07ECD" w:rsidRDefault="000D67C8" w:rsidP="007F03D9">
            <w:pPr>
              <w:pBdr>
                <w:top w:val="nil"/>
                <w:left w:val="nil"/>
                <w:bottom w:val="nil"/>
                <w:right w:val="nil"/>
                <w:between w:val="nil"/>
              </w:pBdr>
              <w:rPr>
                <w:color w:val="000000"/>
                <w:sz w:val="24"/>
                <w:szCs w:val="24"/>
              </w:rPr>
            </w:pPr>
            <w:r w:rsidRPr="00E07ECD">
              <w:rPr>
                <w:color w:val="000000"/>
                <w:sz w:val="24"/>
                <w:szCs w:val="24"/>
              </w:rPr>
              <w:t>Требования (параметр, характеристика) в соответствии с заявкой на закупку</w:t>
            </w:r>
          </w:p>
        </w:tc>
        <w:tc>
          <w:tcPr>
            <w:tcW w:w="503" w:type="pct"/>
            <w:gridSpan w:val="2"/>
          </w:tcPr>
          <w:p w14:paraId="1787E2B4"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5310CAC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val="restart"/>
          </w:tcPr>
          <w:p w14:paraId="463F7D9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 оценивается</w:t>
            </w:r>
          </w:p>
        </w:tc>
        <w:tc>
          <w:tcPr>
            <w:tcW w:w="549" w:type="pct"/>
            <w:gridSpan w:val="2"/>
          </w:tcPr>
          <w:p w14:paraId="0CC2197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08" w:type="pct"/>
            <w:gridSpan w:val="2"/>
          </w:tcPr>
          <w:p w14:paraId="0D58D87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c>
          <w:tcPr>
            <w:tcW w:w="408" w:type="pct"/>
            <w:gridSpan w:val="2"/>
          </w:tcPr>
          <w:p w14:paraId="2475BB2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54" w:type="pct"/>
            <w:gridSpan w:val="2"/>
          </w:tcPr>
          <w:p w14:paraId="5398AFA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r>
      <w:tr w:rsidR="000D67C8" w:rsidRPr="00E07ECD" w14:paraId="489C59E0" w14:textId="77777777" w:rsidTr="007F03D9">
        <w:tc>
          <w:tcPr>
            <w:tcW w:w="1390" w:type="pct"/>
            <w:vMerge/>
          </w:tcPr>
          <w:p w14:paraId="13DE1F9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4B6FD38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C12C7C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1787AA37"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4A99AFE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04FF474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505D63E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Нет (пояснения)</w:t>
            </w:r>
          </w:p>
        </w:tc>
        <w:tc>
          <w:tcPr>
            <w:tcW w:w="454" w:type="pct"/>
            <w:gridSpan w:val="2"/>
          </w:tcPr>
          <w:p w14:paraId="29CD6B5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0</w:t>
            </w:r>
          </w:p>
        </w:tc>
      </w:tr>
      <w:tr w:rsidR="000D67C8" w:rsidRPr="00E07ECD" w14:paraId="463B3325" w14:textId="77777777" w:rsidTr="007F03D9">
        <w:tc>
          <w:tcPr>
            <w:tcW w:w="1390" w:type="pct"/>
            <w:vMerge/>
          </w:tcPr>
          <w:p w14:paraId="3130BBB8"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359E576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68C419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1DBE2883"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2324E27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59109D8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6D78745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114638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32BEB283" w14:textId="77777777" w:rsidTr="007F03D9">
        <w:tc>
          <w:tcPr>
            <w:tcW w:w="1390" w:type="pct"/>
            <w:vMerge/>
          </w:tcPr>
          <w:p w14:paraId="6825EB01"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11B57A08"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7A17314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66C9C58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65ACE04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34250220"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0ACF428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C389BD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423AE816" w14:textId="77777777" w:rsidTr="007F03D9">
        <w:tc>
          <w:tcPr>
            <w:tcW w:w="1390" w:type="pct"/>
            <w:vMerge/>
          </w:tcPr>
          <w:p w14:paraId="58D322A8"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36E5636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923D84A"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0F2D4F40"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5845FED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104EB84E"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37014A4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478B3346"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700676A5" w14:textId="77777777" w:rsidTr="007F03D9">
        <w:tc>
          <w:tcPr>
            <w:tcW w:w="1390" w:type="pct"/>
            <w:vMerge/>
          </w:tcPr>
          <w:p w14:paraId="68E65DCB"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68A931B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3DE58583"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293FBD5F"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0D50A3A1"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69A22137"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0BE130FF"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59215D55"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6C539283" w14:textId="77777777" w:rsidTr="007F03D9">
        <w:tc>
          <w:tcPr>
            <w:tcW w:w="1390" w:type="pct"/>
            <w:vMerge/>
          </w:tcPr>
          <w:p w14:paraId="43027FF1"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03" w:type="pct"/>
            <w:gridSpan w:val="2"/>
          </w:tcPr>
          <w:p w14:paraId="51F31EE2"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76F4B83D"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879" w:type="pct"/>
            <w:gridSpan w:val="3"/>
            <w:vMerge/>
          </w:tcPr>
          <w:p w14:paraId="254CEAD5" w14:textId="77777777" w:rsidR="000D67C8" w:rsidRPr="00E07ECD" w:rsidRDefault="000D67C8" w:rsidP="007F03D9">
            <w:pPr>
              <w:widowControl w:val="0"/>
              <w:pBdr>
                <w:top w:val="nil"/>
                <w:left w:val="nil"/>
                <w:bottom w:val="nil"/>
                <w:right w:val="nil"/>
                <w:between w:val="nil"/>
              </w:pBdr>
              <w:spacing w:line="276" w:lineRule="auto"/>
              <w:rPr>
                <w:color w:val="000000"/>
                <w:sz w:val="24"/>
                <w:szCs w:val="24"/>
              </w:rPr>
            </w:pPr>
          </w:p>
        </w:tc>
        <w:tc>
          <w:tcPr>
            <w:tcW w:w="549" w:type="pct"/>
            <w:gridSpan w:val="2"/>
          </w:tcPr>
          <w:p w14:paraId="12D9ABCC"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08" w:type="pct"/>
            <w:gridSpan w:val="2"/>
          </w:tcPr>
          <w:p w14:paraId="43A07059"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c>
          <w:tcPr>
            <w:tcW w:w="408" w:type="pct"/>
            <w:gridSpan w:val="2"/>
          </w:tcPr>
          <w:p w14:paraId="7D02EBD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Да</w:t>
            </w:r>
          </w:p>
        </w:tc>
        <w:tc>
          <w:tcPr>
            <w:tcW w:w="454" w:type="pct"/>
            <w:gridSpan w:val="2"/>
          </w:tcPr>
          <w:p w14:paraId="741F357B" w14:textId="77777777" w:rsidR="000D67C8" w:rsidRPr="00E07ECD" w:rsidRDefault="000D67C8" w:rsidP="007F03D9">
            <w:pPr>
              <w:pBdr>
                <w:top w:val="nil"/>
                <w:left w:val="nil"/>
                <w:bottom w:val="nil"/>
                <w:right w:val="nil"/>
                <w:between w:val="nil"/>
              </w:pBdr>
              <w:jc w:val="both"/>
              <w:rPr>
                <w:color w:val="000000"/>
                <w:sz w:val="24"/>
                <w:szCs w:val="24"/>
              </w:rPr>
            </w:pPr>
            <w:r w:rsidRPr="00E07ECD">
              <w:rPr>
                <w:color w:val="000000"/>
                <w:sz w:val="24"/>
                <w:szCs w:val="24"/>
              </w:rPr>
              <w:t>1</w:t>
            </w:r>
          </w:p>
        </w:tc>
      </w:tr>
      <w:tr w:rsidR="000D67C8" w:rsidRPr="00E07ECD" w14:paraId="52C07D4F" w14:textId="77777777" w:rsidTr="007F03D9">
        <w:trPr>
          <w:trHeight w:val="300"/>
        </w:trPr>
        <w:tc>
          <w:tcPr>
            <w:tcW w:w="5000" w:type="pct"/>
            <w:gridSpan w:val="16"/>
          </w:tcPr>
          <w:p w14:paraId="5D289BE8" w14:textId="77777777" w:rsidR="000D67C8" w:rsidRPr="00E07ECD" w:rsidRDefault="000D67C8" w:rsidP="007F03D9">
            <w:pPr>
              <w:keepNext/>
              <w:pBdr>
                <w:top w:val="nil"/>
                <w:left w:val="nil"/>
                <w:bottom w:val="nil"/>
                <w:right w:val="nil"/>
                <w:between w:val="nil"/>
              </w:pBdr>
              <w:spacing w:before="240" w:after="60"/>
              <w:jc w:val="both"/>
              <w:rPr>
                <w:b/>
                <w:color w:val="000000"/>
                <w:sz w:val="24"/>
                <w:szCs w:val="24"/>
              </w:rPr>
            </w:pPr>
            <w:r w:rsidRPr="00E07ECD">
              <w:rPr>
                <w:b/>
                <w:color w:val="000000"/>
                <w:sz w:val="24"/>
                <w:szCs w:val="24"/>
              </w:rPr>
              <w:t>Пример выставления баллов</w:t>
            </w:r>
          </w:p>
          <w:p w14:paraId="79F1F7E8" w14:textId="77777777" w:rsidR="000D67C8" w:rsidRPr="00E07ECD" w:rsidRDefault="000D67C8" w:rsidP="007F03D9">
            <w:pPr>
              <w:pBdr>
                <w:top w:val="nil"/>
                <w:left w:val="nil"/>
                <w:bottom w:val="nil"/>
                <w:right w:val="nil"/>
                <w:between w:val="nil"/>
              </w:pBdr>
              <w:jc w:val="both"/>
              <w:rPr>
                <w:color w:val="000000"/>
                <w:sz w:val="24"/>
                <w:szCs w:val="24"/>
              </w:rPr>
            </w:pPr>
            <w:r w:rsidRPr="00E07ECD">
              <w:rPr>
                <w:b/>
                <w:i/>
                <w:color w:val="000000"/>
                <w:sz w:val="24"/>
                <w:szCs w:val="24"/>
              </w:rPr>
              <w:t>(максимально возможное количество баллов – 7)</w:t>
            </w:r>
          </w:p>
        </w:tc>
      </w:tr>
      <w:tr w:rsidR="000D67C8" w:rsidRPr="00E07ECD" w14:paraId="41596694" w14:textId="77777777" w:rsidTr="007F03D9">
        <w:trPr>
          <w:trHeight w:val="620"/>
        </w:trPr>
        <w:tc>
          <w:tcPr>
            <w:tcW w:w="1415" w:type="pct"/>
            <w:gridSpan w:val="2"/>
          </w:tcPr>
          <w:p w14:paraId="3D942D9F" w14:textId="77777777" w:rsidR="000D67C8" w:rsidRPr="00E07ECD" w:rsidRDefault="000D67C8" w:rsidP="007F03D9">
            <w:pPr>
              <w:pBdr>
                <w:top w:val="nil"/>
                <w:left w:val="nil"/>
                <w:bottom w:val="nil"/>
                <w:right w:val="nil"/>
                <w:between w:val="nil"/>
              </w:pBdr>
              <w:ind w:right="43"/>
              <w:jc w:val="both"/>
              <w:rPr>
                <w:color w:val="000000"/>
                <w:sz w:val="24"/>
                <w:szCs w:val="24"/>
              </w:rPr>
            </w:pPr>
            <w:r w:rsidRPr="00E07ECD">
              <w:rPr>
                <w:b/>
                <w:color w:val="000000"/>
                <w:sz w:val="24"/>
                <w:szCs w:val="24"/>
              </w:rPr>
              <w:t xml:space="preserve">Общее количество баллов </w:t>
            </w:r>
            <w:r w:rsidRPr="00E07ECD">
              <w:rPr>
                <w:color w:val="000000"/>
                <w:sz w:val="24"/>
                <w:szCs w:val="24"/>
              </w:rPr>
              <w:t>за соответствие предложения заявке на закупку</w:t>
            </w:r>
          </w:p>
        </w:tc>
        <w:tc>
          <w:tcPr>
            <w:tcW w:w="887" w:type="pct"/>
            <w:gridSpan w:val="3"/>
          </w:tcPr>
          <w:p w14:paraId="78A6F224"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7</w:t>
            </w:r>
          </w:p>
        </w:tc>
        <w:tc>
          <w:tcPr>
            <w:tcW w:w="879" w:type="pct"/>
            <w:gridSpan w:val="3"/>
          </w:tcPr>
          <w:p w14:paraId="37A456ED" w14:textId="77777777" w:rsidR="000D67C8" w:rsidRPr="00E07ECD" w:rsidRDefault="000D67C8" w:rsidP="007F03D9">
            <w:pPr>
              <w:pBdr>
                <w:top w:val="nil"/>
                <w:left w:val="nil"/>
                <w:bottom w:val="nil"/>
                <w:right w:val="nil"/>
                <w:between w:val="nil"/>
              </w:pBdr>
              <w:jc w:val="center"/>
              <w:rPr>
                <w:color w:val="000000"/>
                <w:sz w:val="24"/>
                <w:szCs w:val="24"/>
              </w:rPr>
            </w:pPr>
            <w:r w:rsidRPr="00E07ECD">
              <w:rPr>
                <w:color w:val="000000"/>
                <w:sz w:val="24"/>
                <w:szCs w:val="24"/>
              </w:rPr>
              <w:t>-</w:t>
            </w:r>
          </w:p>
        </w:tc>
        <w:tc>
          <w:tcPr>
            <w:tcW w:w="952" w:type="pct"/>
            <w:gridSpan w:val="3"/>
          </w:tcPr>
          <w:p w14:paraId="36A781B6"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6</w:t>
            </w:r>
          </w:p>
        </w:tc>
        <w:tc>
          <w:tcPr>
            <w:tcW w:w="867" w:type="pct"/>
            <w:gridSpan w:val="5"/>
          </w:tcPr>
          <w:p w14:paraId="5328051F"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5</w:t>
            </w:r>
          </w:p>
        </w:tc>
      </w:tr>
      <w:tr w:rsidR="000D67C8" w:rsidRPr="00E07ECD" w14:paraId="307708FE" w14:textId="77777777" w:rsidTr="007F03D9">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1DC12052" w14:textId="77777777" w:rsidR="000D67C8" w:rsidRPr="00E07ECD" w:rsidRDefault="000D67C8" w:rsidP="007F03D9">
            <w:pPr>
              <w:pBdr>
                <w:top w:val="nil"/>
                <w:left w:val="nil"/>
                <w:bottom w:val="nil"/>
                <w:right w:val="nil"/>
                <w:between w:val="nil"/>
              </w:pBdr>
              <w:ind w:right="43"/>
              <w:jc w:val="both"/>
              <w:rPr>
                <w:color w:val="000000"/>
                <w:sz w:val="24"/>
                <w:szCs w:val="24"/>
              </w:rPr>
            </w:pPr>
            <w:r w:rsidRPr="00E07ECD">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1501BA7D"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7E5C18EF"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2E358CA0"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57609D15" w14:textId="77777777" w:rsidR="000D67C8" w:rsidRPr="00E07ECD" w:rsidRDefault="000D67C8" w:rsidP="007F03D9">
            <w:pPr>
              <w:pBdr>
                <w:top w:val="nil"/>
                <w:left w:val="nil"/>
                <w:bottom w:val="nil"/>
                <w:right w:val="nil"/>
                <w:between w:val="nil"/>
              </w:pBdr>
              <w:jc w:val="center"/>
              <w:rPr>
                <w:color w:val="000000"/>
                <w:sz w:val="24"/>
                <w:szCs w:val="24"/>
              </w:rPr>
            </w:pPr>
            <w:r w:rsidRPr="00E07ECD">
              <w:rPr>
                <w:b/>
                <w:color w:val="000000"/>
                <w:sz w:val="24"/>
                <w:szCs w:val="24"/>
              </w:rPr>
              <w:t>71%</w:t>
            </w:r>
          </w:p>
        </w:tc>
      </w:tr>
    </w:tbl>
    <w:p w14:paraId="61A0D45C" w14:textId="77777777" w:rsidR="000D67C8" w:rsidRPr="00E07ECD" w:rsidRDefault="000D67C8" w:rsidP="000D67C8">
      <w:pPr>
        <w:pBdr>
          <w:top w:val="nil"/>
          <w:left w:val="nil"/>
          <w:bottom w:val="nil"/>
          <w:right w:val="nil"/>
          <w:between w:val="nil"/>
        </w:pBdr>
        <w:jc w:val="both"/>
        <w:rPr>
          <w:color w:val="000000"/>
          <w:sz w:val="24"/>
          <w:szCs w:val="24"/>
        </w:rPr>
      </w:pPr>
    </w:p>
    <w:p w14:paraId="71FFB053" w14:textId="77777777" w:rsidR="000D67C8" w:rsidRPr="00E07ECD" w:rsidRDefault="000D67C8" w:rsidP="000D67C8">
      <w:pPr>
        <w:tabs>
          <w:tab w:val="left" w:pos="1262"/>
        </w:tabs>
        <w:rPr>
          <w:b/>
          <w:sz w:val="24"/>
          <w:szCs w:val="24"/>
          <w:lang w:val="en-US"/>
        </w:rPr>
      </w:pPr>
      <w:r w:rsidRPr="00E07ECD">
        <w:rPr>
          <w:color w:val="000000"/>
          <w:sz w:val="24"/>
          <w:szCs w:val="24"/>
        </w:rPr>
        <w:br w:type="page"/>
      </w:r>
    </w:p>
    <w:p w14:paraId="791C575C" w14:textId="77777777" w:rsidR="000D67C8" w:rsidRPr="00E07ECD" w:rsidRDefault="000D67C8" w:rsidP="000D67C8">
      <w:pPr>
        <w:tabs>
          <w:tab w:val="left" w:pos="1262"/>
        </w:tabs>
        <w:rPr>
          <w:b/>
          <w:sz w:val="24"/>
          <w:szCs w:val="24"/>
          <w:lang w:val="en-US"/>
        </w:rPr>
        <w:sectPr w:rsidR="000D67C8" w:rsidRPr="00E07ECD" w:rsidSect="00832F7D">
          <w:headerReference w:type="even" r:id="rId16"/>
          <w:footerReference w:type="default" r:id="rId17"/>
          <w:headerReference w:type="first" r:id="rId18"/>
          <w:pgSz w:w="11906" w:h="16838" w:code="9"/>
          <w:pgMar w:top="851" w:right="567" w:bottom="851" w:left="1134" w:header="709" w:footer="420" w:gutter="0"/>
          <w:cols w:space="720"/>
          <w:docGrid w:linePitch="272"/>
        </w:sectPr>
      </w:pPr>
    </w:p>
    <w:p w14:paraId="4F506453" w14:textId="77777777" w:rsidR="000D67C8" w:rsidRPr="00115538" w:rsidRDefault="000D67C8" w:rsidP="000D67C8">
      <w:pPr>
        <w:pStyle w:val="1"/>
        <w:ind w:left="12333"/>
        <w:jc w:val="left"/>
      </w:pPr>
      <w:r w:rsidRPr="00115538">
        <w:lastRenderedPageBreak/>
        <w:t>Приложение 9</w:t>
      </w:r>
    </w:p>
    <w:p w14:paraId="5A25A063" w14:textId="77777777" w:rsidR="000D67C8" w:rsidRPr="00115538" w:rsidRDefault="000D67C8" w:rsidP="000D67C8">
      <w:pPr>
        <w:ind w:left="12333"/>
        <w:jc w:val="both"/>
        <w:rPr>
          <w:color w:val="000000"/>
          <w:sz w:val="24"/>
          <w:szCs w:val="24"/>
        </w:rPr>
      </w:pPr>
      <w:r w:rsidRPr="00115538">
        <w:rPr>
          <w:color w:val="000000"/>
          <w:sz w:val="24"/>
          <w:szCs w:val="24"/>
        </w:rPr>
        <w:t>к аукционным документам</w:t>
      </w:r>
    </w:p>
    <w:p w14:paraId="7086E6CE" w14:textId="77777777" w:rsidR="000D67C8" w:rsidRPr="00115538" w:rsidRDefault="000D67C8" w:rsidP="000D67C8">
      <w:pPr>
        <w:ind w:left="10490"/>
        <w:jc w:val="both"/>
        <w:rPr>
          <w:color w:val="000000"/>
          <w:sz w:val="24"/>
          <w:szCs w:val="24"/>
        </w:rPr>
      </w:pPr>
    </w:p>
    <w:p w14:paraId="02515BCF" w14:textId="77777777" w:rsidR="000D67C8" w:rsidRPr="00115538" w:rsidRDefault="000D67C8" w:rsidP="000D67C8">
      <w:pPr>
        <w:jc w:val="center"/>
        <w:rPr>
          <w:color w:val="000000"/>
          <w:sz w:val="24"/>
          <w:szCs w:val="24"/>
        </w:rPr>
      </w:pPr>
      <w:r w:rsidRPr="00115538">
        <w:rPr>
          <w:b/>
          <w:color w:val="000000"/>
          <w:sz w:val="24"/>
          <w:szCs w:val="24"/>
        </w:rPr>
        <w:t xml:space="preserve">СПЕЦИФИКАЦИЯ </w:t>
      </w:r>
    </w:p>
    <w:p w14:paraId="063BC821" w14:textId="77777777" w:rsidR="000D67C8" w:rsidRPr="00115538" w:rsidRDefault="000D67C8" w:rsidP="000D67C8">
      <w:pPr>
        <w:jc w:val="center"/>
        <w:rPr>
          <w:color w:val="000000"/>
          <w:sz w:val="24"/>
          <w:szCs w:val="24"/>
        </w:rPr>
      </w:pPr>
      <w:r w:rsidRPr="00115538">
        <w:rPr>
          <w:color w:val="000000"/>
          <w:sz w:val="24"/>
          <w:szCs w:val="24"/>
        </w:rPr>
        <w:t>Номер процедуры: _____________    лот №___________</w:t>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r>
      <w:r w:rsidRPr="00115538">
        <w:rPr>
          <w:color w:val="000000"/>
          <w:sz w:val="24"/>
          <w:szCs w:val="24"/>
        </w:rPr>
        <w:tab/>
        <w:t>Стр._____ из ______</w:t>
      </w:r>
    </w:p>
    <w:p w14:paraId="3E7948BF" w14:textId="77777777" w:rsidR="000D67C8" w:rsidRPr="00115538" w:rsidRDefault="000D67C8" w:rsidP="000D67C8">
      <w:pPr>
        <w:tabs>
          <w:tab w:val="left" w:pos="7371"/>
        </w:tabs>
        <w:rPr>
          <w:color w:val="000000"/>
          <w:sz w:val="24"/>
          <w:szCs w:val="24"/>
        </w:rPr>
      </w:pPr>
    </w:p>
    <w:tbl>
      <w:tblPr>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893"/>
        <w:gridCol w:w="980"/>
        <w:gridCol w:w="1033"/>
        <w:gridCol w:w="1276"/>
        <w:gridCol w:w="1140"/>
        <w:gridCol w:w="1080"/>
        <w:gridCol w:w="1375"/>
        <w:gridCol w:w="1375"/>
        <w:gridCol w:w="1375"/>
        <w:gridCol w:w="1196"/>
        <w:gridCol w:w="1008"/>
        <w:gridCol w:w="1463"/>
      </w:tblGrid>
      <w:tr w:rsidR="00891603" w:rsidRPr="00115538" w14:paraId="2FF34D09" w14:textId="77777777" w:rsidTr="007F03D9">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4DE89F0B" w14:textId="77777777" w:rsidR="00891603" w:rsidRPr="00135059" w:rsidRDefault="00891603" w:rsidP="007F03D9">
            <w:pPr>
              <w:jc w:val="center"/>
              <w:rPr>
                <w:color w:val="000000"/>
                <w:sz w:val="16"/>
                <w:szCs w:val="16"/>
              </w:rPr>
            </w:pPr>
            <w:r w:rsidRPr="00135059">
              <w:rPr>
                <w:color w:val="000000"/>
                <w:sz w:val="16"/>
                <w:szCs w:val="16"/>
              </w:rPr>
              <w:t>№ позиции согласно</w:t>
            </w:r>
          </w:p>
          <w:p w14:paraId="702A477A" w14:textId="77777777" w:rsidR="00891603" w:rsidRPr="00115538" w:rsidRDefault="00891603" w:rsidP="007F03D9">
            <w:pPr>
              <w:jc w:val="center"/>
              <w:rPr>
                <w:color w:val="000000"/>
                <w:sz w:val="24"/>
                <w:szCs w:val="24"/>
              </w:rPr>
            </w:pPr>
            <w:r w:rsidRPr="00135059">
              <w:rPr>
                <w:color w:val="000000"/>
                <w:sz w:val="16"/>
                <w:szCs w:val="16"/>
              </w:rPr>
              <w:t>заявке на закупку</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14:paraId="03B084E8" w14:textId="77777777" w:rsidR="00891603" w:rsidRPr="006B7F47" w:rsidRDefault="00891603" w:rsidP="00975287">
            <w:pPr>
              <w:keepNext/>
              <w:ind w:left="-106" w:right="-28"/>
              <w:jc w:val="center"/>
              <w:rPr>
                <w:b/>
                <w:sz w:val="16"/>
                <w:szCs w:val="16"/>
              </w:rPr>
            </w:pPr>
            <w:r w:rsidRPr="006B7F47">
              <w:rPr>
                <w:b/>
                <w:sz w:val="16"/>
                <w:szCs w:val="16"/>
              </w:rPr>
              <w:t>Наименование товара, предлагаемого участником.</w:t>
            </w:r>
          </w:p>
          <w:p w14:paraId="25E76551" w14:textId="77777777" w:rsidR="00891603" w:rsidRPr="006B7F47" w:rsidRDefault="00891603" w:rsidP="00975287">
            <w:pPr>
              <w:keepNext/>
              <w:ind w:left="-106" w:right="-28"/>
              <w:jc w:val="center"/>
              <w:rPr>
                <w:b/>
                <w:sz w:val="16"/>
                <w:szCs w:val="16"/>
              </w:rPr>
            </w:pPr>
            <w:r w:rsidRPr="006B7F47">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46D224A" w14:textId="39268E45" w:rsidR="00891603" w:rsidRPr="00115538" w:rsidRDefault="00891603" w:rsidP="007F03D9">
            <w:pPr>
              <w:keepNext/>
              <w:ind w:left="-106" w:right="-28"/>
              <w:jc w:val="center"/>
              <w:rPr>
                <w:b/>
                <w:color w:val="000000"/>
                <w:sz w:val="16"/>
                <w:szCs w:val="16"/>
              </w:rPr>
            </w:pPr>
            <w:r w:rsidRPr="006B7F47">
              <w:rPr>
                <w:b/>
                <w:sz w:val="16"/>
                <w:szCs w:val="16"/>
              </w:rPr>
              <w:t xml:space="preserve">(согласно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 или </w:t>
            </w:r>
            <w:r w:rsidRPr="006B7F47">
              <w:rPr>
                <w:b/>
                <w:sz w:val="16"/>
                <w:szCs w:val="16"/>
                <w:shd w:val="clear" w:color="auto" w:fill="FFFFFF"/>
              </w:rPr>
              <w:t>договору на проведение комплекса предварительных технических работ</w:t>
            </w:r>
            <w:r w:rsidRPr="006B7F47">
              <w:rPr>
                <w:sz w:val="24"/>
                <w:szCs w:val="24"/>
              </w:rPr>
              <w:t xml:space="preserve"> </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14:paraId="09C93166" w14:textId="77777777" w:rsidR="00891603" w:rsidRPr="00115538" w:rsidRDefault="00891603" w:rsidP="007F03D9">
            <w:pPr>
              <w:keepNext/>
              <w:jc w:val="center"/>
              <w:rPr>
                <w:color w:val="000000"/>
                <w:sz w:val="16"/>
                <w:szCs w:val="16"/>
              </w:rPr>
            </w:pPr>
            <w:r w:rsidRPr="00135059">
              <w:rPr>
                <w:color w:val="000000"/>
                <w:sz w:val="16"/>
                <w:szCs w:val="16"/>
              </w:rPr>
              <w:t>Каталожный номер</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hideMark/>
          </w:tcPr>
          <w:p w14:paraId="0156FCD3" w14:textId="77777777" w:rsidR="00891603" w:rsidRPr="006B7F47" w:rsidRDefault="00891603" w:rsidP="00975287">
            <w:pPr>
              <w:ind w:left="-107" w:right="-99"/>
              <w:jc w:val="center"/>
              <w:rPr>
                <w:color w:val="000000"/>
                <w:sz w:val="16"/>
                <w:szCs w:val="16"/>
              </w:rPr>
            </w:pPr>
            <w:r w:rsidRPr="006B7F47">
              <w:rPr>
                <w:color w:val="000000"/>
                <w:sz w:val="16"/>
                <w:szCs w:val="16"/>
              </w:rPr>
              <w:t>Номер регистрационного удостоверения и срок его действия для медицинских изделий</w:t>
            </w:r>
          </w:p>
          <w:p w14:paraId="012DE420" w14:textId="77777777" w:rsidR="00891603" w:rsidRPr="006B7F47" w:rsidRDefault="00891603" w:rsidP="00975287">
            <w:pPr>
              <w:ind w:left="-107" w:right="-99"/>
              <w:jc w:val="center"/>
              <w:rPr>
                <w:color w:val="000000"/>
                <w:sz w:val="16"/>
                <w:szCs w:val="16"/>
              </w:rPr>
            </w:pPr>
            <w:r w:rsidRPr="006B7F47">
              <w:rPr>
                <w:color w:val="000000"/>
                <w:sz w:val="16"/>
                <w:szCs w:val="16"/>
              </w:rPr>
              <w:t>или</w:t>
            </w:r>
          </w:p>
          <w:p w14:paraId="0678D898" w14:textId="58955F50" w:rsidR="00891603" w:rsidRPr="00115538" w:rsidRDefault="00891603" w:rsidP="007F03D9">
            <w:pPr>
              <w:ind w:left="-107" w:right="-99"/>
              <w:jc w:val="center"/>
              <w:rPr>
                <w:color w:val="000000"/>
                <w:sz w:val="16"/>
                <w:szCs w:val="16"/>
              </w:rPr>
            </w:pPr>
            <w:r w:rsidRPr="006B7F47">
              <w:rPr>
                <w:color w:val="000000"/>
                <w:sz w:val="16"/>
                <w:szCs w:val="16"/>
              </w:rPr>
              <w:t>номер договора на проведение комплекса предварительных технических работ</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C618FA6" w14:textId="77777777" w:rsidR="00891603" w:rsidRPr="006B7F47" w:rsidRDefault="00891603" w:rsidP="00975287">
            <w:pPr>
              <w:ind w:left="-107" w:right="-99"/>
              <w:jc w:val="center"/>
              <w:rPr>
                <w:color w:val="000000"/>
                <w:sz w:val="16"/>
                <w:szCs w:val="16"/>
              </w:rPr>
            </w:pPr>
            <w:r w:rsidRPr="006B7F47">
              <w:rPr>
                <w:color w:val="000000"/>
                <w:sz w:val="16"/>
                <w:szCs w:val="16"/>
              </w:rPr>
              <w:t xml:space="preserve">Наименование и географическое указание, производителя (изготовителя)  товара. </w:t>
            </w:r>
          </w:p>
          <w:p w14:paraId="25D0B217" w14:textId="77777777" w:rsidR="00891603" w:rsidRPr="006B7F47" w:rsidRDefault="00891603" w:rsidP="00975287">
            <w:pPr>
              <w:ind w:left="-107" w:right="-99"/>
              <w:jc w:val="center"/>
              <w:rPr>
                <w:color w:val="000000"/>
                <w:sz w:val="16"/>
                <w:szCs w:val="16"/>
              </w:rPr>
            </w:pPr>
          </w:p>
          <w:p w14:paraId="524CED94" w14:textId="77777777" w:rsidR="00891603" w:rsidRPr="006B7F47" w:rsidRDefault="00891603" w:rsidP="00975287">
            <w:pPr>
              <w:ind w:left="-107" w:right="-99"/>
              <w:jc w:val="center"/>
              <w:rPr>
                <w:color w:val="000000"/>
                <w:sz w:val="16"/>
                <w:szCs w:val="16"/>
              </w:rPr>
            </w:pPr>
            <w:r w:rsidRPr="006B7F47">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6B7F47">
              <w:rPr>
                <w:sz w:val="16"/>
                <w:szCs w:val="16"/>
              </w:rPr>
              <w:t xml:space="preserve"> </w:t>
            </w:r>
            <w:r w:rsidRPr="006B7F47">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6B4FA7E5" w14:textId="6C431CB5" w:rsidR="00891603" w:rsidRPr="00115538" w:rsidRDefault="00891603" w:rsidP="007F03D9">
            <w:pPr>
              <w:keepNext/>
              <w:contextualSpacing/>
              <w:jc w:val="center"/>
              <w:rPr>
                <w:color w:val="000000"/>
                <w:sz w:val="16"/>
                <w:szCs w:val="16"/>
              </w:rPr>
            </w:pPr>
            <w:r w:rsidRPr="006B7F47">
              <w:rPr>
                <w:b/>
                <w:sz w:val="16"/>
                <w:szCs w:val="16"/>
              </w:rPr>
              <w:t xml:space="preserve">(в регистрационном удостоверении, выданному в рамках ЕАЭС или сведениям из единого реестра медицинских изделий, </w:t>
            </w:r>
            <w:r w:rsidRPr="006B7F47">
              <w:rPr>
                <w:b/>
                <w:sz w:val="16"/>
                <w:szCs w:val="16"/>
              </w:rPr>
              <w:lastRenderedPageBreak/>
              <w:t>зарегистрированных в рамках ЕАЭС) или в договоре на проведение комплекса предварительных технических работ</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14:paraId="69E8F01A" w14:textId="77777777" w:rsidR="00891603" w:rsidRPr="00135059" w:rsidRDefault="00891603" w:rsidP="007F03D9">
            <w:pPr>
              <w:ind w:left="-108" w:right="-108"/>
              <w:jc w:val="center"/>
              <w:rPr>
                <w:color w:val="000000"/>
                <w:sz w:val="16"/>
                <w:szCs w:val="16"/>
              </w:rPr>
            </w:pPr>
            <w:r w:rsidRPr="00135059">
              <w:rPr>
                <w:color w:val="000000"/>
                <w:sz w:val="16"/>
                <w:szCs w:val="16"/>
              </w:rPr>
              <w:lastRenderedPageBreak/>
              <w:t>Предлагаемое кол-во</w:t>
            </w:r>
          </w:p>
          <w:p w14:paraId="285015A6" w14:textId="77777777" w:rsidR="00891603" w:rsidRPr="00115538" w:rsidRDefault="00891603" w:rsidP="007F03D9">
            <w:pPr>
              <w:tabs>
                <w:tab w:val="left" w:pos="1114"/>
              </w:tabs>
              <w:ind w:left="-61" w:firstLine="61"/>
              <w:jc w:val="center"/>
              <w:rPr>
                <w:color w:val="000000"/>
                <w:sz w:val="24"/>
                <w:szCs w:val="24"/>
              </w:rPr>
            </w:pPr>
            <w:proofErr w:type="spellStart"/>
            <w:r w:rsidRPr="00135059">
              <w:rPr>
                <w:color w:val="000000"/>
                <w:sz w:val="16"/>
                <w:szCs w:val="16"/>
              </w:rPr>
              <w:t>шт</w:t>
            </w:r>
            <w:proofErr w:type="spellEnd"/>
            <w:r w:rsidRPr="00135059">
              <w:rPr>
                <w:color w:val="000000"/>
                <w:sz w:val="16"/>
                <w:szCs w:val="16"/>
              </w:rPr>
              <w:t>/ кор./</w:t>
            </w:r>
            <w:proofErr w:type="spellStart"/>
            <w:r w:rsidRPr="00135059">
              <w:rPr>
                <w:color w:val="000000"/>
                <w:sz w:val="16"/>
                <w:szCs w:val="16"/>
              </w:rPr>
              <w:t>упак</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35B52FB" w14:textId="77777777" w:rsidR="00891603" w:rsidRPr="00135059" w:rsidRDefault="00891603" w:rsidP="007F03D9">
            <w:pPr>
              <w:ind w:right="-37"/>
              <w:jc w:val="center"/>
              <w:rPr>
                <w:color w:val="000000"/>
                <w:sz w:val="16"/>
                <w:szCs w:val="16"/>
              </w:rPr>
            </w:pPr>
            <w:r w:rsidRPr="00135059">
              <w:rPr>
                <w:color w:val="000000"/>
                <w:sz w:val="16"/>
                <w:szCs w:val="16"/>
              </w:rPr>
              <w:t>Предлагаемое кол-во товара (штук, флаконов) содержащихся в кор./</w:t>
            </w:r>
            <w:proofErr w:type="spellStart"/>
            <w:r w:rsidRPr="00135059">
              <w:rPr>
                <w:color w:val="000000"/>
                <w:sz w:val="16"/>
                <w:szCs w:val="16"/>
              </w:rPr>
              <w:t>упак</w:t>
            </w:r>
            <w:proofErr w:type="spellEnd"/>
            <w:r w:rsidRPr="00135059">
              <w:rPr>
                <w:color w:val="000000"/>
                <w:sz w:val="16"/>
                <w:szCs w:val="16"/>
              </w:rPr>
              <w:t>.</w:t>
            </w:r>
          </w:p>
          <w:p w14:paraId="018B1A37" w14:textId="77777777" w:rsidR="00891603" w:rsidRPr="00135059" w:rsidRDefault="00891603" w:rsidP="007F03D9">
            <w:pPr>
              <w:ind w:right="-37"/>
              <w:jc w:val="center"/>
              <w:rPr>
                <w:color w:val="000000"/>
                <w:sz w:val="16"/>
                <w:szCs w:val="16"/>
              </w:rPr>
            </w:pPr>
          </w:p>
          <w:p w14:paraId="507957D7" w14:textId="77777777" w:rsidR="00891603" w:rsidRPr="00115538" w:rsidRDefault="00891603" w:rsidP="007F03D9">
            <w:pPr>
              <w:ind w:right="-43"/>
              <w:jc w:val="center"/>
              <w:rPr>
                <w:color w:val="000000"/>
                <w:sz w:val="16"/>
                <w:szCs w:val="16"/>
              </w:rPr>
            </w:pPr>
            <w:r w:rsidRPr="00135059">
              <w:rPr>
                <w:color w:val="000000"/>
                <w:sz w:val="16"/>
                <w:szCs w:val="16"/>
              </w:rPr>
              <w:t>(для изделий)</w:t>
            </w:r>
          </w:p>
        </w:tc>
        <w:tc>
          <w:tcPr>
            <w:tcW w:w="1375" w:type="dxa"/>
            <w:tcBorders>
              <w:top w:val="single" w:sz="4" w:space="0" w:color="000000"/>
              <w:left w:val="single" w:sz="4" w:space="0" w:color="000000"/>
              <w:bottom w:val="single" w:sz="4" w:space="0" w:color="000000"/>
              <w:right w:val="single" w:sz="4" w:space="0" w:color="000000"/>
            </w:tcBorders>
            <w:vAlign w:val="bottom"/>
          </w:tcPr>
          <w:p w14:paraId="5A2BC539" w14:textId="77777777" w:rsidR="00891603" w:rsidRPr="00135059" w:rsidRDefault="00891603" w:rsidP="007F03D9">
            <w:pPr>
              <w:ind w:left="-108" w:right="-108"/>
              <w:jc w:val="center"/>
              <w:rPr>
                <w:color w:val="000000"/>
                <w:sz w:val="16"/>
                <w:szCs w:val="16"/>
              </w:rPr>
            </w:pPr>
            <w:r w:rsidRPr="00135059">
              <w:rPr>
                <w:b/>
                <w:color w:val="000000"/>
                <w:sz w:val="16"/>
                <w:szCs w:val="16"/>
              </w:rPr>
              <w:t>Для</w:t>
            </w:r>
          </w:p>
          <w:p w14:paraId="5C39F326" w14:textId="77777777" w:rsidR="00891603" w:rsidRPr="00135059" w:rsidRDefault="00891603" w:rsidP="007F03D9">
            <w:pPr>
              <w:ind w:left="-108" w:right="-108"/>
              <w:jc w:val="center"/>
              <w:rPr>
                <w:color w:val="000000"/>
                <w:sz w:val="16"/>
                <w:szCs w:val="16"/>
              </w:rPr>
            </w:pPr>
            <w:r w:rsidRPr="00135059">
              <w:rPr>
                <w:b/>
                <w:color w:val="000000"/>
                <w:sz w:val="16"/>
                <w:szCs w:val="16"/>
              </w:rPr>
              <w:t>Резидентов РБ:</w:t>
            </w:r>
          </w:p>
          <w:p w14:paraId="3631D1AC" w14:textId="77777777" w:rsidR="00891603" w:rsidRPr="00135059" w:rsidRDefault="00891603" w:rsidP="007F03D9">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3045774C" w14:textId="77777777" w:rsidR="00891603" w:rsidRPr="00135059" w:rsidRDefault="00891603" w:rsidP="007F03D9">
            <w:pPr>
              <w:ind w:left="-108" w:right="-108"/>
              <w:jc w:val="center"/>
              <w:rPr>
                <w:color w:val="000000"/>
                <w:sz w:val="16"/>
                <w:szCs w:val="16"/>
              </w:rPr>
            </w:pPr>
            <w:r w:rsidRPr="00135059">
              <w:rPr>
                <w:b/>
                <w:color w:val="000000"/>
                <w:sz w:val="16"/>
                <w:szCs w:val="16"/>
              </w:rPr>
              <w:t>производителей)</w:t>
            </w:r>
          </w:p>
          <w:p w14:paraId="73FE60D8" w14:textId="77777777" w:rsidR="00891603" w:rsidRPr="00115538" w:rsidRDefault="00891603" w:rsidP="007F03D9">
            <w:pPr>
              <w:ind w:left="-108" w:right="-108"/>
              <w:jc w:val="cente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4A70CE17" w14:textId="77777777" w:rsidR="00891603" w:rsidRPr="00135059" w:rsidRDefault="00891603" w:rsidP="00891603">
            <w:pPr>
              <w:ind w:left="-108" w:right="-108"/>
              <w:jc w:val="center"/>
              <w:rPr>
                <w:color w:val="000000"/>
                <w:sz w:val="16"/>
                <w:szCs w:val="16"/>
              </w:rPr>
            </w:pPr>
            <w:r w:rsidRPr="00135059">
              <w:rPr>
                <w:b/>
                <w:color w:val="000000"/>
                <w:sz w:val="16"/>
                <w:szCs w:val="16"/>
              </w:rPr>
              <w:t>Размер примененной оптовой надбавки,</w:t>
            </w:r>
          </w:p>
          <w:p w14:paraId="649F14EE" w14:textId="77777777" w:rsidR="00891603" w:rsidRPr="00135059" w:rsidRDefault="00891603" w:rsidP="00891603">
            <w:pPr>
              <w:ind w:left="-108" w:right="-108"/>
              <w:jc w:val="center"/>
              <w:rPr>
                <w:color w:val="000000"/>
                <w:sz w:val="16"/>
                <w:szCs w:val="16"/>
              </w:rPr>
            </w:pPr>
            <w:r w:rsidRPr="00135059">
              <w:rPr>
                <w:b/>
                <w:color w:val="000000"/>
                <w:sz w:val="16"/>
                <w:szCs w:val="16"/>
              </w:rPr>
              <w:t>%</w:t>
            </w:r>
            <w:r w:rsidRPr="00135059">
              <w:rPr>
                <w:b/>
                <w:color w:val="000000"/>
                <w:sz w:val="16"/>
                <w:szCs w:val="16"/>
              </w:rPr>
              <w:br/>
            </w:r>
            <w:r w:rsidRPr="00815A04">
              <w:rPr>
                <w:b/>
                <w:color w:val="000000"/>
                <w:sz w:val="16"/>
                <w:szCs w:val="16"/>
              </w:rPr>
              <w:t>(не более 50 % от предельно допустимой</w:t>
            </w:r>
            <w:r>
              <w:rPr>
                <w:b/>
                <w:color w:val="000000"/>
                <w:sz w:val="16"/>
                <w:szCs w:val="16"/>
              </w:rPr>
              <w:t xml:space="preserve">, </w:t>
            </w:r>
            <w:r w:rsidRPr="00135059">
              <w:rPr>
                <w:b/>
                <w:color w:val="000000"/>
                <w:sz w:val="16"/>
                <w:szCs w:val="16"/>
              </w:rPr>
              <w:t>заполняется только резидентами РБ, за исключением</w:t>
            </w:r>
          </w:p>
          <w:p w14:paraId="45F2E0BA" w14:textId="77777777" w:rsidR="00891603" w:rsidRPr="00135059" w:rsidRDefault="00891603" w:rsidP="00891603">
            <w:pPr>
              <w:ind w:left="-108" w:right="-108"/>
              <w:jc w:val="center"/>
              <w:rPr>
                <w:b/>
                <w:color w:val="000000"/>
                <w:sz w:val="16"/>
                <w:szCs w:val="16"/>
              </w:rPr>
            </w:pPr>
            <w:r w:rsidRPr="00135059">
              <w:rPr>
                <w:b/>
                <w:color w:val="000000"/>
                <w:sz w:val="16"/>
                <w:szCs w:val="16"/>
              </w:rPr>
              <w:t>производителей)</w:t>
            </w:r>
          </w:p>
          <w:p w14:paraId="11A4197D" w14:textId="77777777" w:rsidR="00891603" w:rsidRPr="00135059" w:rsidRDefault="00891603" w:rsidP="00891603">
            <w:pPr>
              <w:ind w:left="-108" w:right="-108"/>
              <w:jc w:val="center"/>
              <w:rPr>
                <w:b/>
                <w:color w:val="000000"/>
                <w:sz w:val="16"/>
                <w:szCs w:val="16"/>
              </w:rPr>
            </w:pPr>
          </w:p>
          <w:p w14:paraId="5F7282AF" w14:textId="77777777" w:rsidR="00891603" w:rsidRPr="00135059" w:rsidRDefault="00891603" w:rsidP="00891603">
            <w:pPr>
              <w:ind w:left="-108" w:right="-108"/>
              <w:jc w:val="center"/>
              <w:rPr>
                <w:i/>
                <w:color w:val="000000"/>
                <w:sz w:val="16"/>
                <w:szCs w:val="16"/>
              </w:rPr>
            </w:pPr>
            <w:r w:rsidRPr="00135059">
              <w:rPr>
                <w:b/>
                <w:i/>
                <w:color w:val="000000"/>
                <w:sz w:val="16"/>
                <w:szCs w:val="16"/>
              </w:rPr>
              <w:t>точность 4 знака</w:t>
            </w:r>
          </w:p>
          <w:p w14:paraId="2C9A2069" w14:textId="77777777" w:rsidR="00891603" w:rsidRPr="00115538" w:rsidRDefault="00891603" w:rsidP="007F03D9">
            <w:pPr>
              <w:ind w:left="-108" w:right="-108"/>
              <w:jc w:val="center"/>
              <w:rPr>
                <w:color w:val="000000"/>
                <w:sz w:val="16"/>
                <w:szCs w:val="16"/>
              </w:rPr>
            </w:pP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14:paraId="2FDA1F18" w14:textId="77777777" w:rsidR="00891603" w:rsidRPr="00135059" w:rsidRDefault="00891603" w:rsidP="007F03D9">
            <w:pPr>
              <w:ind w:left="-108" w:right="-108"/>
              <w:jc w:val="center"/>
              <w:rPr>
                <w:color w:val="000000"/>
                <w:sz w:val="16"/>
                <w:szCs w:val="16"/>
              </w:rPr>
            </w:pPr>
            <w:r w:rsidRPr="00135059">
              <w:rPr>
                <w:color w:val="000000"/>
                <w:sz w:val="16"/>
                <w:szCs w:val="16"/>
              </w:rPr>
              <w:t xml:space="preserve">Цена </w:t>
            </w:r>
          </w:p>
          <w:p w14:paraId="5DE7ADBA" w14:textId="77777777" w:rsidR="00891603" w:rsidRPr="00135059" w:rsidRDefault="00891603" w:rsidP="007F03D9">
            <w:pPr>
              <w:ind w:left="-108" w:right="-108"/>
              <w:jc w:val="center"/>
              <w:rPr>
                <w:color w:val="000000"/>
                <w:sz w:val="16"/>
                <w:szCs w:val="16"/>
              </w:rPr>
            </w:pPr>
            <w:r w:rsidRPr="00135059">
              <w:rPr>
                <w:b/>
                <w:color w:val="000000"/>
                <w:sz w:val="16"/>
                <w:szCs w:val="16"/>
              </w:rPr>
              <w:t>в валюте договора</w:t>
            </w:r>
          </w:p>
          <w:p w14:paraId="1C009E23" w14:textId="77777777" w:rsidR="00891603" w:rsidRPr="00135059" w:rsidRDefault="00891603" w:rsidP="007F03D9">
            <w:pPr>
              <w:ind w:left="-108" w:right="-108"/>
              <w:jc w:val="center"/>
              <w:rPr>
                <w:color w:val="000000"/>
                <w:sz w:val="16"/>
                <w:szCs w:val="16"/>
              </w:rPr>
            </w:pPr>
            <w:r w:rsidRPr="00135059">
              <w:rPr>
                <w:color w:val="000000"/>
                <w:sz w:val="16"/>
                <w:szCs w:val="16"/>
              </w:rPr>
              <w:t>за единицу</w:t>
            </w:r>
          </w:p>
          <w:p w14:paraId="5EBF738A" w14:textId="77777777" w:rsidR="00891603" w:rsidRPr="00135059" w:rsidRDefault="00891603" w:rsidP="007F03D9">
            <w:pPr>
              <w:ind w:left="-108" w:right="-108"/>
              <w:jc w:val="center"/>
              <w:rPr>
                <w:color w:val="000000"/>
                <w:sz w:val="16"/>
                <w:szCs w:val="16"/>
              </w:rPr>
            </w:pPr>
            <w:r w:rsidRPr="00135059">
              <w:rPr>
                <w:b/>
                <w:color w:val="000000"/>
                <w:sz w:val="16"/>
                <w:szCs w:val="16"/>
              </w:rPr>
              <w:t>для  нерезидентов</w:t>
            </w:r>
          </w:p>
          <w:p w14:paraId="71C05244" w14:textId="77777777" w:rsidR="00891603" w:rsidRPr="00135059" w:rsidRDefault="00891603" w:rsidP="007F03D9">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7A20F26F" w14:textId="77777777" w:rsidR="00891603" w:rsidRPr="00135059" w:rsidRDefault="00891603" w:rsidP="007F03D9">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5D0196B7" w14:textId="77777777" w:rsidR="00891603" w:rsidRPr="00135059" w:rsidRDefault="00891603" w:rsidP="007F03D9">
            <w:pPr>
              <w:ind w:left="-108" w:right="-108"/>
              <w:jc w:val="center"/>
              <w:rPr>
                <w:color w:val="000000"/>
                <w:sz w:val="16"/>
                <w:szCs w:val="16"/>
              </w:rPr>
            </w:pPr>
          </w:p>
          <w:p w14:paraId="20FFD734" w14:textId="77777777" w:rsidR="00891603" w:rsidRPr="00135059" w:rsidRDefault="00891603" w:rsidP="007F03D9">
            <w:pPr>
              <w:ind w:left="-108" w:right="-108"/>
              <w:jc w:val="center"/>
              <w:rPr>
                <w:color w:val="000000"/>
                <w:sz w:val="16"/>
                <w:szCs w:val="16"/>
              </w:rPr>
            </w:pPr>
          </w:p>
          <w:p w14:paraId="11EFAEE0" w14:textId="77777777" w:rsidR="00891603" w:rsidRPr="00135059" w:rsidRDefault="00891603" w:rsidP="007F03D9">
            <w:pPr>
              <w:ind w:left="-108" w:right="-108"/>
              <w:jc w:val="center"/>
              <w:rPr>
                <w:color w:val="000000"/>
                <w:sz w:val="16"/>
                <w:szCs w:val="16"/>
              </w:rPr>
            </w:pPr>
          </w:p>
          <w:p w14:paraId="331477B4" w14:textId="77777777" w:rsidR="00891603" w:rsidRPr="00135059" w:rsidRDefault="00891603" w:rsidP="007F03D9">
            <w:pPr>
              <w:ind w:left="-108" w:right="-108"/>
              <w:jc w:val="center"/>
              <w:rPr>
                <w:color w:val="000000"/>
                <w:sz w:val="16"/>
                <w:szCs w:val="16"/>
              </w:rPr>
            </w:pPr>
            <w:r w:rsidRPr="00135059">
              <w:rPr>
                <w:color w:val="000000"/>
                <w:sz w:val="16"/>
                <w:szCs w:val="16"/>
              </w:rPr>
              <w:t xml:space="preserve">Цена </w:t>
            </w:r>
          </w:p>
          <w:p w14:paraId="3341144D" w14:textId="77777777" w:rsidR="00891603" w:rsidRPr="00135059" w:rsidRDefault="00891603" w:rsidP="007F03D9">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62B494A1" w14:textId="77777777" w:rsidR="00891603" w:rsidRPr="00135059" w:rsidRDefault="00891603" w:rsidP="007F03D9">
            <w:pPr>
              <w:ind w:left="-108" w:right="-108"/>
              <w:jc w:val="center"/>
              <w:rPr>
                <w:color w:val="000000"/>
                <w:sz w:val="16"/>
                <w:szCs w:val="16"/>
              </w:rPr>
            </w:pPr>
            <w:r w:rsidRPr="00135059">
              <w:rPr>
                <w:color w:val="000000"/>
                <w:sz w:val="16"/>
                <w:szCs w:val="16"/>
              </w:rPr>
              <w:t>за единицу</w:t>
            </w:r>
          </w:p>
          <w:p w14:paraId="44B6C958" w14:textId="77777777" w:rsidR="00891603" w:rsidRPr="00135059" w:rsidRDefault="00891603" w:rsidP="007F03D9">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3356FB2D" w14:textId="77777777" w:rsidR="00891603" w:rsidRPr="00135059" w:rsidRDefault="00891603" w:rsidP="007F03D9">
            <w:pPr>
              <w:ind w:left="-94" w:right="-80"/>
              <w:jc w:val="center"/>
              <w:rPr>
                <w:b/>
                <w:color w:val="000000"/>
                <w:sz w:val="16"/>
                <w:szCs w:val="16"/>
              </w:rPr>
            </w:pPr>
            <w:r w:rsidRPr="00135059">
              <w:rPr>
                <w:b/>
                <w:color w:val="000000"/>
                <w:sz w:val="16"/>
                <w:szCs w:val="16"/>
              </w:rPr>
              <w:t>сборы и НДС)</w:t>
            </w:r>
          </w:p>
          <w:p w14:paraId="2AEECEC2" w14:textId="77777777" w:rsidR="00891603" w:rsidRPr="00135059" w:rsidRDefault="00891603" w:rsidP="007F03D9">
            <w:pPr>
              <w:ind w:left="-94" w:right="-80"/>
              <w:jc w:val="center"/>
              <w:rPr>
                <w:b/>
                <w:color w:val="000000"/>
                <w:sz w:val="16"/>
                <w:szCs w:val="16"/>
              </w:rPr>
            </w:pPr>
          </w:p>
          <w:p w14:paraId="267EA10D" w14:textId="77777777" w:rsidR="00891603" w:rsidRPr="00115538" w:rsidRDefault="00891603" w:rsidP="007F03D9">
            <w:pPr>
              <w:ind w:left="-94" w:right="-80"/>
              <w:jc w:val="center"/>
              <w:rPr>
                <w:color w:val="000000"/>
                <w:sz w:val="16"/>
                <w:szCs w:val="16"/>
              </w:rPr>
            </w:pPr>
            <w:r w:rsidRPr="00135059">
              <w:rPr>
                <w:b/>
                <w:color w:val="000000"/>
                <w:sz w:val="16"/>
                <w:szCs w:val="16"/>
              </w:rPr>
              <w:t>гр8+(гр.8*гр.9)</w:t>
            </w:r>
          </w:p>
        </w:tc>
        <w:tc>
          <w:tcPr>
            <w:tcW w:w="1196" w:type="dxa"/>
            <w:vMerge w:val="restart"/>
            <w:tcBorders>
              <w:top w:val="single" w:sz="4" w:space="0" w:color="000000"/>
              <w:left w:val="single" w:sz="4" w:space="0" w:color="000000"/>
              <w:bottom w:val="single" w:sz="4" w:space="0" w:color="000000"/>
              <w:right w:val="single" w:sz="4" w:space="0" w:color="000000"/>
            </w:tcBorders>
            <w:vAlign w:val="center"/>
            <w:hideMark/>
          </w:tcPr>
          <w:p w14:paraId="62F52884" w14:textId="77777777" w:rsidR="00891603" w:rsidRPr="00135059" w:rsidRDefault="00891603" w:rsidP="007F03D9">
            <w:pPr>
              <w:ind w:right="-108"/>
              <w:rPr>
                <w:color w:val="000000"/>
                <w:sz w:val="16"/>
                <w:szCs w:val="16"/>
              </w:rPr>
            </w:pPr>
            <w:r w:rsidRPr="00135059">
              <w:rPr>
                <w:color w:val="000000"/>
                <w:sz w:val="16"/>
                <w:szCs w:val="16"/>
              </w:rPr>
              <w:t>Ставка НДС</w:t>
            </w:r>
          </w:p>
          <w:p w14:paraId="72204404" w14:textId="77777777" w:rsidR="00891603" w:rsidRPr="00115538" w:rsidRDefault="00891603" w:rsidP="007F03D9">
            <w:pPr>
              <w:ind w:right="34"/>
              <w:jc w:val="center"/>
              <w:rPr>
                <w:color w:val="000000"/>
                <w:sz w:val="16"/>
                <w:szCs w:val="16"/>
              </w:rPr>
            </w:pPr>
            <w:r w:rsidRPr="00135059">
              <w:rPr>
                <w:b/>
                <w:color w:val="000000"/>
                <w:sz w:val="16"/>
                <w:szCs w:val="16"/>
              </w:rPr>
              <w:t>для резидентов РБ*,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14:paraId="5ADE3527" w14:textId="77777777" w:rsidR="00891603" w:rsidRPr="00135059" w:rsidRDefault="00891603" w:rsidP="007F03D9">
            <w:pPr>
              <w:ind w:left="-108" w:right="-108"/>
              <w:jc w:val="center"/>
              <w:rPr>
                <w:color w:val="000000"/>
                <w:sz w:val="16"/>
                <w:szCs w:val="16"/>
              </w:rPr>
            </w:pPr>
            <w:r w:rsidRPr="00135059">
              <w:rPr>
                <w:color w:val="000000"/>
                <w:sz w:val="16"/>
                <w:szCs w:val="16"/>
              </w:rPr>
              <w:t>Сумма НДС</w:t>
            </w:r>
          </w:p>
          <w:p w14:paraId="19AA01FF" w14:textId="77777777" w:rsidR="00891603" w:rsidRPr="00135059" w:rsidRDefault="00891603" w:rsidP="007F03D9">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2A1B4B89" w14:textId="77777777" w:rsidR="00891603" w:rsidRPr="00135059" w:rsidRDefault="00891603" w:rsidP="007F03D9">
            <w:pPr>
              <w:ind w:right="34"/>
              <w:jc w:val="center"/>
              <w:rPr>
                <w:b/>
                <w:color w:val="000000"/>
                <w:sz w:val="16"/>
                <w:szCs w:val="16"/>
              </w:rPr>
            </w:pPr>
            <w:r w:rsidRPr="00135059">
              <w:rPr>
                <w:b/>
                <w:color w:val="000000"/>
                <w:sz w:val="16"/>
                <w:szCs w:val="16"/>
              </w:rPr>
              <w:t>для резидентов РБ</w:t>
            </w:r>
          </w:p>
          <w:p w14:paraId="742D8D93" w14:textId="77777777" w:rsidR="00891603" w:rsidRPr="00135059" w:rsidRDefault="00891603" w:rsidP="007F03D9">
            <w:pPr>
              <w:ind w:right="34"/>
              <w:jc w:val="center"/>
              <w:rPr>
                <w:b/>
                <w:color w:val="000000"/>
                <w:sz w:val="16"/>
                <w:szCs w:val="16"/>
              </w:rPr>
            </w:pPr>
          </w:p>
          <w:p w14:paraId="129D3332" w14:textId="77777777" w:rsidR="00891603" w:rsidRPr="00135059" w:rsidRDefault="00891603" w:rsidP="007F03D9">
            <w:pPr>
              <w:ind w:left="-108" w:right="-108"/>
              <w:jc w:val="center"/>
              <w:rPr>
                <w:b/>
                <w:color w:val="000000"/>
                <w:sz w:val="16"/>
                <w:szCs w:val="16"/>
              </w:rPr>
            </w:pPr>
            <w:r w:rsidRPr="00135059">
              <w:rPr>
                <w:b/>
                <w:color w:val="000000"/>
                <w:sz w:val="16"/>
                <w:szCs w:val="16"/>
              </w:rPr>
              <w:t>гр.6*гр.10</w:t>
            </w:r>
          </w:p>
          <w:p w14:paraId="33C1C321" w14:textId="77777777" w:rsidR="00891603" w:rsidRPr="00115538" w:rsidRDefault="00891603" w:rsidP="007F03D9">
            <w:pPr>
              <w:ind w:right="34"/>
              <w:jc w:val="center"/>
              <w:rPr>
                <w:color w:val="000000"/>
                <w:sz w:val="16"/>
                <w:szCs w:val="16"/>
              </w:rPr>
            </w:pPr>
            <w:r w:rsidRPr="00135059">
              <w:rPr>
                <w:b/>
                <w:color w:val="000000"/>
                <w:sz w:val="16"/>
                <w:szCs w:val="16"/>
              </w:rPr>
              <w:t>*гр.11</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14:paraId="2B67AB25" w14:textId="77777777" w:rsidR="00891603" w:rsidRPr="00135059" w:rsidRDefault="00891603" w:rsidP="007F03D9">
            <w:pPr>
              <w:ind w:left="-108" w:right="-108"/>
              <w:jc w:val="center"/>
              <w:rPr>
                <w:color w:val="000000"/>
                <w:sz w:val="16"/>
                <w:szCs w:val="16"/>
              </w:rPr>
            </w:pPr>
          </w:p>
          <w:p w14:paraId="431D8255" w14:textId="77777777" w:rsidR="00891603" w:rsidRPr="00135059" w:rsidRDefault="00891603" w:rsidP="007F03D9">
            <w:pPr>
              <w:ind w:left="-108" w:right="-108"/>
              <w:jc w:val="center"/>
              <w:rPr>
                <w:color w:val="000000"/>
                <w:sz w:val="16"/>
                <w:szCs w:val="16"/>
              </w:rPr>
            </w:pPr>
            <w:r w:rsidRPr="00135059">
              <w:rPr>
                <w:color w:val="000000"/>
                <w:sz w:val="16"/>
                <w:szCs w:val="16"/>
              </w:rPr>
              <w:t>Общая  стоимость</w:t>
            </w:r>
          </w:p>
          <w:p w14:paraId="5E1DD330" w14:textId="77777777" w:rsidR="00891603" w:rsidRPr="00135059" w:rsidRDefault="00891603" w:rsidP="007F03D9">
            <w:pPr>
              <w:ind w:left="-108" w:right="-108"/>
              <w:jc w:val="center"/>
              <w:rPr>
                <w:color w:val="000000"/>
                <w:sz w:val="16"/>
                <w:szCs w:val="16"/>
              </w:rPr>
            </w:pPr>
            <w:r w:rsidRPr="00135059">
              <w:rPr>
                <w:b/>
                <w:color w:val="000000"/>
                <w:sz w:val="16"/>
                <w:szCs w:val="16"/>
              </w:rPr>
              <w:t>в валюте договора</w:t>
            </w:r>
          </w:p>
          <w:p w14:paraId="393BD040" w14:textId="77777777" w:rsidR="00891603" w:rsidRPr="00135059" w:rsidRDefault="00891603" w:rsidP="007F03D9">
            <w:pPr>
              <w:ind w:left="-108" w:right="-108"/>
              <w:jc w:val="center"/>
              <w:rPr>
                <w:color w:val="000000"/>
                <w:sz w:val="16"/>
                <w:szCs w:val="16"/>
              </w:rPr>
            </w:pPr>
            <w:r w:rsidRPr="00135059">
              <w:rPr>
                <w:b/>
                <w:color w:val="000000"/>
                <w:sz w:val="16"/>
                <w:szCs w:val="16"/>
              </w:rPr>
              <w:t>для  нерезидентов</w:t>
            </w:r>
          </w:p>
          <w:p w14:paraId="46B0EBBC" w14:textId="77777777" w:rsidR="00891603" w:rsidRPr="00135059" w:rsidRDefault="00891603" w:rsidP="007F03D9">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0C5065E3" w14:textId="77777777" w:rsidR="00891603" w:rsidRPr="00135059" w:rsidRDefault="00891603" w:rsidP="007F03D9">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03618019" w14:textId="77777777" w:rsidR="00891603" w:rsidRPr="00135059" w:rsidRDefault="00891603" w:rsidP="007F03D9">
            <w:pPr>
              <w:ind w:left="-108" w:right="-108"/>
              <w:jc w:val="center"/>
              <w:rPr>
                <w:color w:val="000000"/>
                <w:sz w:val="16"/>
                <w:szCs w:val="16"/>
              </w:rPr>
            </w:pPr>
          </w:p>
          <w:p w14:paraId="4E7BEF43" w14:textId="77777777" w:rsidR="00891603" w:rsidRPr="00135059" w:rsidRDefault="00891603" w:rsidP="007F03D9">
            <w:pPr>
              <w:ind w:left="-108" w:right="-108"/>
              <w:jc w:val="center"/>
              <w:rPr>
                <w:color w:val="000000"/>
                <w:sz w:val="16"/>
                <w:szCs w:val="16"/>
              </w:rPr>
            </w:pPr>
          </w:p>
          <w:p w14:paraId="0396AF51" w14:textId="77777777" w:rsidR="00891603" w:rsidRPr="00135059" w:rsidRDefault="00891603" w:rsidP="007F03D9">
            <w:pPr>
              <w:ind w:left="-108" w:right="-108"/>
              <w:jc w:val="center"/>
              <w:rPr>
                <w:color w:val="000000"/>
                <w:sz w:val="16"/>
                <w:szCs w:val="16"/>
              </w:rPr>
            </w:pPr>
          </w:p>
          <w:p w14:paraId="46D05EF6" w14:textId="77777777" w:rsidR="00891603" w:rsidRPr="00135059" w:rsidRDefault="00891603" w:rsidP="007F03D9">
            <w:pPr>
              <w:ind w:left="-108" w:right="-108"/>
              <w:jc w:val="center"/>
              <w:rPr>
                <w:color w:val="000000"/>
                <w:sz w:val="16"/>
                <w:szCs w:val="16"/>
              </w:rPr>
            </w:pPr>
            <w:r w:rsidRPr="00135059">
              <w:rPr>
                <w:color w:val="000000"/>
                <w:sz w:val="16"/>
                <w:szCs w:val="16"/>
              </w:rPr>
              <w:t>Общая  стоимость</w:t>
            </w:r>
          </w:p>
          <w:p w14:paraId="42D7E779" w14:textId="77777777" w:rsidR="00891603" w:rsidRPr="00135059" w:rsidRDefault="00891603" w:rsidP="007F03D9">
            <w:pPr>
              <w:ind w:left="-108" w:right="-108"/>
              <w:jc w:val="center"/>
              <w:rPr>
                <w:color w:val="000000"/>
                <w:sz w:val="16"/>
                <w:szCs w:val="16"/>
              </w:rPr>
            </w:pPr>
            <w:r w:rsidRPr="00135059">
              <w:rPr>
                <w:color w:val="000000"/>
                <w:sz w:val="16"/>
                <w:szCs w:val="16"/>
              </w:rPr>
              <w:t xml:space="preserve">в </w:t>
            </w:r>
            <w:proofErr w:type="spellStart"/>
            <w:r w:rsidRPr="00135059">
              <w:rPr>
                <w:color w:val="000000"/>
                <w:sz w:val="16"/>
                <w:szCs w:val="16"/>
              </w:rPr>
              <w:t>бел.руб</w:t>
            </w:r>
            <w:proofErr w:type="spellEnd"/>
            <w:r w:rsidRPr="00135059">
              <w:rPr>
                <w:color w:val="000000"/>
                <w:sz w:val="16"/>
                <w:szCs w:val="16"/>
              </w:rPr>
              <w:t>.</w:t>
            </w:r>
          </w:p>
          <w:p w14:paraId="6FD7DA35" w14:textId="77777777" w:rsidR="00891603" w:rsidRPr="00135059" w:rsidRDefault="00891603" w:rsidP="007F03D9">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46DB0782" w14:textId="77777777" w:rsidR="00891603" w:rsidRPr="00135059" w:rsidRDefault="00891603" w:rsidP="007F03D9">
            <w:pPr>
              <w:ind w:left="-108" w:right="-108"/>
              <w:jc w:val="center"/>
              <w:rPr>
                <w:b/>
                <w:color w:val="000000"/>
                <w:sz w:val="16"/>
                <w:szCs w:val="16"/>
              </w:rPr>
            </w:pPr>
            <w:r w:rsidRPr="00135059">
              <w:rPr>
                <w:b/>
                <w:color w:val="000000"/>
                <w:sz w:val="16"/>
                <w:szCs w:val="16"/>
              </w:rPr>
              <w:t>сборы и НДС)</w:t>
            </w:r>
          </w:p>
          <w:p w14:paraId="5BBBE190" w14:textId="77777777" w:rsidR="00891603" w:rsidRPr="00135059" w:rsidRDefault="00891603" w:rsidP="007F03D9">
            <w:pPr>
              <w:ind w:left="-108" w:right="-108"/>
              <w:jc w:val="center"/>
              <w:rPr>
                <w:color w:val="000000"/>
                <w:sz w:val="16"/>
                <w:szCs w:val="16"/>
              </w:rPr>
            </w:pPr>
            <w:r w:rsidRPr="00135059">
              <w:rPr>
                <w:b/>
                <w:color w:val="000000"/>
                <w:sz w:val="16"/>
                <w:szCs w:val="16"/>
              </w:rPr>
              <w:t>гр.6*гр10+гр.12</w:t>
            </w:r>
          </w:p>
          <w:p w14:paraId="51C93B43" w14:textId="77777777" w:rsidR="00891603" w:rsidRPr="00115538" w:rsidRDefault="00891603" w:rsidP="007F03D9">
            <w:pPr>
              <w:ind w:right="-108"/>
              <w:rPr>
                <w:color w:val="000000"/>
                <w:sz w:val="16"/>
                <w:szCs w:val="16"/>
              </w:rPr>
            </w:pPr>
          </w:p>
        </w:tc>
      </w:tr>
      <w:tr w:rsidR="000D67C8" w:rsidRPr="00115538" w14:paraId="0F846484" w14:textId="77777777" w:rsidTr="007F03D9">
        <w:trPr>
          <w:trHeight w:val="276"/>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23DF27FD" w14:textId="77777777" w:rsidR="000D67C8" w:rsidRPr="00115538" w:rsidRDefault="000D67C8" w:rsidP="007F03D9">
            <w:pPr>
              <w:rPr>
                <w:color w:val="000000"/>
                <w:sz w:val="24"/>
                <w:szCs w:val="24"/>
              </w:rPr>
            </w:pP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430DE6F5" w14:textId="77777777" w:rsidR="000D67C8" w:rsidRPr="00115538" w:rsidRDefault="000D67C8" w:rsidP="007F03D9">
            <w:pPr>
              <w:rPr>
                <w:b/>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07621AE0" w14:textId="77777777" w:rsidR="000D67C8" w:rsidRPr="00115538" w:rsidRDefault="000D67C8" w:rsidP="007F03D9">
            <w:pPr>
              <w:rPr>
                <w:color w:val="000000"/>
                <w:sz w:val="16"/>
                <w:szCs w:val="16"/>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14:paraId="59ADBCFE" w14:textId="77777777" w:rsidR="000D67C8" w:rsidRPr="00115538" w:rsidRDefault="000D67C8" w:rsidP="007F03D9">
            <w:pP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385042" w14:textId="77777777" w:rsidR="000D67C8" w:rsidRPr="00115538" w:rsidRDefault="000D67C8" w:rsidP="007F03D9">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006BFB14" w14:textId="77777777" w:rsidR="000D67C8" w:rsidRPr="00115538" w:rsidRDefault="000D67C8" w:rsidP="007F03D9">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98BCE8F" w14:textId="77777777" w:rsidR="000D67C8" w:rsidRPr="00115538" w:rsidRDefault="000D67C8" w:rsidP="007F03D9">
            <w:pPr>
              <w:rPr>
                <w:color w:val="000000"/>
                <w:sz w:val="16"/>
                <w:szCs w:val="16"/>
              </w:rPr>
            </w:pPr>
          </w:p>
        </w:tc>
        <w:tc>
          <w:tcPr>
            <w:tcW w:w="1375" w:type="dxa"/>
            <w:tcBorders>
              <w:top w:val="single" w:sz="4" w:space="0" w:color="000000"/>
              <w:left w:val="single" w:sz="4" w:space="0" w:color="000000"/>
              <w:bottom w:val="single" w:sz="4" w:space="0" w:color="000000"/>
              <w:right w:val="single" w:sz="4" w:space="0" w:color="000000"/>
            </w:tcBorders>
            <w:hideMark/>
          </w:tcPr>
          <w:p w14:paraId="138028CF" w14:textId="77777777" w:rsidR="000D67C8" w:rsidRPr="00115538" w:rsidRDefault="000D67C8" w:rsidP="007F03D9">
            <w:pPr>
              <w:jc w:val="center"/>
              <w:rPr>
                <w:color w:val="000000"/>
                <w:sz w:val="16"/>
                <w:szCs w:val="16"/>
              </w:rPr>
            </w:pPr>
            <w:r w:rsidRPr="00115538">
              <w:rPr>
                <w:b/>
                <w:color w:val="000000"/>
              </w:rPr>
              <w:t xml:space="preserve">РОЦ в </w:t>
            </w:r>
            <w:proofErr w:type="spellStart"/>
            <w:r w:rsidRPr="00115538">
              <w:rPr>
                <w:b/>
                <w:color w:val="000000"/>
              </w:rPr>
              <w:t>бел.руб</w:t>
            </w:r>
            <w:proofErr w:type="spellEnd"/>
            <w:r w:rsidRPr="00115538">
              <w:rPr>
                <w:b/>
                <w:color w:val="000000"/>
              </w:rPr>
              <w:t>.</w:t>
            </w:r>
          </w:p>
        </w:tc>
        <w:tc>
          <w:tcPr>
            <w:tcW w:w="1375" w:type="dxa"/>
            <w:tcBorders>
              <w:top w:val="single" w:sz="4" w:space="0" w:color="000000"/>
              <w:left w:val="single" w:sz="4" w:space="0" w:color="000000"/>
              <w:bottom w:val="single" w:sz="4" w:space="0" w:color="000000"/>
              <w:right w:val="single" w:sz="4" w:space="0" w:color="000000"/>
            </w:tcBorders>
          </w:tcPr>
          <w:p w14:paraId="36AA3882" w14:textId="77777777" w:rsidR="000D67C8" w:rsidRPr="00115538" w:rsidRDefault="000D67C8" w:rsidP="007F03D9">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14:paraId="3B46AC9E" w14:textId="77777777" w:rsidR="000D67C8" w:rsidRPr="00115538" w:rsidRDefault="000D67C8" w:rsidP="007F03D9">
            <w:pPr>
              <w:rPr>
                <w:color w:val="000000"/>
                <w:sz w:val="16"/>
                <w:szCs w:val="16"/>
              </w:rPr>
            </w:pP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14:paraId="2158F7A0" w14:textId="77777777" w:rsidR="000D67C8" w:rsidRPr="00115538" w:rsidRDefault="000D67C8" w:rsidP="007F03D9">
            <w:pPr>
              <w:rPr>
                <w:color w:val="000000"/>
                <w:sz w:val="16"/>
                <w:szCs w:val="16"/>
              </w:rPr>
            </w:pP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D2080E0" w14:textId="77777777" w:rsidR="000D67C8" w:rsidRPr="00115538" w:rsidRDefault="000D67C8" w:rsidP="007F03D9">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12FD03B8" w14:textId="77777777" w:rsidR="000D67C8" w:rsidRPr="00115538" w:rsidRDefault="000D67C8" w:rsidP="007F03D9">
            <w:pPr>
              <w:rPr>
                <w:color w:val="000000"/>
                <w:sz w:val="16"/>
                <w:szCs w:val="16"/>
              </w:rPr>
            </w:pPr>
          </w:p>
        </w:tc>
      </w:tr>
      <w:tr w:rsidR="000D67C8" w:rsidRPr="00115538" w14:paraId="19A0EB2C" w14:textId="77777777" w:rsidTr="007F03D9">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510D80B" w14:textId="77777777" w:rsidR="000D67C8" w:rsidRPr="00115538" w:rsidRDefault="000D67C8" w:rsidP="007F03D9">
            <w:pPr>
              <w:jc w:val="center"/>
              <w:rPr>
                <w:color w:val="000000"/>
              </w:rPr>
            </w:pPr>
            <w:r w:rsidRPr="00115538">
              <w:rPr>
                <w:b/>
                <w:color w:val="000000"/>
              </w:rPr>
              <w:t>1</w:t>
            </w:r>
          </w:p>
        </w:tc>
        <w:tc>
          <w:tcPr>
            <w:tcW w:w="1893" w:type="dxa"/>
            <w:tcBorders>
              <w:top w:val="single" w:sz="4" w:space="0" w:color="000000"/>
              <w:left w:val="single" w:sz="4" w:space="0" w:color="000000"/>
              <w:bottom w:val="single" w:sz="4" w:space="0" w:color="000000"/>
              <w:right w:val="single" w:sz="4" w:space="0" w:color="000000"/>
            </w:tcBorders>
            <w:vAlign w:val="center"/>
            <w:hideMark/>
          </w:tcPr>
          <w:p w14:paraId="523D11C2" w14:textId="77777777" w:rsidR="000D67C8" w:rsidRPr="00115538" w:rsidRDefault="000D67C8" w:rsidP="007F03D9">
            <w:pPr>
              <w:jc w:val="center"/>
              <w:rPr>
                <w:color w:val="000000"/>
              </w:rPr>
            </w:pPr>
            <w:r w:rsidRPr="00115538">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14:paraId="0BDF31AC" w14:textId="77777777" w:rsidR="000D67C8" w:rsidRPr="00115538" w:rsidRDefault="000D67C8" w:rsidP="007F03D9">
            <w:pPr>
              <w:jc w:val="center"/>
              <w:rPr>
                <w:color w:val="000000"/>
              </w:rPr>
            </w:pPr>
            <w:r w:rsidRPr="00115538">
              <w:rPr>
                <w:b/>
                <w:color w:val="000000"/>
              </w:rPr>
              <w:t>3</w:t>
            </w:r>
          </w:p>
        </w:tc>
        <w:tc>
          <w:tcPr>
            <w:tcW w:w="1033" w:type="dxa"/>
            <w:tcBorders>
              <w:top w:val="single" w:sz="4" w:space="0" w:color="000000"/>
              <w:left w:val="single" w:sz="4" w:space="0" w:color="000000"/>
              <w:bottom w:val="single" w:sz="4" w:space="0" w:color="000000"/>
              <w:right w:val="single" w:sz="4" w:space="0" w:color="000000"/>
            </w:tcBorders>
            <w:hideMark/>
          </w:tcPr>
          <w:p w14:paraId="0C814012" w14:textId="77777777" w:rsidR="000D67C8" w:rsidRPr="00115538" w:rsidRDefault="000D67C8" w:rsidP="007F03D9">
            <w:pPr>
              <w:jc w:val="center"/>
              <w:rPr>
                <w:b/>
                <w:color w:val="000000"/>
              </w:rPr>
            </w:pPr>
            <w:r w:rsidRPr="00115538">
              <w:rPr>
                <w:b/>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14:paraId="5583A8F0" w14:textId="77777777" w:rsidR="000D67C8" w:rsidRPr="00115538" w:rsidRDefault="000D67C8" w:rsidP="007F03D9">
            <w:pPr>
              <w:jc w:val="center"/>
              <w:rPr>
                <w:color w:val="000000"/>
              </w:rPr>
            </w:pPr>
            <w:r w:rsidRPr="00115538">
              <w:rPr>
                <w:b/>
                <w:color w:val="000000"/>
              </w:rPr>
              <w:t>5</w:t>
            </w:r>
          </w:p>
        </w:tc>
        <w:tc>
          <w:tcPr>
            <w:tcW w:w="1140" w:type="dxa"/>
            <w:tcBorders>
              <w:top w:val="single" w:sz="4" w:space="0" w:color="000000"/>
              <w:left w:val="single" w:sz="4" w:space="0" w:color="000000"/>
              <w:bottom w:val="single" w:sz="4" w:space="0" w:color="000000"/>
              <w:right w:val="single" w:sz="4" w:space="0" w:color="000000"/>
            </w:tcBorders>
            <w:vAlign w:val="center"/>
            <w:hideMark/>
          </w:tcPr>
          <w:p w14:paraId="36F4D415" w14:textId="77777777" w:rsidR="000D67C8" w:rsidRPr="00115538" w:rsidRDefault="000D67C8" w:rsidP="007F03D9">
            <w:pPr>
              <w:jc w:val="center"/>
              <w:rPr>
                <w:color w:val="000000"/>
              </w:rPr>
            </w:pPr>
            <w:r w:rsidRPr="00115538">
              <w:rPr>
                <w:b/>
                <w:color w:val="000000"/>
              </w:rPr>
              <w:t>6</w:t>
            </w:r>
          </w:p>
        </w:tc>
        <w:tc>
          <w:tcPr>
            <w:tcW w:w="1080" w:type="dxa"/>
            <w:tcBorders>
              <w:top w:val="single" w:sz="4" w:space="0" w:color="000000"/>
              <w:left w:val="single" w:sz="4" w:space="0" w:color="000000"/>
              <w:bottom w:val="single" w:sz="4" w:space="0" w:color="000000"/>
              <w:right w:val="single" w:sz="4" w:space="0" w:color="000000"/>
            </w:tcBorders>
            <w:hideMark/>
          </w:tcPr>
          <w:p w14:paraId="6978FBC0" w14:textId="77777777" w:rsidR="000D67C8" w:rsidRPr="00115538" w:rsidRDefault="000D67C8" w:rsidP="007F03D9">
            <w:pPr>
              <w:jc w:val="center"/>
              <w:rPr>
                <w:color w:val="000000"/>
              </w:rPr>
            </w:pPr>
            <w:r w:rsidRPr="00115538">
              <w:rPr>
                <w:b/>
                <w:color w:val="000000"/>
              </w:rPr>
              <w:t>7</w:t>
            </w:r>
          </w:p>
        </w:tc>
        <w:tc>
          <w:tcPr>
            <w:tcW w:w="1375" w:type="dxa"/>
            <w:tcBorders>
              <w:top w:val="single" w:sz="4" w:space="0" w:color="000000"/>
              <w:left w:val="single" w:sz="4" w:space="0" w:color="000000"/>
              <w:bottom w:val="single" w:sz="4" w:space="0" w:color="000000"/>
              <w:right w:val="single" w:sz="4" w:space="0" w:color="000000"/>
            </w:tcBorders>
            <w:hideMark/>
          </w:tcPr>
          <w:p w14:paraId="615ED196" w14:textId="77777777" w:rsidR="000D67C8" w:rsidRPr="00115538" w:rsidRDefault="000D67C8" w:rsidP="007F03D9">
            <w:pPr>
              <w:jc w:val="center"/>
              <w:rPr>
                <w:b/>
                <w:color w:val="000000"/>
              </w:rPr>
            </w:pPr>
            <w:r w:rsidRPr="00115538">
              <w:rPr>
                <w:b/>
                <w:color w:val="000000"/>
              </w:rPr>
              <w:t>8</w:t>
            </w:r>
          </w:p>
        </w:tc>
        <w:tc>
          <w:tcPr>
            <w:tcW w:w="1375" w:type="dxa"/>
            <w:tcBorders>
              <w:top w:val="single" w:sz="4" w:space="0" w:color="000000"/>
              <w:left w:val="single" w:sz="4" w:space="0" w:color="000000"/>
              <w:bottom w:val="single" w:sz="4" w:space="0" w:color="000000"/>
              <w:right w:val="single" w:sz="4" w:space="0" w:color="000000"/>
            </w:tcBorders>
            <w:hideMark/>
          </w:tcPr>
          <w:p w14:paraId="0D9B435C" w14:textId="77777777" w:rsidR="000D67C8" w:rsidRPr="00115538" w:rsidRDefault="000D67C8" w:rsidP="007F03D9">
            <w:pPr>
              <w:jc w:val="center"/>
              <w:rPr>
                <w:b/>
                <w:color w:val="000000"/>
              </w:rPr>
            </w:pPr>
            <w:r w:rsidRPr="00115538">
              <w:rPr>
                <w:b/>
                <w:color w:val="000000"/>
              </w:rPr>
              <w:t>9</w:t>
            </w:r>
          </w:p>
        </w:tc>
        <w:tc>
          <w:tcPr>
            <w:tcW w:w="1375" w:type="dxa"/>
            <w:tcBorders>
              <w:top w:val="single" w:sz="4" w:space="0" w:color="000000"/>
              <w:left w:val="single" w:sz="4" w:space="0" w:color="000000"/>
              <w:bottom w:val="single" w:sz="4" w:space="0" w:color="000000"/>
              <w:right w:val="single" w:sz="4" w:space="0" w:color="000000"/>
            </w:tcBorders>
            <w:vAlign w:val="center"/>
            <w:hideMark/>
          </w:tcPr>
          <w:p w14:paraId="1873C810" w14:textId="77777777" w:rsidR="000D67C8" w:rsidRPr="00115538" w:rsidRDefault="000D67C8" w:rsidP="007F03D9">
            <w:pPr>
              <w:jc w:val="center"/>
              <w:rPr>
                <w:color w:val="000000"/>
              </w:rPr>
            </w:pPr>
            <w:r w:rsidRPr="00115538">
              <w:rPr>
                <w:b/>
                <w:color w:val="000000"/>
              </w:rPr>
              <w:t>10</w:t>
            </w:r>
          </w:p>
        </w:tc>
        <w:tc>
          <w:tcPr>
            <w:tcW w:w="1196" w:type="dxa"/>
            <w:tcBorders>
              <w:top w:val="single" w:sz="4" w:space="0" w:color="000000"/>
              <w:left w:val="single" w:sz="4" w:space="0" w:color="000000"/>
              <w:bottom w:val="single" w:sz="4" w:space="0" w:color="000000"/>
              <w:right w:val="single" w:sz="4" w:space="0" w:color="000000"/>
            </w:tcBorders>
            <w:hideMark/>
          </w:tcPr>
          <w:p w14:paraId="2CCEC4A9" w14:textId="77777777" w:rsidR="000D67C8" w:rsidRPr="00115538" w:rsidRDefault="000D67C8" w:rsidP="007F03D9">
            <w:pPr>
              <w:jc w:val="center"/>
              <w:rPr>
                <w:b/>
                <w:color w:val="000000"/>
              </w:rPr>
            </w:pPr>
            <w:r w:rsidRPr="00115538">
              <w:rPr>
                <w:b/>
                <w:color w:val="000000"/>
              </w:rPr>
              <w:t>11</w:t>
            </w:r>
          </w:p>
        </w:tc>
        <w:tc>
          <w:tcPr>
            <w:tcW w:w="1008" w:type="dxa"/>
            <w:tcBorders>
              <w:top w:val="single" w:sz="4" w:space="0" w:color="000000"/>
              <w:left w:val="single" w:sz="4" w:space="0" w:color="000000"/>
              <w:bottom w:val="single" w:sz="4" w:space="0" w:color="000000"/>
              <w:right w:val="single" w:sz="4" w:space="0" w:color="000000"/>
            </w:tcBorders>
            <w:hideMark/>
          </w:tcPr>
          <w:p w14:paraId="135B5FBD" w14:textId="77777777" w:rsidR="000D67C8" w:rsidRPr="00115538" w:rsidRDefault="000D67C8" w:rsidP="007F03D9">
            <w:pPr>
              <w:jc w:val="center"/>
              <w:rPr>
                <w:b/>
                <w:color w:val="000000"/>
              </w:rPr>
            </w:pPr>
            <w:r w:rsidRPr="00115538">
              <w:rPr>
                <w:b/>
                <w:color w:val="000000"/>
              </w:rPr>
              <w:t>12</w:t>
            </w:r>
          </w:p>
        </w:tc>
        <w:tc>
          <w:tcPr>
            <w:tcW w:w="1463" w:type="dxa"/>
            <w:tcBorders>
              <w:top w:val="single" w:sz="4" w:space="0" w:color="000000"/>
              <w:left w:val="single" w:sz="4" w:space="0" w:color="000000"/>
              <w:bottom w:val="single" w:sz="4" w:space="0" w:color="000000"/>
              <w:right w:val="single" w:sz="4" w:space="0" w:color="000000"/>
            </w:tcBorders>
            <w:hideMark/>
          </w:tcPr>
          <w:p w14:paraId="33748F0E" w14:textId="77777777" w:rsidR="000D67C8" w:rsidRPr="00115538" w:rsidRDefault="000D67C8" w:rsidP="007F03D9">
            <w:pPr>
              <w:jc w:val="center"/>
              <w:rPr>
                <w:color w:val="000000"/>
              </w:rPr>
            </w:pPr>
            <w:r w:rsidRPr="00115538">
              <w:rPr>
                <w:b/>
                <w:color w:val="000000"/>
              </w:rPr>
              <w:t>13</w:t>
            </w:r>
          </w:p>
        </w:tc>
      </w:tr>
      <w:tr w:rsidR="000D67C8" w:rsidRPr="00115538" w14:paraId="00FEC3B9" w14:textId="77777777" w:rsidTr="007F03D9">
        <w:trPr>
          <w:trHeight w:val="240"/>
        </w:trPr>
        <w:tc>
          <w:tcPr>
            <w:tcW w:w="654" w:type="dxa"/>
            <w:tcBorders>
              <w:top w:val="single" w:sz="4" w:space="0" w:color="000000"/>
              <w:left w:val="single" w:sz="4" w:space="0" w:color="000000"/>
              <w:bottom w:val="single" w:sz="4" w:space="0" w:color="000000"/>
              <w:right w:val="single" w:sz="4" w:space="0" w:color="000000"/>
            </w:tcBorders>
          </w:tcPr>
          <w:p w14:paraId="4D6ABDB7" w14:textId="77777777" w:rsidR="000D67C8" w:rsidRPr="00115538" w:rsidRDefault="000D67C8" w:rsidP="007F03D9">
            <w:pPr>
              <w:rPr>
                <w:color w:val="000000"/>
                <w:sz w:val="24"/>
                <w:szCs w:val="24"/>
              </w:rPr>
            </w:pPr>
          </w:p>
        </w:tc>
        <w:tc>
          <w:tcPr>
            <w:tcW w:w="1893" w:type="dxa"/>
            <w:tcBorders>
              <w:top w:val="single" w:sz="4" w:space="0" w:color="000000"/>
              <w:left w:val="single" w:sz="4" w:space="0" w:color="000000"/>
              <w:bottom w:val="single" w:sz="4" w:space="0" w:color="000000"/>
              <w:right w:val="single" w:sz="4" w:space="0" w:color="000000"/>
            </w:tcBorders>
          </w:tcPr>
          <w:p w14:paraId="12FD014E" w14:textId="77777777" w:rsidR="000D67C8" w:rsidRPr="00115538" w:rsidRDefault="000D67C8" w:rsidP="007F03D9">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14:paraId="0F27CF6D" w14:textId="77777777" w:rsidR="000D67C8" w:rsidRPr="00115538" w:rsidRDefault="000D67C8" w:rsidP="007F03D9">
            <w:pPr>
              <w:rPr>
                <w:color w:val="000000"/>
                <w:sz w:val="24"/>
                <w:szCs w:val="24"/>
              </w:rPr>
            </w:pPr>
          </w:p>
        </w:tc>
        <w:tc>
          <w:tcPr>
            <w:tcW w:w="1033" w:type="dxa"/>
            <w:tcBorders>
              <w:top w:val="single" w:sz="4" w:space="0" w:color="000000"/>
              <w:left w:val="single" w:sz="4" w:space="0" w:color="000000"/>
              <w:bottom w:val="single" w:sz="4" w:space="0" w:color="000000"/>
              <w:right w:val="single" w:sz="4" w:space="0" w:color="000000"/>
            </w:tcBorders>
          </w:tcPr>
          <w:p w14:paraId="054D4405" w14:textId="77777777" w:rsidR="000D67C8" w:rsidRPr="00115538" w:rsidRDefault="000D67C8" w:rsidP="007F03D9">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03728DF" w14:textId="77777777" w:rsidR="000D67C8" w:rsidRPr="00115538" w:rsidRDefault="000D67C8" w:rsidP="007F03D9">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5F279733" w14:textId="77777777" w:rsidR="000D67C8" w:rsidRPr="00115538" w:rsidRDefault="000D67C8" w:rsidP="007F03D9">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CE07578"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A073AB6"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26421D9" w14:textId="77777777" w:rsidR="000D67C8" w:rsidRPr="00115538" w:rsidRDefault="000D67C8" w:rsidP="007F03D9">
            <w:pP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673517A" w14:textId="77777777" w:rsidR="000D67C8" w:rsidRPr="00115538" w:rsidRDefault="000D67C8" w:rsidP="007F03D9">
            <w:pPr>
              <w:rPr>
                <w:color w:val="000000"/>
                <w:sz w:val="24"/>
                <w:szCs w:val="24"/>
              </w:rPr>
            </w:pPr>
          </w:p>
        </w:tc>
        <w:tc>
          <w:tcPr>
            <w:tcW w:w="1196" w:type="dxa"/>
            <w:tcBorders>
              <w:top w:val="single" w:sz="4" w:space="0" w:color="000000"/>
              <w:left w:val="single" w:sz="4" w:space="0" w:color="000000"/>
              <w:bottom w:val="single" w:sz="4" w:space="0" w:color="000000"/>
              <w:right w:val="single" w:sz="4" w:space="0" w:color="000000"/>
            </w:tcBorders>
          </w:tcPr>
          <w:p w14:paraId="4109B8BF" w14:textId="77777777" w:rsidR="000D67C8" w:rsidRPr="00115538" w:rsidRDefault="000D67C8" w:rsidP="007F03D9">
            <w:pPr>
              <w:rPr>
                <w:color w:val="000000"/>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D0141F1" w14:textId="77777777" w:rsidR="000D67C8" w:rsidRPr="00115538" w:rsidRDefault="000D67C8" w:rsidP="007F03D9">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14:paraId="244B8A20" w14:textId="77777777" w:rsidR="000D67C8" w:rsidRPr="00115538" w:rsidRDefault="000D67C8" w:rsidP="007F03D9">
            <w:pPr>
              <w:rPr>
                <w:color w:val="000000"/>
                <w:sz w:val="24"/>
                <w:szCs w:val="24"/>
              </w:rPr>
            </w:pPr>
          </w:p>
        </w:tc>
      </w:tr>
    </w:tbl>
    <w:p w14:paraId="48A7385E" w14:textId="77777777" w:rsidR="000D67C8" w:rsidRPr="00115538" w:rsidRDefault="000D67C8" w:rsidP="000D67C8">
      <w:pPr>
        <w:rPr>
          <w:color w:val="000000"/>
          <w:sz w:val="24"/>
          <w:szCs w:val="24"/>
        </w:rPr>
      </w:pPr>
    </w:p>
    <w:p w14:paraId="522A55C6" w14:textId="77777777" w:rsidR="000D67C8" w:rsidRPr="00115538" w:rsidRDefault="000D67C8" w:rsidP="000D67C8">
      <w:pPr>
        <w:rPr>
          <w:color w:val="000000"/>
          <w:sz w:val="24"/>
          <w:szCs w:val="24"/>
        </w:rPr>
      </w:pPr>
      <w:r w:rsidRPr="00115538">
        <w:rPr>
          <w:color w:val="000000"/>
          <w:sz w:val="24"/>
          <w:szCs w:val="24"/>
        </w:rPr>
        <w:t xml:space="preserve">Общая цена предложения </w:t>
      </w:r>
      <w:r w:rsidRPr="00115538">
        <w:rPr>
          <w:b/>
          <w:color w:val="000000"/>
          <w:sz w:val="24"/>
          <w:szCs w:val="24"/>
        </w:rPr>
        <w:t>без учета</w:t>
      </w:r>
      <w:r w:rsidRPr="00115538">
        <w:rPr>
          <w:color w:val="000000"/>
          <w:sz w:val="24"/>
          <w:szCs w:val="24"/>
        </w:rPr>
        <w:t xml:space="preserve"> таможенных платежей (пошлины, сборы и НДС) на территории РБ (</w:t>
      </w:r>
      <w:r w:rsidRPr="00115538">
        <w:rPr>
          <w:b/>
          <w:color w:val="000000"/>
          <w:sz w:val="24"/>
          <w:szCs w:val="24"/>
        </w:rPr>
        <w:t>для нерезидентов РБ)</w:t>
      </w:r>
      <w:r w:rsidRPr="00115538">
        <w:rPr>
          <w:color w:val="000000"/>
          <w:sz w:val="24"/>
          <w:szCs w:val="24"/>
        </w:rPr>
        <w:t>:</w:t>
      </w:r>
    </w:p>
    <w:p w14:paraId="3D297A40" w14:textId="77777777" w:rsidR="000D67C8" w:rsidRPr="00115538" w:rsidRDefault="000D67C8" w:rsidP="000D67C8">
      <w:pPr>
        <w:rPr>
          <w:color w:val="000000"/>
          <w:sz w:val="24"/>
          <w:szCs w:val="24"/>
        </w:rPr>
      </w:pPr>
      <w:r w:rsidRPr="00115538">
        <w:rPr>
          <w:color w:val="000000"/>
          <w:sz w:val="24"/>
          <w:szCs w:val="24"/>
        </w:rPr>
        <w:t>_________________________________________________ (_____________</w:t>
      </w:r>
      <w:r w:rsidRPr="00115538">
        <w:rPr>
          <w:i/>
          <w:color w:val="000000"/>
          <w:sz w:val="24"/>
          <w:szCs w:val="24"/>
          <w:u w:val="single"/>
        </w:rPr>
        <w:t>прописью</w:t>
      </w:r>
      <w:r w:rsidRPr="00115538">
        <w:rPr>
          <w:color w:val="000000"/>
          <w:sz w:val="24"/>
          <w:szCs w:val="24"/>
        </w:rPr>
        <w:t>______________________)  [валюта договора]</w:t>
      </w:r>
    </w:p>
    <w:p w14:paraId="7B43C39C" w14:textId="77777777" w:rsidR="000D67C8" w:rsidRPr="00115538" w:rsidRDefault="000D67C8" w:rsidP="000D67C8"/>
    <w:p w14:paraId="71B43A1F" w14:textId="77777777" w:rsidR="000D67C8" w:rsidRPr="00135059" w:rsidRDefault="000D67C8" w:rsidP="000D67C8">
      <w:pPr>
        <w:rPr>
          <w:sz w:val="24"/>
          <w:szCs w:val="24"/>
        </w:rPr>
      </w:pPr>
      <w:r w:rsidRPr="00135059">
        <w:rPr>
          <w:sz w:val="24"/>
          <w:szCs w:val="24"/>
        </w:rPr>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2A269A3E" w14:textId="77777777" w:rsidR="000D67C8" w:rsidRPr="00135059" w:rsidRDefault="000D67C8" w:rsidP="000D67C8">
      <w:pPr>
        <w:rPr>
          <w:sz w:val="24"/>
          <w:szCs w:val="24"/>
        </w:rPr>
      </w:pPr>
      <w:r w:rsidRPr="00135059">
        <w:rPr>
          <w:sz w:val="24"/>
          <w:szCs w:val="24"/>
        </w:rPr>
        <w:t>__________________________________________________________ (_____________прописью______________________)  [валюта договора]</w:t>
      </w:r>
    </w:p>
    <w:p w14:paraId="25F8146B" w14:textId="77777777" w:rsidR="000D67C8" w:rsidRPr="00135059" w:rsidRDefault="000D67C8" w:rsidP="000D67C8">
      <w:pPr>
        <w:rPr>
          <w:sz w:val="24"/>
          <w:szCs w:val="24"/>
        </w:rPr>
      </w:pPr>
    </w:p>
    <w:p w14:paraId="393402D2" w14:textId="77777777" w:rsidR="000D67C8" w:rsidRPr="00135059" w:rsidRDefault="000D67C8" w:rsidP="000D67C8">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1B5D03BD" w14:textId="77777777" w:rsidR="000D67C8" w:rsidRPr="00135059" w:rsidRDefault="000D67C8" w:rsidP="000D67C8">
      <w:pPr>
        <w:rPr>
          <w:color w:val="000000"/>
          <w:sz w:val="24"/>
          <w:szCs w:val="24"/>
        </w:rPr>
      </w:pPr>
      <w:r w:rsidRPr="00135059">
        <w:rPr>
          <w:color w:val="000000"/>
          <w:sz w:val="24"/>
          <w:szCs w:val="24"/>
        </w:rPr>
        <w:t>__________________________________________________(______________________прописью_______________________________)</w:t>
      </w:r>
    </w:p>
    <w:p w14:paraId="5A652E25" w14:textId="77777777" w:rsidR="000D67C8" w:rsidRDefault="000D67C8" w:rsidP="000D67C8">
      <w:pPr>
        <w:rPr>
          <w:color w:val="000000"/>
          <w:sz w:val="24"/>
          <w:szCs w:val="24"/>
        </w:rPr>
      </w:pPr>
      <w:r w:rsidRPr="00135059">
        <w:rPr>
          <w:color w:val="000000"/>
          <w:sz w:val="24"/>
          <w:szCs w:val="24"/>
        </w:rPr>
        <w:t>*Если «Без НДС» указать основание для применения</w:t>
      </w:r>
    </w:p>
    <w:p w14:paraId="001C206C" w14:textId="77777777" w:rsidR="00163622" w:rsidRPr="00135059" w:rsidRDefault="00163622" w:rsidP="000D67C8">
      <w:pPr>
        <w:rPr>
          <w:color w:val="000000"/>
          <w:sz w:val="24"/>
          <w:szCs w:val="24"/>
        </w:rPr>
      </w:pPr>
    </w:p>
    <w:p w14:paraId="6A9B2550" w14:textId="52148D93" w:rsidR="00163622" w:rsidRPr="007E34FA" w:rsidRDefault="00163622" w:rsidP="00163622">
      <w:pPr>
        <w:spacing w:before="60"/>
        <w:rPr>
          <w:b/>
          <w:sz w:val="24"/>
          <w:szCs w:val="24"/>
        </w:rPr>
      </w:pPr>
      <w:r w:rsidRPr="007C3112">
        <w:rPr>
          <w:b/>
          <w:sz w:val="24"/>
          <w:szCs w:val="24"/>
        </w:rPr>
        <w:t>Страна происхождения товара (с указанием по каждому пункту спецификации):_______________________________________</w:t>
      </w:r>
    </w:p>
    <w:p w14:paraId="76A81C07" w14:textId="77777777" w:rsidR="000D67C8" w:rsidRPr="00135059" w:rsidRDefault="000D67C8" w:rsidP="00163622">
      <w:pPr>
        <w:autoSpaceDE w:val="0"/>
        <w:autoSpaceDN w:val="0"/>
        <w:adjustRightInd w:val="0"/>
        <w:spacing w:before="120"/>
        <w:ind w:firstLine="540"/>
        <w:rPr>
          <w:b/>
          <w:sz w:val="24"/>
          <w:szCs w:val="24"/>
        </w:rPr>
      </w:pPr>
    </w:p>
    <w:p w14:paraId="2A482989" w14:textId="77777777" w:rsidR="000D67C8" w:rsidRDefault="000D67C8" w:rsidP="000D67C8">
      <w:pPr>
        <w:rPr>
          <w:color w:val="000000"/>
          <w:sz w:val="24"/>
          <w:szCs w:val="24"/>
        </w:rPr>
      </w:pPr>
    </w:p>
    <w:p w14:paraId="2D6E4350" w14:textId="77777777" w:rsidR="000D67C8" w:rsidRDefault="000D67C8" w:rsidP="000D67C8">
      <w:pPr>
        <w:autoSpaceDE w:val="0"/>
        <w:autoSpaceDN w:val="0"/>
        <w:adjustRightInd w:val="0"/>
        <w:spacing w:before="120"/>
        <w:ind w:firstLine="540"/>
        <w:jc w:val="center"/>
        <w:rPr>
          <w:b/>
          <w:sz w:val="24"/>
          <w:szCs w:val="24"/>
        </w:rPr>
      </w:pPr>
      <w:r>
        <w:rPr>
          <w:b/>
          <w:sz w:val="24"/>
          <w:szCs w:val="24"/>
        </w:rPr>
        <w:t>Сведения об участнике-победителе необходимые для заключения договора (контракта)</w:t>
      </w:r>
    </w:p>
    <w:p w14:paraId="7A192608" w14:textId="77777777" w:rsidR="000D67C8" w:rsidRDefault="000D67C8" w:rsidP="000D67C8">
      <w:pPr>
        <w:autoSpaceDE w:val="0"/>
        <w:autoSpaceDN w:val="0"/>
        <w:adjustRightInd w:val="0"/>
        <w:spacing w:before="120"/>
        <w:ind w:firstLine="540"/>
        <w:jc w:val="center"/>
        <w:rPr>
          <w:b/>
          <w:sz w:val="24"/>
          <w:szCs w:val="24"/>
        </w:rPr>
      </w:pPr>
      <w:r>
        <w:rPr>
          <w:bCs/>
          <w:sz w:val="24"/>
          <w:szCs w:val="24"/>
          <w:lang w:eastAsia="en-US"/>
        </w:rPr>
        <w:t>(в том числе для направления уведомлений, заявлений на открытие аккредитива по договорам (контрактам) и др.)</w:t>
      </w:r>
    </w:p>
    <w:p w14:paraId="31D4F62C" w14:textId="77777777" w:rsidR="000D67C8" w:rsidRDefault="000D67C8" w:rsidP="000D67C8">
      <w:pPr>
        <w:autoSpaceDE w:val="0"/>
        <w:autoSpaceDN w:val="0"/>
        <w:adjustRightInd w:val="0"/>
        <w:spacing w:before="120"/>
        <w:ind w:firstLine="540"/>
        <w:jc w:val="both"/>
        <w:rPr>
          <w:bCs/>
          <w:sz w:val="24"/>
          <w:szCs w:val="24"/>
          <w:lang w:eastAsia="en-US"/>
        </w:rPr>
      </w:pPr>
      <w:r>
        <w:rPr>
          <w:bCs/>
          <w:sz w:val="24"/>
          <w:szCs w:val="24"/>
          <w:lang w:eastAsia="en-US"/>
        </w:rPr>
        <w:t>1. место нахождения участника-победителя (почтовый и юридический адрес) ______________________________________________</w:t>
      </w:r>
    </w:p>
    <w:p w14:paraId="51F4B3CD"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33A293B1"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3. телефон участника-победителя </w:t>
      </w:r>
      <w:r>
        <w:rPr>
          <w:bCs/>
          <w:sz w:val="24"/>
          <w:szCs w:val="24"/>
          <w:u w:val="single"/>
          <w:lang w:eastAsia="en-US"/>
        </w:rPr>
        <w:tab/>
      </w:r>
    </w:p>
    <w:p w14:paraId="7F08CD6E"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Pr>
          <w:bCs/>
          <w:sz w:val="24"/>
          <w:szCs w:val="24"/>
          <w:u w:val="single"/>
          <w:lang w:eastAsia="en-US"/>
        </w:rPr>
        <w:tab/>
      </w:r>
    </w:p>
    <w:p w14:paraId="0FBDF6E4" w14:textId="77777777" w:rsidR="000D67C8" w:rsidRDefault="000D67C8" w:rsidP="000D67C8">
      <w:pPr>
        <w:pStyle w:val="ConsPlusNormal"/>
        <w:ind w:left="540"/>
        <w:jc w:val="both"/>
        <w:rPr>
          <w:bCs/>
          <w:lang w:eastAsia="en-US"/>
        </w:rPr>
      </w:pPr>
    </w:p>
    <w:p w14:paraId="05B53B1C" w14:textId="77777777" w:rsidR="000D67C8" w:rsidRDefault="000D67C8" w:rsidP="000D67C8">
      <w:pPr>
        <w:pStyle w:val="ConsPlusNormal"/>
        <w:ind w:left="540"/>
        <w:jc w:val="both"/>
        <w:rPr>
          <w:b/>
          <w:bCs/>
          <w:lang w:eastAsia="en-US"/>
        </w:rPr>
      </w:pPr>
      <w:r>
        <w:rPr>
          <w:b/>
          <w:bCs/>
          <w:lang w:eastAsia="en-US"/>
        </w:rPr>
        <w:lastRenderedPageBreak/>
        <w:t>5. банковские реквизиты участника-победителя _______________________</w:t>
      </w:r>
    </w:p>
    <w:p w14:paraId="14A95014" w14:textId="77777777" w:rsidR="000D67C8" w:rsidRDefault="000D67C8" w:rsidP="000D67C8">
      <w:pPr>
        <w:pStyle w:val="ConsPlusNormal"/>
        <w:ind w:left="540"/>
        <w:jc w:val="both"/>
        <w:rPr>
          <w:bCs/>
          <w:lang w:eastAsia="en-US"/>
        </w:rPr>
      </w:pPr>
    </w:p>
    <w:p w14:paraId="3E71DDDE" w14:textId="77777777" w:rsidR="000D67C8" w:rsidRDefault="000D67C8" w:rsidP="000D67C8">
      <w:pPr>
        <w:pStyle w:val="ConsPlusNormal"/>
        <w:ind w:firstLine="567"/>
        <w:jc w:val="both"/>
        <w:rPr>
          <w:bCs/>
          <w:lang w:eastAsia="en-US"/>
        </w:rPr>
      </w:pPr>
      <w:r>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315955E1" w14:textId="77777777" w:rsidR="000D67C8" w:rsidRDefault="000D67C8" w:rsidP="000D67C8">
      <w:pPr>
        <w:tabs>
          <w:tab w:val="right" w:pos="15026"/>
        </w:tabs>
        <w:autoSpaceDE w:val="0"/>
        <w:autoSpaceDN w:val="0"/>
        <w:adjustRightInd w:val="0"/>
        <w:spacing w:before="120"/>
        <w:ind w:firstLine="540"/>
        <w:rPr>
          <w:bCs/>
          <w:sz w:val="24"/>
          <w:szCs w:val="24"/>
          <w:lang w:eastAsia="en-US"/>
        </w:rPr>
      </w:pPr>
      <w:r>
        <w:rPr>
          <w:bCs/>
          <w:sz w:val="24"/>
          <w:szCs w:val="24"/>
          <w:lang w:eastAsia="en-US"/>
        </w:rPr>
        <w:t>место нахождения представительства</w:t>
      </w:r>
      <w:r>
        <w:rPr>
          <w:bCs/>
          <w:sz w:val="24"/>
          <w:szCs w:val="24"/>
          <w:u w:val="single"/>
          <w:lang w:eastAsia="en-US"/>
        </w:rPr>
        <w:tab/>
      </w:r>
    </w:p>
    <w:p w14:paraId="4B407679" w14:textId="77777777" w:rsidR="000D67C8" w:rsidRDefault="000D67C8" w:rsidP="000D67C8">
      <w:pPr>
        <w:tabs>
          <w:tab w:val="right" w:pos="15026"/>
        </w:tabs>
        <w:autoSpaceDE w:val="0"/>
        <w:autoSpaceDN w:val="0"/>
        <w:adjustRightInd w:val="0"/>
        <w:spacing w:before="120"/>
        <w:ind w:firstLine="540"/>
        <w:rPr>
          <w:bCs/>
          <w:sz w:val="24"/>
          <w:szCs w:val="24"/>
          <w:lang w:eastAsia="en-US"/>
        </w:rPr>
      </w:pPr>
      <w:r>
        <w:rPr>
          <w:bCs/>
          <w:sz w:val="24"/>
          <w:szCs w:val="24"/>
          <w:lang w:eastAsia="en-US"/>
        </w:rPr>
        <w:t>почтовый адрес</w:t>
      </w:r>
      <w:r>
        <w:rPr>
          <w:bCs/>
          <w:sz w:val="24"/>
          <w:szCs w:val="24"/>
          <w:u w:val="single"/>
          <w:lang w:eastAsia="en-US"/>
        </w:rPr>
        <w:tab/>
      </w:r>
    </w:p>
    <w:p w14:paraId="030DE2B7"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официальные адрес электронной почты</w:t>
      </w:r>
      <w:r>
        <w:rPr>
          <w:bCs/>
          <w:sz w:val="24"/>
          <w:szCs w:val="24"/>
          <w:u w:val="single"/>
          <w:lang w:eastAsia="en-US"/>
        </w:rPr>
        <w:tab/>
      </w:r>
    </w:p>
    <w:p w14:paraId="46BF4964" w14:textId="77777777" w:rsidR="000D67C8" w:rsidRDefault="000D67C8" w:rsidP="000D67C8">
      <w:pPr>
        <w:tabs>
          <w:tab w:val="right" w:pos="15026"/>
        </w:tabs>
        <w:autoSpaceDE w:val="0"/>
        <w:autoSpaceDN w:val="0"/>
        <w:adjustRightInd w:val="0"/>
        <w:spacing w:before="120"/>
        <w:ind w:firstLine="540"/>
        <w:rPr>
          <w:bCs/>
          <w:sz w:val="24"/>
          <w:szCs w:val="24"/>
          <w:u w:val="single"/>
          <w:lang w:eastAsia="en-US"/>
        </w:rPr>
      </w:pPr>
      <w:r>
        <w:rPr>
          <w:bCs/>
          <w:sz w:val="24"/>
          <w:szCs w:val="24"/>
          <w:lang w:eastAsia="en-US"/>
        </w:rPr>
        <w:t>телефон, факс представительства</w:t>
      </w:r>
      <w:r>
        <w:rPr>
          <w:bCs/>
          <w:sz w:val="24"/>
          <w:szCs w:val="24"/>
          <w:u w:val="single"/>
          <w:lang w:eastAsia="en-US"/>
        </w:rPr>
        <w:tab/>
      </w:r>
    </w:p>
    <w:p w14:paraId="336F630A" w14:textId="77777777" w:rsidR="000D67C8" w:rsidRDefault="000D67C8" w:rsidP="000D67C8">
      <w:pPr>
        <w:pStyle w:val="ConsPlusNormal"/>
        <w:tabs>
          <w:tab w:val="right" w:pos="15136"/>
        </w:tabs>
        <w:ind w:firstLine="567"/>
        <w:jc w:val="both"/>
        <w:rPr>
          <w:bCs/>
          <w:lang w:eastAsia="en-US"/>
        </w:rPr>
      </w:pPr>
      <w:r>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Pr>
          <w:bCs/>
          <w:u w:val="single"/>
          <w:lang w:eastAsia="en-US"/>
        </w:rPr>
        <w:tab/>
      </w:r>
    </w:p>
    <w:p w14:paraId="53373BB7" w14:textId="77777777" w:rsidR="000D67C8" w:rsidRDefault="000D67C8" w:rsidP="000D67C8">
      <w:pPr>
        <w:pStyle w:val="ConsPlusNormal"/>
        <w:ind w:firstLine="567"/>
        <w:jc w:val="both"/>
        <w:rPr>
          <w:bCs/>
          <w:lang w:eastAsia="en-US"/>
        </w:rPr>
      </w:pPr>
    </w:p>
    <w:p w14:paraId="08FAC775" w14:textId="77777777" w:rsidR="000D67C8" w:rsidRDefault="000D67C8" w:rsidP="000D67C8">
      <w:pPr>
        <w:pStyle w:val="ConsPlusNormal"/>
        <w:tabs>
          <w:tab w:val="right" w:pos="15026"/>
        </w:tabs>
        <w:ind w:firstLine="567"/>
        <w:jc w:val="both"/>
        <w:rPr>
          <w:bCs/>
          <w:lang w:eastAsia="en-US"/>
        </w:rPr>
      </w:pPr>
      <w:r>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Pr>
          <w:bCs/>
          <w:u w:val="single"/>
          <w:lang w:eastAsia="en-US"/>
        </w:rPr>
        <w:t xml:space="preserve"> </w:t>
      </w:r>
      <w:r>
        <w:rPr>
          <w:bCs/>
          <w:u w:val="single"/>
          <w:lang w:eastAsia="en-US"/>
        </w:rPr>
        <w:tab/>
      </w:r>
    </w:p>
    <w:p w14:paraId="17C27D2B" w14:textId="77777777" w:rsidR="000D67C8" w:rsidRDefault="000D67C8" w:rsidP="000D67C8">
      <w:pPr>
        <w:pStyle w:val="ConsPlusNormal"/>
        <w:ind w:firstLine="567"/>
        <w:jc w:val="both"/>
        <w:rPr>
          <w:bCs/>
          <w:lang w:eastAsia="en-US"/>
        </w:rPr>
      </w:pPr>
    </w:p>
    <w:p w14:paraId="1B488DCD" w14:textId="77777777" w:rsidR="000D67C8" w:rsidRDefault="000D67C8" w:rsidP="000D67C8">
      <w:pPr>
        <w:jc w:val="right"/>
        <w:rPr>
          <w:sz w:val="24"/>
          <w:szCs w:val="24"/>
        </w:rPr>
      </w:pPr>
      <w:r>
        <w:rPr>
          <w:sz w:val="24"/>
          <w:szCs w:val="24"/>
        </w:rPr>
        <w:t>_____________________________________________________</w:t>
      </w:r>
    </w:p>
    <w:p w14:paraId="4974A745" w14:textId="77777777" w:rsidR="000D67C8" w:rsidRDefault="000D67C8" w:rsidP="000D67C8">
      <w:pPr>
        <w:jc w:val="right"/>
        <w:rPr>
          <w:color w:val="000000"/>
          <w:sz w:val="24"/>
          <w:szCs w:val="24"/>
        </w:rPr>
      </w:pPr>
      <w:r>
        <w:rPr>
          <w:color w:val="000000"/>
          <w:sz w:val="24"/>
          <w:szCs w:val="24"/>
        </w:rPr>
        <w:t xml:space="preserve">Ф.И.О. руководителя или иного уполномоченного лица </w:t>
      </w:r>
    </w:p>
    <w:p w14:paraId="1B41EBF1" w14:textId="77777777" w:rsidR="000D67C8" w:rsidRDefault="000D67C8" w:rsidP="000D67C8">
      <w:pPr>
        <w:jc w:val="right"/>
        <w:rPr>
          <w:color w:val="000000"/>
          <w:sz w:val="24"/>
          <w:szCs w:val="24"/>
        </w:rPr>
      </w:pPr>
      <w:r>
        <w:rPr>
          <w:bCs/>
          <w:sz w:val="24"/>
          <w:szCs w:val="24"/>
          <w:lang w:eastAsia="en-US"/>
        </w:rPr>
        <w:t xml:space="preserve">участника-победителя </w:t>
      </w:r>
      <w:r>
        <w:rPr>
          <w:color w:val="000000"/>
          <w:sz w:val="24"/>
          <w:szCs w:val="24"/>
        </w:rPr>
        <w:t>и его подпись</w:t>
      </w:r>
    </w:p>
    <w:p w14:paraId="4B054947" w14:textId="77777777" w:rsidR="000D67C8" w:rsidRPr="00E07ECD" w:rsidRDefault="000D67C8" w:rsidP="000D67C8">
      <w:pPr>
        <w:rPr>
          <w:color w:val="000000"/>
          <w:sz w:val="24"/>
          <w:szCs w:val="24"/>
        </w:rPr>
      </w:pPr>
    </w:p>
    <w:p w14:paraId="21EA8B34" w14:textId="77777777" w:rsidR="00562471" w:rsidRPr="00E07ECD" w:rsidRDefault="00562471" w:rsidP="00562471"/>
    <w:p w14:paraId="4F4EA0C1" w14:textId="77777777" w:rsidR="000D67C8" w:rsidRDefault="000D67C8" w:rsidP="00562471">
      <w:pPr>
        <w:pStyle w:val="1"/>
        <w:ind w:left="7371"/>
        <w:jc w:val="left"/>
      </w:pPr>
    </w:p>
    <w:p w14:paraId="1679F577" w14:textId="77777777" w:rsidR="000D67C8" w:rsidRDefault="000D67C8" w:rsidP="00562471">
      <w:pPr>
        <w:pStyle w:val="1"/>
        <w:ind w:left="7371"/>
        <w:jc w:val="left"/>
      </w:pPr>
    </w:p>
    <w:p w14:paraId="5FCA988A" w14:textId="77777777" w:rsidR="000D67C8" w:rsidRDefault="000D67C8" w:rsidP="00562471">
      <w:pPr>
        <w:pStyle w:val="1"/>
        <w:ind w:left="7371"/>
        <w:jc w:val="left"/>
      </w:pPr>
    </w:p>
    <w:p w14:paraId="7A4ADCD1" w14:textId="77777777" w:rsidR="000D67C8" w:rsidRDefault="000D67C8" w:rsidP="00562471">
      <w:pPr>
        <w:pStyle w:val="1"/>
        <w:ind w:left="7371"/>
        <w:jc w:val="left"/>
      </w:pPr>
    </w:p>
    <w:p w14:paraId="25063357" w14:textId="77777777" w:rsidR="000D67C8" w:rsidRDefault="000D67C8" w:rsidP="00562471">
      <w:pPr>
        <w:pStyle w:val="1"/>
        <w:ind w:left="7371"/>
        <w:jc w:val="left"/>
      </w:pPr>
    </w:p>
    <w:p w14:paraId="79EC5C5B" w14:textId="77777777" w:rsidR="000D67C8" w:rsidRDefault="000D67C8" w:rsidP="00562471">
      <w:pPr>
        <w:pStyle w:val="1"/>
        <w:ind w:left="7371"/>
        <w:jc w:val="left"/>
      </w:pPr>
    </w:p>
    <w:p w14:paraId="7BA00165" w14:textId="77777777" w:rsidR="000D67C8" w:rsidRDefault="000D67C8" w:rsidP="00562471">
      <w:pPr>
        <w:pStyle w:val="1"/>
        <w:ind w:left="7371"/>
        <w:jc w:val="left"/>
      </w:pPr>
    </w:p>
    <w:p w14:paraId="44628716" w14:textId="77777777" w:rsidR="000D67C8" w:rsidRDefault="000D67C8" w:rsidP="00562471">
      <w:pPr>
        <w:pStyle w:val="1"/>
        <w:ind w:left="7371"/>
        <w:jc w:val="left"/>
      </w:pPr>
    </w:p>
    <w:p w14:paraId="12E53987" w14:textId="77777777" w:rsidR="000D67C8" w:rsidRDefault="000D67C8" w:rsidP="00562471">
      <w:pPr>
        <w:pStyle w:val="1"/>
        <w:ind w:left="7371"/>
        <w:jc w:val="left"/>
      </w:pPr>
    </w:p>
    <w:p w14:paraId="7EDC9E0C" w14:textId="77777777" w:rsidR="000D67C8" w:rsidRDefault="000D67C8" w:rsidP="00562471">
      <w:pPr>
        <w:pStyle w:val="1"/>
        <w:ind w:left="7371"/>
        <w:jc w:val="left"/>
      </w:pPr>
    </w:p>
    <w:p w14:paraId="70A8206D" w14:textId="77777777" w:rsidR="000D67C8" w:rsidRDefault="000D67C8" w:rsidP="00562471">
      <w:pPr>
        <w:pStyle w:val="1"/>
        <w:ind w:left="7371"/>
        <w:jc w:val="left"/>
      </w:pPr>
    </w:p>
    <w:p w14:paraId="7CF0EF5A" w14:textId="77777777" w:rsidR="000D67C8" w:rsidRDefault="000D67C8" w:rsidP="00562471">
      <w:pPr>
        <w:pStyle w:val="1"/>
        <w:ind w:left="7371"/>
        <w:jc w:val="left"/>
      </w:pPr>
    </w:p>
    <w:p w14:paraId="421B5657" w14:textId="77777777" w:rsidR="000D67C8" w:rsidRDefault="000D67C8" w:rsidP="00562471">
      <w:pPr>
        <w:pStyle w:val="1"/>
        <w:ind w:left="7371"/>
        <w:jc w:val="left"/>
      </w:pPr>
    </w:p>
    <w:p w14:paraId="2DCC312E" w14:textId="77777777" w:rsidR="000D67C8" w:rsidRDefault="000D67C8" w:rsidP="00562471">
      <w:pPr>
        <w:pStyle w:val="1"/>
        <w:ind w:left="7371"/>
        <w:jc w:val="left"/>
      </w:pPr>
    </w:p>
    <w:p w14:paraId="0D8788EE" w14:textId="77777777" w:rsidR="000D67C8" w:rsidRDefault="000D67C8" w:rsidP="00562471">
      <w:pPr>
        <w:pStyle w:val="1"/>
        <w:ind w:left="7371"/>
        <w:jc w:val="left"/>
      </w:pPr>
    </w:p>
    <w:p w14:paraId="239CD66C" w14:textId="77777777" w:rsidR="000D67C8" w:rsidRDefault="000D67C8" w:rsidP="00562471">
      <w:pPr>
        <w:pStyle w:val="1"/>
        <w:ind w:left="7371"/>
        <w:jc w:val="left"/>
      </w:pPr>
    </w:p>
    <w:p w14:paraId="52DABD68" w14:textId="77777777" w:rsidR="000D67C8" w:rsidRDefault="000D67C8" w:rsidP="00562471">
      <w:pPr>
        <w:pStyle w:val="1"/>
        <w:ind w:left="7371"/>
        <w:jc w:val="left"/>
      </w:pPr>
    </w:p>
    <w:p w14:paraId="2CA12642" w14:textId="77777777" w:rsidR="000D67C8" w:rsidRDefault="000D67C8" w:rsidP="00562471">
      <w:pPr>
        <w:pStyle w:val="1"/>
        <w:ind w:left="7371"/>
        <w:jc w:val="left"/>
      </w:pPr>
    </w:p>
    <w:p w14:paraId="3D4585E6" w14:textId="77777777" w:rsidR="000D67C8" w:rsidRDefault="000D67C8" w:rsidP="00562471">
      <w:pPr>
        <w:pStyle w:val="1"/>
        <w:ind w:left="7371"/>
        <w:jc w:val="left"/>
      </w:pPr>
    </w:p>
    <w:p w14:paraId="2F2E8CD1" w14:textId="77777777" w:rsidR="000D67C8" w:rsidRDefault="000D67C8" w:rsidP="00562471">
      <w:pPr>
        <w:pStyle w:val="1"/>
        <w:ind w:left="7371"/>
        <w:jc w:val="left"/>
      </w:pPr>
    </w:p>
    <w:p w14:paraId="6C0E8E21" w14:textId="618D36BF" w:rsidR="00093A4B" w:rsidRPr="00094317" w:rsidRDefault="00093A4B" w:rsidP="00093A4B">
      <w:pPr>
        <w:pStyle w:val="1"/>
        <w:ind w:left="7371"/>
        <w:jc w:val="left"/>
      </w:pPr>
      <w:r w:rsidRPr="00094317">
        <w:t xml:space="preserve">                                                                         </w:t>
      </w:r>
      <w:r w:rsidR="00663A86">
        <w:t xml:space="preserve">  </w:t>
      </w:r>
      <w:r w:rsidRPr="007E57FE">
        <w:t>Приложение</w:t>
      </w:r>
      <w:r>
        <w:t> </w:t>
      </w:r>
      <w:r w:rsidRPr="007E57FE">
        <w:t>1</w:t>
      </w:r>
      <w:r w:rsidR="00663A86">
        <w:t>3</w:t>
      </w:r>
    </w:p>
    <w:p w14:paraId="056F6A13" w14:textId="0B89987B" w:rsidR="00093A4B" w:rsidRPr="007E57FE" w:rsidRDefault="00093A4B" w:rsidP="00093A4B">
      <w:pPr>
        <w:suppressAutoHyphens/>
        <w:adjustRightInd w:val="0"/>
        <w:ind w:left="7371"/>
        <w:rPr>
          <w:bCs/>
          <w:sz w:val="24"/>
          <w:szCs w:val="24"/>
        </w:rPr>
      </w:pPr>
      <w:r w:rsidRPr="00094317">
        <w:rPr>
          <w:bCs/>
          <w:sz w:val="24"/>
          <w:szCs w:val="24"/>
        </w:rPr>
        <w:t xml:space="preserve">                                                                           </w:t>
      </w:r>
      <w:r w:rsidRPr="007E57FE">
        <w:rPr>
          <w:bCs/>
          <w:sz w:val="24"/>
          <w:szCs w:val="24"/>
        </w:rPr>
        <w:t>к аукционным документам</w:t>
      </w:r>
    </w:p>
    <w:p w14:paraId="1E45058A" w14:textId="77777777" w:rsidR="00093A4B" w:rsidRPr="007E57FE" w:rsidRDefault="00093A4B" w:rsidP="00093A4B">
      <w:pPr>
        <w:pStyle w:val="ConsPlusNonformat"/>
        <w:rPr>
          <w:rFonts w:ascii="Times New Roman" w:hAnsi="Times New Roman" w:cs="Times New Roman"/>
          <w:sz w:val="24"/>
          <w:szCs w:val="24"/>
          <w:u w:val="single"/>
        </w:rPr>
      </w:pPr>
    </w:p>
    <w:p w14:paraId="58F2402B" w14:textId="77777777" w:rsidR="00093A4B" w:rsidRPr="007E57FE" w:rsidRDefault="00093A4B" w:rsidP="00093A4B">
      <w:pPr>
        <w:pStyle w:val="ConsPlusNonformat"/>
        <w:jc w:val="center"/>
        <w:rPr>
          <w:rFonts w:ascii="Times New Roman" w:hAnsi="Times New Roman" w:cs="Times New Roman"/>
          <w:sz w:val="24"/>
          <w:szCs w:val="24"/>
          <w:u w:val="single"/>
        </w:rPr>
      </w:pPr>
      <w:r w:rsidRPr="007E57FE">
        <w:rPr>
          <w:rFonts w:ascii="Times New Roman" w:hAnsi="Times New Roman" w:cs="Times New Roman"/>
          <w:sz w:val="24"/>
          <w:szCs w:val="24"/>
          <w:u w:val="single"/>
        </w:rPr>
        <w:t>Порядок оплаты услуги организатора по организации электронного аукциона</w:t>
      </w:r>
    </w:p>
    <w:p w14:paraId="6094A4EF" w14:textId="77777777" w:rsidR="00093A4B" w:rsidRPr="007E57FE" w:rsidRDefault="00093A4B" w:rsidP="00093A4B">
      <w:pPr>
        <w:pStyle w:val="ConsPlusNonformat"/>
        <w:jc w:val="center"/>
        <w:rPr>
          <w:rFonts w:ascii="Times New Roman" w:hAnsi="Times New Roman" w:cs="Times New Roman"/>
          <w:sz w:val="24"/>
          <w:szCs w:val="24"/>
          <w:u w:val="single"/>
        </w:rPr>
      </w:pPr>
    </w:p>
    <w:p w14:paraId="41885392" w14:textId="77777777" w:rsidR="00093A4B" w:rsidRPr="007E57FE" w:rsidRDefault="00093A4B" w:rsidP="00093A4B">
      <w:pPr>
        <w:adjustRightInd w:val="0"/>
        <w:ind w:firstLine="708"/>
        <w:jc w:val="both"/>
        <w:rPr>
          <w:sz w:val="24"/>
          <w:szCs w:val="24"/>
        </w:rPr>
      </w:pPr>
      <w:r w:rsidRPr="007E57FE">
        <w:rPr>
          <w:b/>
          <w:sz w:val="24"/>
          <w:szCs w:val="24"/>
        </w:rPr>
        <w:t>1.</w:t>
      </w:r>
      <w:r w:rsidRPr="007E57FE">
        <w:rPr>
          <w:sz w:val="24"/>
          <w:szCs w:val="24"/>
        </w:rPr>
        <w:t xml:space="preserve"> Стоимость услуги организатора по организации электронного аукциона за 1 лот (далее – услуги организатора) составляет:</w:t>
      </w:r>
    </w:p>
    <w:p w14:paraId="21257D09" w14:textId="77777777" w:rsidR="00A83A95" w:rsidRDefault="00A83A95" w:rsidP="00A83A95">
      <w:pPr>
        <w:adjustRightInd w:val="0"/>
        <w:spacing w:before="80"/>
        <w:ind w:firstLine="708"/>
        <w:jc w:val="both"/>
        <w:rPr>
          <w:sz w:val="24"/>
          <w:szCs w:val="24"/>
        </w:rPr>
      </w:pPr>
      <w:r>
        <w:rPr>
          <w:b/>
          <w:sz w:val="24"/>
          <w:szCs w:val="24"/>
        </w:rPr>
        <w:t xml:space="preserve">- для резидентов </w:t>
      </w:r>
      <w:r>
        <w:rPr>
          <w:sz w:val="24"/>
          <w:szCs w:val="24"/>
        </w:rPr>
        <w:t xml:space="preserve">Республики Беларусь с учетом НДС в размере 20% - </w:t>
      </w:r>
      <w:r>
        <w:rPr>
          <w:b/>
          <w:sz w:val="24"/>
          <w:szCs w:val="24"/>
        </w:rPr>
        <w:t>48,10 белорусских рублей (</w:t>
      </w:r>
      <w:r>
        <w:rPr>
          <w:b/>
          <w:sz w:val="24"/>
          <w:szCs w:val="24"/>
          <w:lang w:val="en-US"/>
        </w:rPr>
        <w:t>BYN</w:t>
      </w:r>
      <w:r>
        <w:rPr>
          <w:b/>
          <w:sz w:val="24"/>
          <w:szCs w:val="24"/>
        </w:rPr>
        <w:t>)</w:t>
      </w:r>
      <w:r>
        <w:rPr>
          <w:sz w:val="24"/>
          <w:szCs w:val="24"/>
        </w:rPr>
        <w:t>;</w:t>
      </w:r>
    </w:p>
    <w:p w14:paraId="363A8D59" w14:textId="6A9B5D90" w:rsidR="00A83A95" w:rsidRDefault="00A83A95" w:rsidP="00A83A95">
      <w:pPr>
        <w:adjustRightInd w:val="0"/>
        <w:spacing w:before="80"/>
        <w:ind w:firstLine="708"/>
        <w:jc w:val="both"/>
        <w:rPr>
          <w:b/>
          <w:sz w:val="24"/>
          <w:szCs w:val="24"/>
        </w:rPr>
      </w:pPr>
      <w:r>
        <w:rPr>
          <w:sz w:val="24"/>
          <w:szCs w:val="24"/>
        </w:rPr>
        <w:t xml:space="preserve">- </w:t>
      </w:r>
      <w:r>
        <w:rPr>
          <w:b/>
          <w:sz w:val="24"/>
          <w:szCs w:val="24"/>
        </w:rPr>
        <w:t>для нерезидентов</w:t>
      </w:r>
      <w:r>
        <w:rPr>
          <w:sz w:val="24"/>
          <w:szCs w:val="24"/>
        </w:rPr>
        <w:t xml:space="preserve"> Республики Беларусь с учетом НДС в размере 20% - </w:t>
      </w:r>
      <w:r w:rsidR="00A6617E">
        <w:rPr>
          <w:b/>
          <w:sz w:val="24"/>
          <w:szCs w:val="24"/>
        </w:rPr>
        <w:t xml:space="preserve">22,15 долларов США, либо </w:t>
      </w:r>
      <w:r>
        <w:rPr>
          <w:b/>
          <w:sz w:val="24"/>
          <w:szCs w:val="24"/>
        </w:rPr>
        <w:t>18,91 евро,</w:t>
      </w:r>
      <w:r w:rsidR="008C7B4D" w:rsidRPr="008C7B4D">
        <w:rPr>
          <w:b/>
          <w:sz w:val="24"/>
          <w:szCs w:val="24"/>
        </w:rPr>
        <w:t xml:space="preserve"> </w:t>
      </w:r>
      <w:r w:rsidR="008C7B4D">
        <w:rPr>
          <w:b/>
          <w:sz w:val="24"/>
          <w:szCs w:val="24"/>
        </w:rPr>
        <w:t>либо 149,10 юаней,</w:t>
      </w:r>
      <w:r>
        <w:rPr>
          <w:b/>
          <w:sz w:val="24"/>
          <w:szCs w:val="24"/>
        </w:rPr>
        <w:t xml:space="preserve"> либо 1 726,43 российских рубля.</w:t>
      </w:r>
    </w:p>
    <w:p w14:paraId="4514AD7E" w14:textId="77777777" w:rsidR="00093A4B" w:rsidRPr="007E57FE" w:rsidRDefault="00093A4B" w:rsidP="00093A4B">
      <w:pPr>
        <w:spacing w:before="80"/>
        <w:ind w:firstLine="708"/>
        <w:jc w:val="both"/>
        <w:rPr>
          <w:sz w:val="24"/>
          <w:szCs w:val="24"/>
        </w:rPr>
      </w:pPr>
      <w:r w:rsidRPr="007E57FE">
        <w:rPr>
          <w:b/>
          <w:sz w:val="24"/>
          <w:szCs w:val="24"/>
        </w:rPr>
        <w:t xml:space="preserve">2. </w:t>
      </w:r>
      <w:r w:rsidRPr="007E57FE">
        <w:rPr>
          <w:sz w:val="24"/>
          <w:szCs w:val="24"/>
        </w:rP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14:paraId="45509570" w14:textId="36E253F9" w:rsidR="00093A4B" w:rsidRPr="007E57FE" w:rsidRDefault="00093A4B" w:rsidP="00093A4B">
      <w:pPr>
        <w:ind w:firstLine="708"/>
        <w:jc w:val="both"/>
        <w:rPr>
          <w:sz w:val="24"/>
          <w:szCs w:val="24"/>
        </w:rPr>
      </w:pPr>
      <w:r w:rsidRPr="007E57FE">
        <w:rPr>
          <w:sz w:val="24"/>
          <w:szCs w:val="24"/>
        </w:rPr>
        <w:t xml:space="preserve">Участник вносит плату за услугу организатора </w:t>
      </w:r>
      <w:r w:rsidRPr="007E57FE">
        <w:rPr>
          <w:b/>
          <w:sz w:val="24"/>
          <w:szCs w:val="24"/>
        </w:rPr>
        <w:t>в соответствии со счет-фактурой</w:t>
      </w:r>
      <w:r>
        <w:rPr>
          <w:b/>
          <w:sz w:val="24"/>
          <w:szCs w:val="24"/>
        </w:rPr>
        <w:t xml:space="preserve"> </w:t>
      </w:r>
      <w:r w:rsidRPr="00AE6BED">
        <w:rPr>
          <w:b/>
          <w:sz w:val="24"/>
          <w:szCs w:val="24"/>
        </w:rPr>
        <w:t>(приложения 1</w:t>
      </w:r>
      <w:r w:rsidR="00663A86">
        <w:rPr>
          <w:b/>
          <w:sz w:val="24"/>
          <w:szCs w:val="24"/>
        </w:rPr>
        <w:t>4</w:t>
      </w:r>
      <w:r w:rsidRPr="00AE6BED">
        <w:rPr>
          <w:b/>
          <w:sz w:val="24"/>
          <w:szCs w:val="24"/>
        </w:rPr>
        <w:t>-1</w:t>
      </w:r>
      <w:r w:rsidR="00174DD4">
        <w:rPr>
          <w:b/>
          <w:sz w:val="24"/>
          <w:szCs w:val="24"/>
        </w:rPr>
        <w:t>7</w:t>
      </w:r>
      <w:r w:rsidR="00A6617E" w:rsidRPr="00A6617E">
        <w:rPr>
          <w:b/>
          <w:sz w:val="24"/>
          <w:szCs w:val="24"/>
        </w:rPr>
        <w:t>,</w:t>
      </w:r>
      <w:r w:rsidR="00091EC9">
        <w:rPr>
          <w:b/>
          <w:sz w:val="24"/>
          <w:szCs w:val="24"/>
        </w:rPr>
        <w:t xml:space="preserve"> </w:t>
      </w:r>
      <w:r w:rsidR="00A6617E" w:rsidRPr="00A6617E">
        <w:rPr>
          <w:b/>
          <w:sz w:val="24"/>
          <w:szCs w:val="24"/>
        </w:rPr>
        <w:t>2</w:t>
      </w:r>
      <w:r w:rsidR="00A6617E" w:rsidRPr="000C3B69">
        <w:rPr>
          <w:b/>
          <w:sz w:val="24"/>
          <w:szCs w:val="24"/>
        </w:rPr>
        <w:t>1</w:t>
      </w:r>
      <w:r w:rsidRPr="00AE6BED">
        <w:rPr>
          <w:b/>
          <w:sz w:val="24"/>
          <w:szCs w:val="24"/>
        </w:rPr>
        <w:t>)</w:t>
      </w:r>
      <w:r w:rsidRPr="007E57FE">
        <w:rPr>
          <w:sz w:val="24"/>
          <w:szCs w:val="24"/>
        </w:rPr>
        <w:t>, размещенной организатором в составе аукционных документов, в размере, соответствующему количеству лотов, на которое подается предложение.</w:t>
      </w:r>
    </w:p>
    <w:p w14:paraId="3F81BB49" w14:textId="77777777" w:rsidR="00093A4B" w:rsidRPr="007E57FE" w:rsidRDefault="00093A4B" w:rsidP="00093A4B">
      <w:pPr>
        <w:ind w:firstLine="708"/>
        <w:jc w:val="both"/>
        <w:rPr>
          <w:sz w:val="24"/>
          <w:szCs w:val="24"/>
        </w:rPr>
      </w:pPr>
      <w:r w:rsidRPr="007E57FE">
        <w:rPr>
          <w:sz w:val="24"/>
          <w:szCs w:val="24"/>
        </w:rPr>
        <w:t>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w:t>
      </w:r>
    </w:p>
    <w:p w14:paraId="6EFAB1F0" w14:textId="74CD3D49" w:rsidR="00093A4B" w:rsidRPr="007E57FE" w:rsidRDefault="00093A4B" w:rsidP="00093A4B">
      <w:pPr>
        <w:ind w:firstLine="708"/>
        <w:jc w:val="both"/>
        <w:rPr>
          <w:sz w:val="24"/>
          <w:szCs w:val="24"/>
        </w:rPr>
      </w:pPr>
      <w:r w:rsidRPr="007E57FE">
        <w:rPr>
          <w:b/>
          <w:sz w:val="24"/>
          <w:szCs w:val="24"/>
        </w:rPr>
        <w:t>3.</w:t>
      </w:r>
      <w:r w:rsidRPr="007E57FE">
        <w:rPr>
          <w:sz w:val="24"/>
          <w:szCs w:val="24"/>
        </w:rPr>
        <w:t xml:space="preserve"> При по</w:t>
      </w:r>
      <w:r w:rsidR="000C3B69" w:rsidRPr="000C3B69">
        <w:rPr>
          <w:sz w:val="24"/>
          <w:szCs w:val="24"/>
        </w:rPr>
        <w:t xml:space="preserve"> </w:t>
      </w:r>
      <w:r w:rsidRPr="007E57FE">
        <w:rPr>
          <w:sz w:val="24"/>
          <w:szCs w:val="24"/>
        </w:rPr>
        <w:t>лотовой оплате участник не оплачивает услугу организатора при одновременном соблюдении следующих условий:</w:t>
      </w:r>
    </w:p>
    <w:p w14:paraId="22893CE6" w14:textId="77777777" w:rsidR="00093A4B" w:rsidRPr="007E57FE" w:rsidRDefault="00093A4B" w:rsidP="00093A4B">
      <w:pPr>
        <w:ind w:firstLine="708"/>
        <w:jc w:val="both"/>
        <w:rPr>
          <w:sz w:val="24"/>
          <w:szCs w:val="24"/>
        </w:rPr>
      </w:pPr>
      <w:r w:rsidRPr="007E57FE">
        <w:rPr>
          <w:sz w:val="24"/>
          <w:szCs w:val="24"/>
        </w:rP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14:paraId="05F20F03" w14:textId="77777777" w:rsidR="00093A4B" w:rsidRPr="007E57FE" w:rsidRDefault="00093A4B" w:rsidP="00093A4B">
      <w:pPr>
        <w:ind w:firstLine="708"/>
        <w:jc w:val="both"/>
        <w:rPr>
          <w:sz w:val="24"/>
          <w:szCs w:val="24"/>
        </w:rPr>
      </w:pPr>
      <w:r w:rsidRPr="007E57FE">
        <w:rPr>
          <w:sz w:val="24"/>
          <w:szCs w:val="24"/>
        </w:rPr>
        <w:t>новое предложение подается на те же лоты, в которых участник принимал участие;</w:t>
      </w:r>
    </w:p>
    <w:p w14:paraId="32369632" w14:textId="77777777" w:rsidR="00093A4B" w:rsidRPr="007E57FE" w:rsidRDefault="00093A4B" w:rsidP="00093A4B">
      <w:pPr>
        <w:ind w:firstLine="708"/>
        <w:jc w:val="both"/>
        <w:rPr>
          <w:sz w:val="24"/>
          <w:szCs w:val="24"/>
        </w:rPr>
      </w:pPr>
      <w:r w:rsidRPr="007E57FE">
        <w:rPr>
          <w:sz w:val="24"/>
          <w:szCs w:val="24"/>
        </w:rP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14:paraId="732CC72A" w14:textId="77777777" w:rsidR="00093A4B" w:rsidRDefault="00093A4B" w:rsidP="00093A4B">
      <w:pPr>
        <w:autoSpaceDE w:val="0"/>
        <w:autoSpaceDN w:val="0"/>
        <w:adjustRightInd w:val="0"/>
        <w:ind w:firstLine="708"/>
        <w:jc w:val="both"/>
        <w:rPr>
          <w:sz w:val="24"/>
          <w:szCs w:val="24"/>
        </w:rPr>
      </w:pPr>
    </w:p>
    <w:p w14:paraId="57C1EF24" w14:textId="77777777" w:rsidR="00093A4B" w:rsidRDefault="00093A4B" w:rsidP="0036778C">
      <w:pPr>
        <w:pStyle w:val="ConsPlusNormal"/>
        <w:ind w:firstLine="708"/>
        <w:jc w:val="both"/>
      </w:pPr>
    </w:p>
    <w:p w14:paraId="6C46503E" w14:textId="77777777" w:rsidR="0078140D" w:rsidRDefault="0078140D" w:rsidP="0036778C">
      <w:pPr>
        <w:pStyle w:val="ConsPlusNormal"/>
        <w:ind w:firstLine="708"/>
        <w:jc w:val="both"/>
      </w:pPr>
    </w:p>
    <w:p w14:paraId="608156F1" w14:textId="77777777" w:rsidR="0078140D" w:rsidRDefault="0078140D" w:rsidP="0036778C">
      <w:pPr>
        <w:pStyle w:val="ConsPlusNormal"/>
        <w:ind w:firstLine="708"/>
        <w:jc w:val="both"/>
      </w:pPr>
    </w:p>
    <w:p w14:paraId="5CF139E2" w14:textId="77777777" w:rsidR="0078140D" w:rsidRDefault="0078140D" w:rsidP="0036778C">
      <w:pPr>
        <w:pStyle w:val="ConsPlusNormal"/>
        <w:ind w:firstLine="708"/>
        <w:jc w:val="both"/>
      </w:pPr>
    </w:p>
    <w:p w14:paraId="2D46873E" w14:textId="77777777" w:rsidR="0078140D" w:rsidRDefault="0078140D" w:rsidP="0036778C">
      <w:pPr>
        <w:pStyle w:val="ConsPlusNormal"/>
        <w:ind w:firstLine="708"/>
        <w:jc w:val="both"/>
      </w:pPr>
    </w:p>
    <w:p w14:paraId="05BF1DD5" w14:textId="77777777" w:rsidR="0078140D" w:rsidRDefault="0078140D" w:rsidP="0036778C">
      <w:pPr>
        <w:pStyle w:val="ConsPlusNormal"/>
        <w:ind w:firstLine="708"/>
        <w:jc w:val="both"/>
      </w:pPr>
    </w:p>
    <w:p w14:paraId="0FE832B9" w14:textId="77777777" w:rsidR="0078140D" w:rsidRDefault="0078140D" w:rsidP="0036778C">
      <w:pPr>
        <w:pStyle w:val="ConsPlusNormal"/>
        <w:ind w:firstLine="708"/>
        <w:jc w:val="both"/>
      </w:pPr>
    </w:p>
    <w:p w14:paraId="59EE9B7A" w14:textId="77777777" w:rsidR="0078140D" w:rsidRDefault="0078140D" w:rsidP="0036778C">
      <w:pPr>
        <w:pStyle w:val="ConsPlusNormal"/>
        <w:ind w:firstLine="708"/>
        <w:jc w:val="both"/>
      </w:pPr>
    </w:p>
    <w:p w14:paraId="31CF80F8" w14:textId="77777777" w:rsidR="0078140D" w:rsidRDefault="0078140D" w:rsidP="0036778C">
      <w:pPr>
        <w:pStyle w:val="ConsPlusNormal"/>
        <w:ind w:firstLine="708"/>
        <w:jc w:val="both"/>
      </w:pPr>
    </w:p>
    <w:p w14:paraId="00938848" w14:textId="77777777" w:rsidR="0078140D" w:rsidRDefault="0078140D" w:rsidP="0036778C">
      <w:pPr>
        <w:pStyle w:val="ConsPlusNormal"/>
        <w:ind w:firstLine="708"/>
        <w:jc w:val="both"/>
      </w:pPr>
    </w:p>
    <w:p w14:paraId="36DFF1FF" w14:textId="77777777" w:rsidR="0078140D" w:rsidRDefault="0078140D" w:rsidP="0036778C">
      <w:pPr>
        <w:pStyle w:val="ConsPlusNormal"/>
        <w:ind w:firstLine="708"/>
        <w:jc w:val="both"/>
      </w:pPr>
    </w:p>
    <w:p w14:paraId="48539430" w14:textId="77777777" w:rsidR="0078140D" w:rsidRDefault="0078140D" w:rsidP="0036778C">
      <w:pPr>
        <w:pStyle w:val="ConsPlusNormal"/>
        <w:ind w:firstLine="708"/>
        <w:jc w:val="both"/>
      </w:pPr>
    </w:p>
    <w:p w14:paraId="4968BE7E" w14:textId="77777777" w:rsidR="0078140D" w:rsidRDefault="0078140D" w:rsidP="0036778C">
      <w:pPr>
        <w:pStyle w:val="ConsPlusNormal"/>
        <w:ind w:firstLine="708"/>
        <w:jc w:val="both"/>
      </w:pPr>
    </w:p>
    <w:p w14:paraId="5260C56F" w14:textId="77777777" w:rsidR="0078140D" w:rsidRDefault="0078140D" w:rsidP="0036778C">
      <w:pPr>
        <w:pStyle w:val="ConsPlusNormal"/>
        <w:ind w:firstLine="708"/>
        <w:jc w:val="both"/>
      </w:pPr>
    </w:p>
    <w:p w14:paraId="7FC661D4" w14:textId="3629B0F1" w:rsidR="00F2094A" w:rsidRPr="00631B34" w:rsidRDefault="00F2094A" w:rsidP="00F2094A">
      <w:pPr>
        <w:pStyle w:val="1"/>
        <w:ind w:left="11907"/>
        <w:jc w:val="left"/>
      </w:pPr>
      <w:r w:rsidRPr="00631B34">
        <w:t xml:space="preserve">Приложение </w:t>
      </w:r>
      <w:r w:rsidR="00F24CF4">
        <w:t>1</w:t>
      </w:r>
      <w:r w:rsidR="00174DD4">
        <w:t>8</w:t>
      </w:r>
    </w:p>
    <w:p w14:paraId="78A4018A" w14:textId="77777777" w:rsidR="00F2094A" w:rsidRPr="00631B34" w:rsidRDefault="00F2094A" w:rsidP="00F2094A">
      <w:pPr>
        <w:ind w:left="11907"/>
        <w:rPr>
          <w:sz w:val="24"/>
          <w:szCs w:val="24"/>
        </w:rPr>
      </w:pPr>
      <w:r w:rsidRPr="00631B34">
        <w:rPr>
          <w:sz w:val="24"/>
          <w:szCs w:val="24"/>
        </w:rPr>
        <w:t>к аукционным документам</w:t>
      </w:r>
    </w:p>
    <w:p w14:paraId="46DC1154" w14:textId="77777777" w:rsidR="00F2094A" w:rsidRPr="00631B34" w:rsidRDefault="00F2094A" w:rsidP="00F2094A">
      <w:pPr>
        <w:pBdr>
          <w:top w:val="nil"/>
          <w:left w:val="nil"/>
          <w:bottom w:val="nil"/>
          <w:right w:val="nil"/>
          <w:between w:val="nil"/>
        </w:pBdr>
        <w:ind w:left="6237"/>
        <w:jc w:val="both"/>
        <w:rPr>
          <w:color w:val="000000"/>
          <w:sz w:val="24"/>
          <w:szCs w:val="24"/>
        </w:rPr>
      </w:pPr>
    </w:p>
    <w:p w14:paraId="0391A9A6" w14:textId="77777777" w:rsidR="00F2094A" w:rsidRPr="00631B34" w:rsidRDefault="00F2094A" w:rsidP="00F2094A">
      <w:pPr>
        <w:pBdr>
          <w:top w:val="nil"/>
          <w:left w:val="nil"/>
          <w:bottom w:val="nil"/>
          <w:right w:val="nil"/>
          <w:between w:val="nil"/>
        </w:pBdr>
        <w:ind w:left="6237"/>
        <w:jc w:val="both"/>
        <w:rPr>
          <w:color w:val="000000"/>
          <w:sz w:val="24"/>
          <w:szCs w:val="24"/>
        </w:rPr>
      </w:pPr>
    </w:p>
    <w:p w14:paraId="0625E886" w14:textId="77777777" w:rsidR="00F2094A" w:rsidRPr="00631B34" w:rsidRDefault="00F2094A" w:rsidP="00F2094A">
      <w:pPr>
        <w:pBdr>
          <w:top w:val="nil"/>
          <w:left w:val="nil"/>
          <w:bottom w:val="nil"/>
          <w:right w:val="nil"/>
          <w:between w:val="nil"/>
        </w:pBdr>
        <w:jc w:val="both"/>
        <w:rPr>
          <w:color w:val="000000"/>
          <w:sz w:val="24"/>
          <w:szCs w:val="24"/>
        </w:rPr>
      </w:pPr>
    </w:p>
    <w:p w14:paraId="77561E64" w14:textId="77777777" w:rsidR="00F2094A" w:rsidRPr="00631B34" w:rsidRDefault="00F2094A" w:rsidP="00F2094A">
      <w:pPr>
        <w:rPr>
          <w:sz w:val="24"/>
          <w:szCs w:val="24"/>
        </w:rPr>
      </w:pPr>
    </w:p>
    <w:p w14:paraId="3DD8C7A2" w14:textId="77777777" w:rsidR="00F2094A" w:rsidRPr="00631B34" w:rsidRDefault="00F2094A" w:rsidP="00F2094A">
      <w:pPr>
        <w:rPr>
          <w:sz w:val="24"/>
          <w:szCs w:val="24"/>
        </w:rPr>
      </w:pPr>
    </w:p>
    <w:p w14:paraId="406F5B82" w14:textId="77777777" w:rsidR="00F2094A" w:rsidRPr="00631B34" w:rsidRDefault="00F2094A" w:rsidP="00F2094A">
      <w:pPr>
        <w:rPr>
          <w:sz w:val="24"/>
          <w:szCs w:val="24"/>
        </w:rPr>
      </w:pPr>
    </w:p>
    <w:p w14:paraId="0B1652E9" w14:textId="77777777" w:rsidR="00F2094A" w:rsidRPr="00631B34" w:rsidRDefault="00F2094A" w:rsidP="00F2094A">
      <w:pPr>
        <w:rPr>
          <w:sz w:val="24"/>
          <w:szCs w:val="24"/>
        </w:rPr>
      </w:pPr>
    </w:p>
    <w:p w14:paraId="72776F76" w14:textId="77777777" w:rsidR="00F2094A" w:rsidRPr="00631B34" w:rsidRDefault="00F2094A" w:rsidP="00F2094A">
      <w:pPr>
        <w:rPr>
          <w:sz w:val="24"/>
          <w:szCs w:val="24"/>
        </w:rPr>
      </w:pPr>
    </w:p>
    <w:p w14:paraId="6AFBF242" w14:textId="77777777" w:rsidR="00F2094A" w:rsidRPr="00631B34" w:rsidRDefault="00F2094A" w:rsidP="00F2094A">
      <w:pPr>
        <w:jc w:val="center"/>
        <w:rPr>
          <w:b/>
          <w:sz w:val="24"/>
          <w:szCs w:val="24"/>
        </w:rPr>
      </w:pPr>
      <w:r w:rsidRPr="00631B34">
        <w:rPr>
          <w:b/>
          <w:sz w:val="24"/>
          <w:szCs w:val="24"/>
        </w:rPr>
        <w:t>ОБЯЗАТЕЛЬСТВО</w:t>
      </w:r>
    </w:p>
    <w:p w14:paraId="5E89B97F" w14:textId="77777777" w:rsidR="00F2094A" w:rsidRPr="00631B34" w:rsidRDefault="00F2094A" w:rsidP="00F2094A">
      <w:pPr>
        <w:pBdr>
          <w:top w:val="nil"/>
          <w:left w:val="nil"/>
          <w:bottom w:val="nil"/>
          <w:right w:val="nil"/>
          <w:between w:val="nil"/>
        </w:pBdr>
        <w:jc w:val="center"/>
        <w:rPr>
          <w:color w:val="000000"/>
          <w:sz w:val="24"/>
          <w:szCs w:val="24"/>
        </w:rPr>
      </w:pPr>
    </w:p>
    <w:p w14:paraId="649E3026" w14:textId="77777777" w:rsidR="00F2094A" w:rsidRPr="00631B34" w:rsidRDefault="00F2094A" w:rsidP="00F2094A">
      <w:pPr>
        <w:pBdr>
          <w:top w:val="nil"/>
          <w:left w:val="nil"/>
          <w:bottom w:val="nil"/>
          <w:right w:val="nil"/>
          <w:between w:val="nil"/>
        </w:pBdr>
        <w:jc w:val="both"/>
        <w:rPr>
          <w:color w:val="000000"/>
          <w:sz w:val="24"/>
          <w:szCs w:val="24"/>
        </w:rPr>
      </w:pPr>
    </w:p>
    <w:p w14:paraId="23AA1B0A" w14:textId="77777777" w:rsidR="00F2094A" w:rsidRPr="00631B34" w:rsidRDefault="00F2094A" w:rsidP="00F2094A">
      <w:pPr>
        <w:pBdr>
          <w:top w:val="nil"/>
          <w:left w:val="nil"/>
          <w:bottom w:val="nil"/>
          <w:right w:val="nil"/>
          <w:between w:val="nil"/>
        </w:pBdr>
        <w:ind w:left="567" w:right="252"/>
        <w:jc w:val="both"/>
        <w:rPr>
          <w:color w:val="000000"/>
          <w:sz w:val="24"/>
          <w:szCs w:val="24"/>
        </w:rPr>
      </w:pPr>
      <w:r w:rsidRPr="00631B34">
        <w:rPr>
          <w:color w:val="000000"/>
          <w:sz w:val="24"/>
          <w:szCs w:val="24"/>
        </w:rPr>
        <w:t xml:space="preserve">Участник ____________________________________________________________________ </w:t>
      </w:r>
    </w:p>
    <w:p w14:paraId="4FDC246D" w14:textId="77777777" w:rsidR="00F2094A" w:rsidRDefault="00F2094A" w:rsidP="00F2094A">
      <w:pPr>
        <w:widowControl w:val="0"/>
        <w:pBdr>
          <w:top w:val="nil"/>
          <w:left w:val="nil"/>
          <w:bottom w:val="nil"/>
          <w:right w:val="nil"/>
          <w:between w:val="nil"/>
        </w:pBdr>
        <w:ind w:left="567" w:right="252"/>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p>
    <w:p w14:paraId="4B6E429D" w14:textId="77777777" w:rsidR="00F2094A" w:rsidRPr="005F48E7" w:rsidRDefault="00F2094A" w:rsidP="00F2094A">
      <w:pPr>
        <w:ind w:left="567" w:right="252"/>
        <w:jc w:val="both"/>
        <w:rPr>
          <w:sz w:val="24"/>
          <w:szCs w:val="24"/>
        </w:rPr>
      </w:pPr>
      <w:r>
        <w:rPr>
          <w:color w:val="000000"/>
          <w:sz w:val="24"/>
          <w:szCs w:val="24"/>
        </w:rPr>
        <w:t xml:space="preserve">по процедуре государственной закупки электронный аукцион </w:t>
      </w:r>
      <w:r w:rsidRPr="00631B34">
        <w:rPr>
          <w:sz w:val="24"/>
          <w:szCs w:val="24"/>
          <w:lang w:val="en-US"/>
        </w:rPr>
        <w:t>AU</w:t>
      </w:r>
      <w:r w:rsidRPr="00631B34">
        <w:rPr>
          <w:sz w:val="24"/>
          <w:szCs w:val="24"/>
        </w:rPr>
        <w:t>________________</w:t>
      </w:r>
      <w:r>
        <w:rPr>
          <w:color w:val="000000"/>
          <w:sz w:val="24"/>
          <w:szCs w:val="24"/>
        </w:rPr>
        <w:t xml:space="preserve"> берет на</w:t>
      </w:r>
      <w:r>
        <w:rPr>
          <w:sz w:val="24"/>
          <w:szCs w:val="24"/>
        </w:rPr>
        <w:t xml:space="preserve"> себя обязательство</w:t>
      </w:r>
      <w:r w:rsidRPr="005F48E7">
        <w:rPr>
          <w:sz w:val="24"/>
          <w:szCs w:val="24"/>
        </w:rPr>
        <w:t xml:space="preserve"> соблюд</w:t>
      </w:r>
      <w:r>
        <w:rPr>
          <w:sz w:val="24"/>
          <w:szCs w:val="24"/>
        </w:rPr>
        <w:t>ать</w:t>
      </w:r>
      <w:r w:rsidRPr="005F48E7">
        <w:rPr>
          <w:sz w:val="24"/>
          <w:szCs w:val="24"/>
        </w:rPr>
        <w:t xml:space="preserve"> при исполнении договора услови</w:t>
      </w:r>
      <w:r>
        <w:rPr>
          <w:sz w:val="24"/>
          <w:szCs w:val="24"/>
        </w:rPr>
        <w:t>я</w:t>
      </w:r>
      <w:r w:rsidRPr="005F48E7">
        <w:rPr>
          <w:sz w:val="24"/>
          <w:szCs w:val="24"/>
        </w:rPr>
        <w:t xml:space="preserve"> и критери</w:t>
      </w:r>
      <w:r>
        <w:rPr>
          <w:sz w:val="24"/>
          <w:szCs w:val="24"/>
        </w:rPr>
        <w:t>и</w:t>
      </w:r>
      <w:r w:rsidRPr="005F48E7">
        <w:rPr>
          <w:sz w:val="24"/>
          <w:szCs w:val="24"/>
        </w:rPr>
        <w:t xml:space="preserve">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14:paraId="65830F1C" w14:textId="77777777" w:rsidR="0078140D" w:rsidRDefault="0078140D" w:rsidP="0036778C">
      <w:pPr>
        <w:pStyle w:val="ConsPlusNormal"/>
        <w:ind w:firstLine="708"/>
        <w:jc w:val="both"/>
      </w:pPr>
    </w:p>
    <w:p w14:paraId="68F24EED" w14:textId="77777777" w:rsidR="00222F6B" w:rsidRDefault="00222F6B" w:rsidP="0036778C">
      <w:pPr>
        <w:pStyle w:val="ConsPlusNormal"/>
        <w:ind w:firstLine="708"/>
        <w:jc w:val="both"/>
      </w:pPr>
    </w:p>
    <w:p w14:paraId="32CABE47" w14:textId="77777777" w:rsidR="00222F6B" w:rsidRDefault="00222F6B" w:rsidP="0036778C">
      <w:pPr>
        <w:pStyle w:val="ConsPlusNormal"/>
        <w:ind w:firstLine="708"/>
        <w:jc w:val="both"/>
      </w:pPr>
    </w:p>
    <w:p w14:paraId="26F27E04" w14:textId="77777777" w:rsidR="00222F6B" w:rsidRDefault="00222F6B" w:rsidP="0036778C">
      <w:pPr>
        <w:pStyle w:val="ConsPlusNormal"/>
        <w:ind w:firstLine="708"/>
        <w:jc w:val="both"/>
      </w:pPr>
    </w:p>
    <w:p w14:paraId="3FD91939" w14:textId="77777777" w:rsidR="00222F6B" w:rsidRDefault="00222F6B" w:rsidP="0036778C">
      <w:pPr>
        <w:pStyle w:val="ConsPlusNormal"/>
        <w:ind w:firstLine="708"/>
        <w:jc w:val="both"/>
      </w:pPr>
    </w:p>
    <w:p w14:paraId="06A97B46" w14:textId="77777777" w:rsidR="00222F6B" w:rsidRDefault="00222F6B" w:rsidP="0036778C">
      <w:pPr>
        <w:pStyle w:val="ConsPlusNormal"/>
        <w:ind w:firstLine="708"/>
        <w:jc w:val="both"/>
      </w:pPr>
    </w:p>
    <w:p w14:paraId="2EEADE8F" w14:textId="77777777" w:rsidR="00222F6B" w:rsidRDefault="00222F6B" w:rsidP="0036778C">
      <w:pPr>
        <w:pStyle w:val="ConsPlusNormal"/>
        <w:ind w:firstLine="708"/>
        <w:jc w:val="both"/>
      </w:pPr>
    </w:p>
    <w:p w14:paraId="0368DB49" w14:textId="77777777" w:rsidR="00222F6B" w:rsidRDefault="00222F6B" w:rsidP="0036778C">
      <w:pPr>
        <w:pStyle w:val="ConsPlusNormal"/>
        <w:ind w:firstLine="708"/>
        <w:jc w:val="both"/>
      </w:pPr>
    </w:p>
    <w:p w14:paraId="68B12FFF" w14:textId="77777777" w:rsidR="00222F6B" w:rsidRDefault="00222F6B" w:rsidP="0036778C">
      <w:pPr>
        <w:pStyle w:val="ConsPlusNormal"/>
        <w:ind w:firstLine="708"/>
        <w:jc w:val="both"/>
      </w:pPr>
    </w:p>
    <w:p w14:paraId="708B377B" w14:textId="77777777" w:rsidR="00222F6B" w:rsidRDefault="00222F6B" w:rsidP="0036778C">
      <w:pPr>
        <w:pStyle w:val="ConsPlusNormal"/>
        <w:ind w:firstLine="708"/>
        <w:jc w:val="both"/>
      </w:pPr>
    </w:p>
    <w:p w14:paraId="27DC4E77" w14:textId="77777777" w:rsidR="00222F6B" w:rsidRDefault="00222F6B" w:rsidP="0036778C">
      <w:pPr>
        <w:pStyle w:val="ConsPlusNormal"/>
        <w:ind w:firstLine="708"/>
        <w:jc w:val="both"/>
      </w:pPr>
    </w:p>
    <w:p w14:paraId="49BAEA8B" w14:textId="77777777" w:rsidR="00222F6B" w:rsidRDefault="00222F6B" w:rsidP="0036778C">
      <w:pPr>
        <w:pStyle w:val="ConsPlusNormal"/>
        <w:ind w:firstLine="708"/>
        <w:jc w:val="both"/>
      </w:pPr>
    </w:p>
    <w:p w14:paraId="22C4C2FF" w14:textId="77777777" w:rsidR="00222F6B" w:rsidRDefault="00222F6B" w:rsidP="0036778C">
      <w:pPr>
        <w:pStyle w:val="ConsPlusNormal"/>
        <w:ind w:firstLine="708"/>
        <w:jc w:val="both"/>
      </w:pPr>
    </w:p>
    <w:p w14:paraId="717964B6" w14:textId="77777777" w:rsidR="00222F6B" w:rsidRDefault="00222F6B" w:rsidP="0036778C">
      <w:pPr>
        <w:pStyle w:val="ConsPlusNormal"/>
        <w:ind w:firstLine="708"/>
        <w:jc w:val="both"/>
      </w:pPr>
    </w:p>
    <w:p w14:paraId="59197D2C" w14:textId="77777777" w:rsidR="00222F6B" w:rsidRDefault="00222F6B" w:rsidP="0036778C">
      <w:pPr>
        <w:pStyle w:val="ConsPlusNormal"/>
        <w:ind w:firstLine="708"/>
        <w:jc w:val="both"/>
      </w:pPr>
    </w:p>
    <w:p w14:paraId="41E3DFEB" w14:textId="77777777" w:rsidR="00222F6B" w:rsidRDefault="00222F6B" w:rsidP="0036778C">
      <w:pPr>
        <w:pStyle w:val="ConsPlusNormal"/>
        <w:ind w:firstLine="708"/>
        <w:jc w:val="both"/>
      </w:pPr>
    </w:p>
    <w:p w14:paraId="5E121987" w14:textId="77777777" w:rsidR="00222F6B" w:rsidRDefault="00222F6B" w:rsidP="0036778C">
      <w:pPr>
        <w:pStyle w:val="ConsPlusNormal"/>
        <w:ind w:firstLine="708"/>
        <w:jc w:val="both"/>
      </w:pPr>
    </w:p>
    <w:p w14:paraId="776A441B" w14:textId="77777777" w:rsidR="00222F6B" w:rsidRDefault="00222F6B" w:rsidP="0036778C">
      <w:pPr>
        <w:pStyle w:val="ConsPlusNormal"/>
        <w:ind w:firstLine="708"/>
        <w:jc w:val="both"/>
      </w:pPr>
    </w:p>
    <w:p w14:paraId="4200E15B" w14:textId="074ECE29" w:rsidR="00222F6B" w:rsidRPr="00666EBB" w:rsidRDefault="00222F6B" w:rsidP="00222F6B">
      <w:pPr>
        <w:pStyle w:val="1"/>
        <w:ind w:left="6096"/>
      </w:pPr>
      <w:r>
        <w:t xml:space="preserve">                                             </w:t>
      </w:r>
      <w:r w:rsidRPr="00631B34">
        <w:t xml:space="preserve">Приложение </w:t>
      </w:r>
      <w:r w:rsidR="00174DD4">
        <w:t>19</w:t>
      </w:r>
    </w:p>
    <w:p w14:paraId="36D22C7D" w14:textId="5FE0FA38" w:rsidR="00222F6B" w:rsidRPr="00631B34" w:rsidRDefault="00222F6B" w:rsidP="00222F6B">
      <w:pPr>
        <w:ind w:left="6096"/>
        <w:rPr>
          <w:sz w:val="24"/>
          <w:szCs w:val="24"/>
        </w:rPr>
      </w:pPr>
      <w:r>
        <w:rPr>
          <w:sz w:val="24"/>
          <w:szCs w:val="24"/>
        </w:rPr>
        <w:t xml:space="preserve">                                                                                    </w:t>
      </w:r>
      <w:r w:rsidRPr="00631B34">
        <w:rPr>
          <w:sz w:val="24"/>
          <w:szCs w:val="24"/>
        </w:rPr>
        <w:t>к аукционным документам</w:t>
      </w:r>
    </w:p>
    <w:p w14:paraId="38017560" w14:textId="77777777" w:rsidR="00222F6B" w:rsidRPr="00631B34" w:rsidRDefault="00222F6B" w:rsidP="00222F6B">
      <w:pPr>
        <w:rPr>
          <w:sz w:val="24"/>
          <w:szCs w:val="24"/>
        </w:rPr>
      </w:pPr>
    </w:p>
    <w:p w14:paraId="2B00C608" w14:textId="77777777" w:rsidR="00222F6B" w:rsidRPr="00631B34" w:rsidRDefault="00222F6B" w:rsidP="00222F6B">
      <w:pPr>
        <w:rPr>
          <w:sz w:val="24"/>
          <w:szCs w:val="24"/>
        </w:rPr>
      </w:pPr>
    </w:p>
    <w:p w14:paraId="57B9F8CC" w14:textId="77777777" w:rsidR="00222F6B" w:rsidRPr="00631B34" w:rsidRDefault="00222F6B" w:rsidP="00222F6B">
      <w:pPr>
        <w:rPr>
          <w:sz w:val="24"/>
          <w:szCs w:val="24"/>
        </w:rPr>
      </w:pPr>
    </w:p>
    <w:p w14:paraId="148A866D" w14:textId="77777777" w:rsidR="00222F6B" w:rsidRPr="00631B34" w:rsidRDefault="00222F6B" w:rsidP="00222F6B">
      <w:pPr>
        <w:rPr>
          <w:sz w:val="24"/>
          <w:szCs w:val="24"/>
        </w:rPr>
      </w:pPr>
    </w:p>
    <w:p w14:paraId="2153AEAF" w14:textId="77777777" w:rsidR="00222F6B" w:rsidRPr="00631B34" w:rsidRDefault="00222F6B" w:rsidP="00222F6B">
      <w:pPr>
        <w:rPr>
          <w:sz w:val="24"/>
          <w:szCs w:val="24"/>
        </w:rPr>
      </w:pPr>
    </w:p>
    <w:p w14:paraId="22613410" w14:textId="77777777" w:rsidR="00222F6B" w:rsidRPr="00631B34" w:rsidRDefault="00222F6B" w:rsidP="00222F6B">
      <w:pPr>
        <w:rPr>
          <w:sz w:val="24"/>
          <w:szCs w:val="24"/>
        </w:rPr>
      </w:pPr>
    </w:p>
    <w:p w14:paraId="0616FE0B" w14:textId="77777777" w:rsidR="00222F6B" w:rsidRDefault="00222F6B" w:rsidP="00222F6B">
      <w:pPr>
        <w:pBdr>
          <w:top w:val="nil"/>
          <w:left w:val="nil"/>
          <w:bottom w:val="nil"/>
          <w:right w:val="nil"/>
          <w:between w:val="nil"/>
        </w:pBdr>
        <w:jc w:val="center"/>
        <w:rPr>
          <w:b/>
          <w:color w:val="000000"/>
          <w:sz w:val="24"/>
          <w:szCs w:val="24"/>
        </w:rPr>
      </w:pPr>
      <w:r w:rsidRPr="00631B34">
        <w:rPr>
          <w:b/>
          <w:color w:val="000000"/>
          <w:sz w:val="24"/>
          <w:szCs w:val="24"/>
        </w:rPr>
        <w:t>ЗАЯВЛЕНИЕ</w:t>
      </w:r>
    </w:p>
    <w:p w14:paraId="3B1C9043" w14:textId="77777777" w:rsidR="00222F6B" w:rsidRPr="00631B34" w:rsidRDefault="00222F6B" w:rsidP="00222F6B">
      <w:pPr>
        <w:rPr>
          <w:sz w:val="24"/>
          <w:szCs w:val="24"/>
        </w:rPr>
      </w:pPr>
    </w:p>
    <w:p w14:paraId="51D730E2" w14:textId="77777777" w:rsidR="00222F6B" w:rsidRPr="00631B34" w:rsidRDefault="00222F6B" w:rsidP="00222F6B">
      <w:pPr>
        <w:pBdr>
          <w:top w:val="nil"/>
          <w:left w:val="nil"/>
          <w:bottom w:val="nil"/>
          <w:right w:val="nil"/>
          <w:between w:val="nil"/>
        </w:pBdr>
        <w:ind w:left="1134" w:right="394"/>
        <w:jc w:val="both"/>
        <w:rPr>
          <w:color w:val="000000"/>
          <w:sz w:val="24"/>
          <w:szCs w:val="24"/>
        </w:rPr>
      </w:pPr>
      <w:r w:rsidRPr="00631B34">
        <w:rPr>
          <w:sz w:val="24"/>
          <w:szCs w:val="24"/>
        </w:rPr>
        <w:t xml:space="preserve">Участник </w:t>
      </w:r>
      <w:r w:rsidRPr="00631B34">
        <w:rPr>
          <w:color w:val="000000"/>
          <w:sz w:val="24"/>
          <w:szCs w:val="24"/>
        </w:rPr>
        <w:t xml:space="preserve">____________________________________________________________________ </w:t>
      </w:r>
    </w:p>
    <w:p w14:paraId="477B2013" w14:textId="77777777" w:rsidR="00222F6B" w:rsidRPr="00203F41" w:rsidRDefault="00222F6B" w:rsidP="00222F6B">
      <w:pPr>
        <w:widowControl w:val="0"/>
        <w:pBdr>
          <w:top w:val="nil"/>
          <w:left w:val="nil"/>
          <w:bottom w:val="nil"/>
          <w:right w:val="nil"/>
          <w:between w:val="nil"/>
        </w:pBdr>
        <w:ind w:left="1134" w:right="394" w:firstLine="567"/>
        <w:jc w:val="center"/>
        <w:rPr>
          <w:i/>
          <w:color w:val="000000"/>
          <w:sz w:val="18"/>
        </w:rPr>
      </w:pPr>
      <w:r w:rsidRPr="00631B34">
        <w:rPr>
          <w:color w:val="000000"/>
          <w:sz w:val="18"/>
        </w:rPr>
        <w:t>(</w:t>
      </w:r>
      <w:r w:rsidRPr="00631B34">
        <w:rPr>
          <w:i/>
          <w:color w:val="000000"/>
          <w:sz w:val="18"/>
        </w:rPr>
        <w:t>наименование организации, (ФИО – для физического лица, в том числе индивидуального предпринимателя)</w:t>
      </w:r>
      <w:r>
        <w:rPr>
          <w:i/>
          <w:color w:val="000000"/>
          <w:sz w:val="18"/>
        </w:rPr>
        <w:t xml:space="preserve"> </w:t>
      </w:r>
      <w:r>
        <w:rPr>
          <w:sz w:val="24"/>
          <w:szCs w:val="24"/>
        </w:rPr>
        <w:t xml:space="preserve">заявляет о том, </w:t>
      </w:r>
      <w:r>
        <w:rPr>
          <w:color w:val="000000"/>
          <w:sz w:val="24"/>
          <w:szCs w:val="24"/>
        </w:rPr>
        <w:t>что</w:t>
      </w:r>
      <w:r w:rsidRPr="00631B34">
        <w:rPr>
          <w:color w:val="000000"/>
          <w:sz w:val="24"/>
          <w:szCs w:val="24"/>
        </w:rPr>
        <w:t xml:space="preserve"> </w:t>
      </w:r>
      <w:r w:rsidRPr="00631B34">
        <w:rPr>
          <w:sz w:val="24"/>
          <w:szCs w:val="24"/>
        </w:rPr>
        <w:t xml:space="preserve">по лоту №____ процедуры государственной закупки </w:t>
      </w:r>
      <w:r>
        <w:rPr>
          <w:sz w:val="24"/>
          <w:szCs w:val="24"/>
        </w:rPr>
        <w:t xml:space="preserve">электронный аукцион </w:t>
      </w:r>
      <w:r w:rsidRPr="00631B34">
        <w:rPr>
          <w:sz w:val="24"/>
          <w:szCs w:val="24"/>
          <w:lang w:val="en-US"/>
        </w:rPr>
        <w:t>AU</w:t>
      </w:r>
      <w:r w:rsidRPr="00631B34">
        <w:rPr>
          <w:sz w:val="24"/>
          <w:szCs w:val="24"/>
        </w:rPr>
        <w:t xml:space="preserve">________________ </w:t>
      </w:r>
      <w:r>
        <w:rPr>
          <w:sz w:val="24"/>
          <w:szCs w:val="24"/>
        </w:rPr>
        <w:t xml:space="preserve">он </w:t>
      </w:r>
      <w:r w:rsidRPr="003B3387">
        <w:rPr>
          <w:sz w:val="24"/>
          <w:szCs w:val="24"/>
        </w:rPr>
        <w:t>является производителем предлагаемых им товаров</w:t>
      </w:r>
      <w:r w:rsidRPr="00631B34">
        <w:rPr>
          <w:sz w:val="24"/>
          <w:szCs w:val="24"/>
        </w:rPr>
        <w:t>.</w:t>
      </w:r>
    </w:p>
    <w:p w14:paraId="42C3A782" w14:textId="77777777" w:rsidR="00222F6B" w:rsidRDefault="00222F6B" w:rsidP="0036778C">
      <w:pPr>
        <w:pStyle w:val="ConsPlusNormal"/>
        <w:ind w:firstLine="708"/>
        <w:jc w:val="both"/>
      </w:pPr>
    </w:p>
    <w:p w14:paraId="66FE0F0D" w14:textId="77777777" w:rsidR="00222F6B" w:rsidRDefault="00222F6B" w:rsidP="0036778C">
      <w:pPr>
        <w:pStyle w:val="ConsPlusNormal"/>
        <w:ind w:firstLine="708"/>
        <w:jc w:val="both"/>
      </w:pPr>
    </w:p>
    <w:p w14:paraId="3B9443FC" w14:textId="49FD5129" w:rsidR="00AC210E" w:rsidRDefault="00AC210E" w:rsidP="0036778C">
      <w:pPr>
        <w:pStyle w:val="ConsPlusNormal"/>
        <w:ind w:firstLine="708"/>
        <w:jc w:val="both"/>
      </w:pPr>
    </w:p>
    <w:p w14:paraId="7209B419" w14:textId="77777777" w:rsidR="00AC210E" w:rsidRPr="00AC210E" w:rsidRDefault="00AC210E" w:rsidP="00AC210E"/>
    <w:p w14:paraId="67B9AAED" w14:textId="77777777" w:rsidR="00AC210E" w:rsidRPr="00AC210E" w:rsidRDefault="00AC210E" w:rsidP="00AC210E"/>
    <w:p w14:paraId="0545EFEE" w14:textId="77777777" w:rsidR="00AC210E" w:rsidRPr="00AC210E" w:rsidRDefault="00AC210E" w:rsidP="00AC210E"/>
    <w:p w14:paraId="3EB00716" w14:textId="77777777" w:rsidR="00AC210E" w:rsidRPr="00AC210E" w:rsidRDefault="00AC210E" w:rsidP="00AC210E"/>
    <w:p w14:paraId="3AC939FC" w14:textId="77777777" w:rsidR="00AC210E" w:rsidRPr="00AC210E" w:rsidRDefault="00AC210E" w:rsidP="00AC210E"/>
    <w:p w14:paraId="3C52DA7D" w14:textId="77777777" w:rsidR="00AC210E" w:rsidRPr="00AC210E" w:rsidRDefault="00AC210E" w:rsidP="00AC210E"/>
    <w:p w14:paraId="513CEFFC" w14:textId="77777777" w:rsidR="00AC210E" w:rsidRPr="00AC210E" w:rsidRDefault="00AC210E" w:rsidP="00AC210E"/>
    <w:p w14:paraId="17CF23DA" w14:textId="77777777" w:rsidR="00AC210E" w:rsidRPr="00AC210E" w:rsidRDefault="00AC210E" w:rsidP="00AC210E"/>
    <w:p w14:paraId="753CB48E" w14:textId="77777777" w:rsidR="00AC210E" w:rsidRPr="00AC210E" w:rsidRDefault="00AC210E" w:rsidP="00AC210E"/>
    <w:p w14:paraId="3457BCE2" w14:textId="77777777" w:rsidR="00AC210E" w:rsidRPr="00AC210E" w:rsidRDefault="00AC210E" w:rsidP="00AC210E"/>
    <w:p w14:paraId="0ADCFEED" w14:textId="77777777" w:rsidR="00AC210E" w:rsidRPr="00AC210E" w:rsidRDefault="00AC210E" w:rsidP="00AC210E"/>
    <w:p w14:paraId="57C2C094" w14:textId="77777777" w:rsidR="00AC210E" w:rsidRPr="00AC210E" w:rsidRDefault="00AC210E" w:rsidP="00AC210E"/>
    <w:p w14:paraId="161F77A6" w14:textId="6562CDF9" w:rsidR="00AC210E" w:rsidRDefault="00AC210E" w:rsidP="00AC210E"/>
    <w:p w14:paraId="1A84ABFE" w14:textId="6EC6DD47" w:rsidR="00AC210E" w:rsidRDefault="00AC210E" w:rsidP="00AC210E"/>
    <w:p w14:paraId="5E23DADC" w14:textId="209023AF" w:rsidR="00222F6B" w:rsidRDefault="00AC210E" w:rsidP="00AC210E">
      <w:pPr>
        <w:tabs>
          <w:tab w:val="left" w:pos="9792"/>
        </w:tabs>
      </w:pPr>
      <w:r>
        <w:tab/>
      </w:r>
    </w:p>
    <w:p w14:paraId="54B5AA6B" w14:textId="77777777" w:rsidR="00AC210E" w:rsidRDefault="00AC210E" w:rsidP="00AC210E">
      <w:pPr>
        <w:tabs>
          <w:tab w:val="left" w:pos="9792"/>
        </w:tabs>
      </w:pPr>
    </w:p>
    <w:p w14:paraId="5857AD67" w14:textId="77777777" w:rsidR="00AC210E" w:rsidRDefault="00AC210E" w:rsidP="00AC210E">
      <w:pPr>
        <w:tabs>
          <w:tab w:val="left" w:pos="9792"/>
        </w:tabs>
      </w:pPr>
    </w:p>
    <w:p w14:paraId="36A41CCA" w14:textId="77777777" w:rsidR="00AC210E" w:rsidRDefault="00AC210E" w:rsidP="00AC210E">
      <w:pPr>
        <w:tabs>
          <w:tab w:val="left" w:pos="9792"/>
        </w:tabs>
      </w:pPr>
    </w:p>
    <w:p w14:paraId="50F13917" w14:textId="77777777" w:rsidR="00AC210E" w:rsidRDefault="00AC210E" w:rsidP="00AC210E">
      <w:pPr>
        <w:tabs>
          <w:tab w:val="left" w:pos="9792"/>
        </w:tabs>
      </w:pPr>
    </w:p>
    <w:p w14:paraId="5127FAAD" w14:textId="77777777" w:rsidR="00AC210E" w:rsidRDefault="00AC210E" w:rsidP="00AC210E">
      <w:pPr>
        <w:tabs>
          <w:tab w:val="left" w:pos="9792"/>
        </w:tabs>
      </w:pPr>
    </w:p>
    <w:p w14:paraId="05C89817" w14:textId="77777777" w:rsidR="00AC210E" w:rsidRDefault="00AC210E" w:rsidP="00AC210E">
      <w:pPr>
        <w:tabs>
          <w:tab w:val="left" w:pos="9792"/>
        </w:tabs>
      </w:pPr>
    </w:p>
    <w:p w14:paraId="7B7F6AA4" w14:textId="77777777" w:rsidR="00AC210E" w:rsidRDefault="00AC210E" w:rsidP="00AC210E">
      <w:pPr>
        <w:tabs>
          <w:tab w:val="left" w:pos="9792"/>
        </w:tabs>
      </w:pPr>
    </w:p>
    <w:p w14:paraId="622B0FEF" w14:textId="77777777" w:rsidR="00AC210E" w:rsidRDefault="00AC210E" w:rsidP="00AC210E">
      <w:pPr>
        <w:tabs>
          <w:tab w:val="left" w:pos="9792"/>
        </w:tabs>
      </w:pPr>
    </w:p>
    <w:p w14:paraId="1D1729A9" w14:textId="5A32C199" w:rsidR="00AC210E" w:rsidRPr="00631B34" w:rsidRDefault="00AC210E" w:rsidP="00AC210E">
      <w:pPr>
        <w:pStyle w:val="1"/>
        <w:ind w:left="11482"/>
        <w:jc w:val="left"/>
      </w:pPr>
      <w:r w:rsidRPr="00631B34">
        <w:t xml:space="preserve">Приложение </w:t>
      </w:r>
      <w:r w:rsidR="00F24CF4">
        <w:t>2</w:t>
      </w:r>
      <w:r w:rsidR="00174DD4">
        <w:t>0</w:t>
      </w:r>
    </w:p>
    <w:p w14:paraId="1CA60A25" w14:textId="77777777" w:rsidR="00AC210E" w:rsidRPr="00631B34" w:rsidRDefault="00AC210E" w:rsidP="00AC210E">
      <w:pPr>
        <w:ind w:left="11482"/>
        <w:rPr>
          <w:sz w:val="24"/>
          <w:szCs w:val="24"/>
        </w:rPr>
      </w:pPr>
      <w:r w:rsidRPr="00631B34">
        <w:rPr>
          <w:sz w:val="24"/>
          <w:szCs w:val="24"/>
        </w:rPr>
        <w:t>к аукционным документам</w:t>
      </w:r>
    </w:p>
    <w:p w14:paraId="28DFE770" w14:textId="77777777" w:rsidR="00AC210E" w:rsidRPr="00631B34" w:rsidRDefault="00AC210E" w:rsidP="00AC210E">
      <w:pPr>
        <w:pBdr>
          <w:top w:val="nil"/>
          <w:left w:val="nil"/>
          <w:bottom w:val="nil"/>
          <w:right w:val="nil"/>
          <w:between w:val="nil"/>
        </w:pBdr>
        <w:ind w:left="6237"/>
        <w:jc w:val="both"/>
        <w:rPr>
          <w:color w:val="000000"/>
          <w:sz w:val="24"/>
          <w:szCs w:val="24"/>
        </w:rPr>
      </w:pPr>
    </w:p>
    <w:p w14:paraId="30BE7DCB" w14:textId="77777777" w:rsidR="00AC210E" w:rsidRPr="00631B34" w:rsidRDefault="00AC210E" w:rsidP="00AC210E">
      <w:pPr>
        <w:pBdr>
          <w:top w:val="nil"/>
          <w:left w:val="nil"/>
          <w:bottom w:val="nil"/>
          <w:right w:val="nil"/>
          <w:between w:val="nil"/>
        </w:pBdr>
        <w:ind w:left="6237"/>
        <w:jc w:val="both"/>
        <w:rPr>
          <w:color w:val="000000"/>
          <w:sz w:val="24"/>
          <w:szCs w:val="24"/>
        </w:rPr>
      </w:pPr>
    </w:p>
    <w:p w14:paraId="16ECA0E0" w14:textId="77777777" w:rsidR="00AC210E" w:rsidRPr="00631B34" w:rsidRDefault="00AC210E" w:rsidP="00AC210E">
      <w:pPr>
        <w:pBdr>
          <w:top w:val="nil"/>
          <w:left w:val="nil"/>
          <w:bottom w:val="nil"/>
          <w:right w:val="nil"/>
          <w:between w:val="nil"/>
        </w:pBdr>
        <w:jc w:val="both"/>
        <w:rPr>
          <w:color w:val="000000"/>
          <w:sz w:val="24"/>
          <w:szCs w:val="24"/>
        </w:rPr>
      </w:pPr>
    </w:p>
    <w:p w14:paraId="0EE479D5" w14:textId="77777777" w:rsidR="00AC210E" w:rsidRPr="00631B34" w:rsidRDefault="00AC210E" w:rsidP="00AC210E">
      <w:pPr>
        <w:rPr>
          <w:sz w:val="24"/>
          <w:szCs w:val="24"/>
        </w:rPr>
      </w:pPr>
    </w:p>
    <w:p w14:paraId="6E22ACA7" w14:textId="77777777" w:rsidR="00AC210E" w:rsidRPr="00631B34" w:rsidRDefault="00AC210E" w:rsidP="00AC210E">
      <w:pPr>
        <w:rPr>
          <w:sz w:val="24"/>
          <w:szCs w:val="24"/>
        </w:rPr>
      </w:pPr>
    </w:p>
    <w:p w14:paraId="43467F6C" w14:textId="77777777" w:rsidR="00AC210E" w:rsidRPr="00631B34" w:rsidRDefault="00AC210E" w:rsidP="00AC210E">
      <w:pPr>
        <w:rPr>
          <w:sz w:val="24"/>
          <w:szCs w:val="24"/>
        </w:rPr>
      </w:pPr>
    </w:p>
    <w:p w14:paraId="02933CB6" w14:textId="77777777" w:rsidR="00AC210E" w:rsidRPr="00631B34" w:rsidRDefault="00AC210E" w:rsidP="00AC210E">
      <w:pPr>
        <w:rPr>
          <w:sz w:val="24"/>
          <w:szCs w:val="24"/>
        </w:rPr>
      </w:pPr>
    </w:p>
    <w:p w14:paraId="658CC9DD" w14:textId="77777777" w:rsidR="00AC210E" w:rsidRPr="00631B34" w:rsidRDefault="00AC210E" w:rsidP="00AC210E">
      <w:pPr>
        <w:rPr>
          <w:sz w:val="24"/>
          <w:szCs w:val="24"/>
        </w:rPr>
      </w:pPr>
    </w:p>
    <w:p w14:paraId="65290285" w14:textId="77777777" w:rsidR="00AC210E" w:rsidRPr="00631B34" w:rsidRDefault="00AC210E" w:rsidP="00AC210E">
      <w:pPr>
        <w:pBdr>
          <w:top w:val="nil"/>
          <w:left w:val="nil"/>
          <w:bottom w:val="nil"/>
          <w:right w:val="nil"/>
          <w:between w:val="nil"/>
        </w:pBdr>
        <w:jc w:val="center"/>
        <w:rPr>
          <w:color w:val="000000"/>
          <w:sz w:val="24"/>
          <w:szCs w:val="24"/>
        </w:rPr>
      </w:pPr>
      <w:r w:rsidRPr="00631B34">
        <w:rPr>
          <w:b/>
          <w:color w:val="000000"/>
          <w:sz w:val="24"/>
          <w:szCs w:val="24"/>
        </w:rPr>
        <w:t>ЗАЯВЛЕНИЕ</w:t>
      </w:r>
    </w:p>
    <w:p w14:paraId="715293FC" w14:textId="77777777" w:rsidR="00AC210E" w:rsidRPr="00631B34" w:rsidRDefault="00AC210E" w:rsidP="00AC210E">
      <w:pPr>
        <w:pBdr>
          <w:top w:val="nil"/>
          <w:left w:val="nil"/>
          <w:bottom w:val="nil"/>
          <w:right w:val="nil"/>
          <w:between w:val="nil"/>
        </w:pBdr>
        <w:jc w:val="both"/>
        <w:rPr>
          <w:color w:val="000000"/>
          <w:sz w:val="24"/>
          <w:szCs w:val="24"/>
        </w:rPr>
      </w:pPr>
    </w:p>
    <w:p w14:paraId="08042B6D" w14:textId="77777777" w:rsidR="00AC210E" w:rsidRDefault="00AC210E" w:rsidP="00AC210E">
      <w:pPr>
        <w:widowControl w:val="0"/>
        <w:pBdr>
          <w:top w:val="nil"/>
          <w:left w:val="nil"/>
          <w:bottom w:val="nil"/>
          <w:right w:val="nil"/>
          <w:between w:val="nil"/>
        </w:pBdr>
        <w:ind w:left="851" w:right="394" w:firstLine="567"/>
        <w:jc w:val="both"/>
        <w:rPr>
          <w:color w:val="000000"/>
          <w:sz w:val="24"/>
          <w:szCs w:val="24"/>
        </w:rPr>
      </w:pPr>
      <w:r w:rsidRPr="00631B34">
        <w:rPr>
          <w:color w:val="000000"/>
          <w:sz w:val="24"/>
          <w:szCs w:val="24"/>
        </w:rPr>
        <w:t>Участник ____________________________________________________________________</w:t>
      </w:r>
    </w:p>
    <w:p w14:paraId="2302B843" w14:textId="77777777" w:rsidR="00AC210E" w:rsidRPr="00631B34" w:rsidRDefault="00AC210E" w:rsidP="00AC210E">
      <w:pPr>
        <w:widowControl w:val="0"/>
        <w:pBdr>
          <w:top w:val="nil"/>
          <w:left w:val="nil"/>
          <w:bottom w:val="nil"/>
          <w:right w:val="nil"/>
          <w:between w:val="nil"/>
        </w:pBdr>
        <w:ind w:left="851" w:right="394" w:firstLine="567"/>
        <w:jc w:val="both"/>
        <w:rPr>
          <w:color w:val="000000"/>
          <w:sz w:val="24"/>
          <w:szCs w:val="24"/>
        </w:rPr>
      </w:pPr>
      <w:r>
        <w:rPr>
          <w:color w:val="000000"/>
          <w:sz w:val="24"/>
          <w:szCs w:val="24"/>
        </w:rPr>
        <w:t xml:space="preserve"> </w:t>
      </w:r>
      <w:r w:rsidRPr="00710AB8">
        <w:rPr>
          <w:color w:val="000000"/>
          <w:sz w:val="16"/>
          <w:szCs w:val="16"/>
        </w:rPr>
        <w:t>(</w:t>
      </w:r>
      <w:r w:rsidRPr="00710AB8">
        <w:rPr>
          <w:i/>
          <w:color w:val="000000"/>
          <w:sz w:val="16"/>
          <w:szCs w:val="16"/>
        </w:rPr>
        <w:t>наименование организации, (ФИО – для физического лица, в том числе индивидуального предпринимателя)</w:t>
      </w:r>
      <w:r w:rsidRPr="00710AB8">
        <w:rPr>
          <w:i/>
          <w:color w:val="000000"/>
          <w:sz w:val="18"/>
        </w:rPr>
        <w:t xml:space="preserve"> </w:t>
      </w:r>
      <w:r>
        <w:rPr>
          <w:color w:val="000000"/>
          <w:sz w:val="24"/>
          <w:szCs w:val="24"/>
        </w:rPr>
        <w:t>по</w:t>
      </w:r>
      <w:r w:rsidRPr="00710AB8">
        <w:rPr>
          <w:color w:val="000000"/>
          <w:sz w:val="24"/>
          <w:szCs w:val="24"/>
        </w:rPr>
        <w:t xml:space="preserve"> </w:t>
      </w:r>
      <w:r>
        <w:rPr>
          <w:color w:val="000000"/>
          <w:sz w:val="24"/>
          <w:szCs w:val="24"/>
        </w:rPr>
        <w:t xml:space="preserve">лоту №___ процедуры государственной закупки электронный аукцион </w:t>
      </w:r>
      <w:r>
        <w:rPr>
          <w:color w:val="000000"/>
          <w:sz w:val="24"/>
          <w:szCs w:val="24"/>
          <w:lang w:val="en-US"/>
        </w:rPr>
        <w:t>AU</w:t>
      </w:r>
      <w:r w:rsidRPr="00710AB8">
        <w:rPr>
          <w:color w:val="000000"/>
          <w:sz w:val="24"/>
          <w:szCs w:val="24"/>
        </w:rPr>
        <w:t>________________</w:t>
      </w:r>
      <w:r w:rsidRPr="00631B34">
        <w:rPr>
          <w:color w:val="000000"/>
          <w:sz w:val="24"/>
          <w:szCs w:val="24"/>
        </w:rPr>
        <w:t>заявляет,</w:t>
      </w:r>
      <w:r w:rsidRPr="00710AB8">
        <w:rPr>
          <w:color w:val="000000"/>
          <w:sz w:val="24"/>
          <w:szCs w:val="24"/>
        </w:rPr>
        <w:t xml:space="preserve"> </w:t>
      </w:r>
      <w:r w:rsidRPr="00631B34">
        <w:rPr>
          <w:color w:val="000000"/>
          <w:sz w:val="24"/>
          <w:szCs w:val="24"/>
        </w:rPr>
        <w:t>что</w:t>
      </w:r>
      <w:r w:rsidRPr="00710AB8">
        <w:rPr>
          <w:color w:val="000000"/>
          <w:sz w:val="24"/>
          <w:szCs w:val="24"/>
        </w:rPr>
        <w:t xml:space="preserve"> </w:t>
      </w:r>
      <w:r>
        <w:rPr>
          <w:color w:val="000000"/>
          <w:sz w:val="24"/>
          <w:szCs w:val="24"/>
        </w:rPr>
        <w:t>он</w:t>
      </w:r>
      <w:r w:rsidRPr="00631B34">
        <w:rPr>
          <w:color w:val="000000"/>
          <w:sz w:val="24"/>
          <w:szCs w:val="24"/>
        </w:rPr>
        <w:t xml:space="preserve"> соответствует требованиям, установленным </w:t>
      </w:r>
      <w:r>
        <w:rPr>
          <w:color w:val="000000"/>
          <w:sz w:val="24"/>
          <w:szCs w:val="24"/>
        </w:rPr>
        <w:t>частью третьей подпункта 1.7 пункта 1 Постановления №395.</w:t>
      </w:r>
    </w:p>
    <w:p w14:paraId="290F357E" w14:textId="77777777" w:rsidR="00AC210E" w:rsidRDefault="00AC210E" w:rsidP="00AC210E">
      <w:pPr>
        <w:tabs>
          <w:tab w:val="left" w:pos="9792"/>
        </w:tabs>
        <w:ind w:left="851" w:right="394"/>
      </w:pPr>
    </w:p>
    <w:p w14:paraId="4783EB4E" w14:textId="77777777" w:rsidR="00AC210E" w:rsidRDefault="00AC210E" w:rsidP="00AC210E">
      <w:pPr>
        <w:tabs>
          <w:tab w:val="left" w:pos="9792"/>
        </w:tabs>
      </w:pPr>
    </w:p>
    <w:p w14:paraId="2AE6E295" w14:textId="77777777" w:rsidR="00AC210E" w:rsidRDefault="00AC210E" w:rsidP="00AC210E">
      <w:pPr>
        <w:tabs>
          <w:tab w:val="left" w:pos="9792"/>
        </w:tabs>
      </w:pPr>
    </w:p>
    <w:p w14:paraId="768F4066" w14:textId="77777777" w:rsidR="00AC210E" w:rsidRDefault="00AC210E" w:rsidP="00AC210E">
      <w:pPr>
        <w:tabs>
          <w:tab w:val="left" w:pos="9792"/>
        </w:tabs>
      </w:pPr>
    </w:p>
    <w:p w14:paraId="70A673D3" w14:textId="77777777" w:rsidR="00AC210E" w:rsidRDefault="00AC210E" w:rsidP="00AC210E">
      <w:pPr>
        <w:tabs>
          <w:tab w:val="left" w:pos="9792"/>
        </w:tabs>
      </w:pPr>
    </w:p>
    <w:p w14:paraId="3CB65FB6" w14:textId="77777777" w:rsidR="00AC210E" w:rsidRDefault="00AC210E" w:rsidP="00AC210E">
      <w:pPr>
        <w:tabs>
          <w:tab w:val="left" w:pos="9792"/>
        </w:tabs>
      </w:pPr>
    </w:p>
    <w:p w14:paraId="3B829EE9" w14:textId="77777777" w:rsidR="00AC210E" w:rsidRPr="00AC210E" w:rsidRDefault="00AC210E" w:rsidP="00AC210E">
      <w:pPr>
        <w:tabs>
          <w:tab w:val="left" w:pos="9792"/>
        </w:tabs>
      </w:pPr>
    </w:p>
    <w:sectPr w:rsidR="00AC210E" w:rsidRPr="00AC210E" w:rsidSect="00832F7D">
      <w:footerReference w:type="default" r:id="rId19"/>
      <w:pgSz w:w="16838" w:h="11906" w:orient="landscape" w:code="9"/>
      <w:pgMar w:top="1134" w:right="851" w:bottom="567" w:left="851"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DC0F" w14:textId="77777777" w:rsidR="00832F7D" w:rsidRDefault="00832F7D">
      <w:r>
        <w:separator/>
      </w:r>
    </w:p>
    <w:p w14:paraId="1C54D3B0" w14:textId="77777777" w:rsidR="00832F7D" w:rsidRDefault="00832F7D"/>
  </w:endnote>
  <w:endnote w:type="continuationSeparator" w:id="0">
    <w:p w14:paraId="139D8DDC" w14:textId="77777777" w:rsidR="00832F7D" w:rsidRDefault="00832F7D">
      <w:r>
        <w:continuationSeparator/>
      </w:r>
    </w:p>
    <w:p w14:paraId="1E57FC14" w14:textId="77777777" w:rsidR="00832F7D" w:rsidRDefault="0083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D286" w14:textId="77777777" w:rsidR="005E4CA7" w:rsidRDefault="005E4CA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5CFB" w14:textId="77777777" w:rsidR="005E4CA7" w:rsidRDefault="005E4CA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62B3" w14:textId="77777777" w:rsidR="005E4CA7" w:rsidRPr="00115538" w:rsidRDefault="005E4CA7" w:rsidP="007F03D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1AC4" w14:textId="77777777" w:rsidR="005E4CA7" w:rsidRDefault="005E4CA7">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5E4CA7" w14:paraId="54629309" w14:textId="77777777">
      <w:tc>
        <w:tcPr>
          <w:tcW w:w="5045" w:type="dxa"/>
          <w:shd w:val="clear" w:color="auto" w:fill="auto"/>
          <w:tcMar>
            <w:top w:w="100" w:type="dxa"/>
            <w:left w:w="100" w:type="dxa"/>
            <w:bottom w:w="100" w:type="dxa"/>
            <w:right w:w="100" w:type="dxa"/>
          </w:tcMar>
        </w:tcPr>
        <w:p w14:paraId="6D03A259" w14:textId="77777777" w:rsidR="005E4CA7" w:rsidRDefault="005E4CA7">
          <w:pPr>
            <w:widowControl w:val="0"/>
          </w:pPr>
          <w:r>
            <w:t>Версия_2018-1.1.0</w:t>
          </w:r>
        </w:p>
      </w:tc>
      <w:tc>
        <w:tcPr>
          <w:tcW w:w="5045" w:type="dxa"/>
          <w:shd w:val="clear" w:color="auto" w:fill="auto"/>
          <w:tcMar>
            <w:top w:w="100" w:type="dxa"/>
            <w:left w:w="100" w:type="dxa"/>
            <w:bottom w:w="100" w:type="dxa"/>
            <w:right w:w="100" w:type="dxa"/>
          </w:tcMar>
        </w:tcPr>
        <w:p w14:paraId="3F7825AC" w14:textId="77777777" w:rsidR="005E4CA7" w:rsidRDefault="005E4CA7">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14:paraId="7F49FC57" w14:textId="77777777" w:rsidR="005E4CA7" w:rsidRDefault="005E4CA7">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64AF9CCE" w14:textId="77777777" w:rsidR="005E4CA7" w:rsidRDefault="005E4CA7">
    <w:pPr>
      <w:tabs>
        <w:tab w:val="right" w:pos="977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CD7" w14:textId="77777777" w:rsidR="005E4CA7" w:rsidRPr="00115538" w:rsidRDefault="005E4CA7" w:rsidP="007F03D9">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F335" w14:textId="22F997EC" w:rsidR="005E4CA7" w:rsidRPr="00162197" w:rsidRDefault="005E4CA7" w:rsidP="0016219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1936" w14:textId="77777777" w:rsidR="00832F7D" w:rsidRDefault="00832F7D">
      <w:r>
        <w:separator/>
      </w:r>
    </w:p>
    <w:p w14:paraId="6DC4EA6E" w14:textId="77777777" w:rsidR="00832F7D" w:rsidRDefault="00832F7D"/>
  </w:footnote>
  <w:footnote w:type="continuationSeparator" w:id="0">
    <w:p w14:paraId="7AB74CA0" w14:textId="77777777" w:rsidR="00832F7D" w:rsidRDefault="00832F7D">
      <w:r>
        <w:continuationSeparator/>
      </w:r>
    </w:p>
    <w:p w14:paraId="6503980C" w14:textId="77777777" w:rsidR="00832F7D" w:rsidRDefault="00832F7D"/>
  </w:footnote>
  <w:footnote w:id="1">
    <w:p w14:paraId="5E061603" w14:textId="77777777" w:rsidR="005E4CA7" w:rsidRPr="001E3275" w:rsidRDefault="005E4CA7" w:rsidP="002226EA">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C5C6" w14:textId="77777777" w:rsidR="007474A3" w:rsidRDefault="007474A3" w:rsidP="007474A3">
    <w:pPr>
      <w:pStyle w:val="af1"/>
    </w:pPr>
    <w:r w:rsidRPr="002F1C64">
      <w:t xml:space="preserve">Внесены изменения в соответствии с </w:t>
    </w:r>
    <w:r>
      <w:t>Законом Республики Беларусь от 31 января 2024 г. № 354-З «Об изменении Закона Республики Беларусь «О государственных закупках товаров (работ, услуг)».</w:t>
    </w:r>
  </w:p>
  <w:p w14:paraId="73ED2AD9" w14:textId="77777777" w:rsidR="007474A3" w:rsidRDefault="007474A3" w:rsidP="007474A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8C3" w14:textId="77777777" w:rsidR="005E4CA7" w:rsidRDefault="005E4CA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CDC7" w14:textId="77777777" w:rsidR="005E4CA7" w:rsidRDefault="005E4CA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1CED" w14:textId="77777777" w:rsidR="005E4CA7" w:rsidRDefault="005E4CA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DA8A" w14:textId="77777777" w:rsidR="005E4CA7" w:rsidRDefault="005E4CA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2667B6"/>
    <w:multiLevelType w:val="multilevel"/>
    <w:tmpl w:val="B2A2A018"/>
    <w:lvl w:ilvl="0">
      <w:start w:val="1"/>
      <w:numFmt w:val="decimal"/>
      <w:lvlText w:val="%1."/>
      <w:lvlJc w:val="left"/>
      <w:pPr>
        <w:tabs>
          <w:tab w:val="num" w:pos="568"/>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FAD6D42"/>
    <w:multiLevelType w:val="multilevel"/>
    <w:tmpl w:val="0EA08AB4"/>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b/>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16cid:durableId="35395099">
    <w:abstractNumId w:val="3"/>
  </w:num>
  <w:num w:numId="2" w16cid:durableId="229075478">
    <w:abstractNumId w:val="1"/>
  </w:num>
  <w:num w:numId="3" w16cid:durableId="111824348">
    <w:abstractNumId w:val="0"/>
  </w:num>
  <w:num w:numId="4" w16cid:durableId="2036031687">
    <w:abstractNumId w:val="1"/>
  </w:num>
  <w:num w:numId="5" w16cid:durableId="837115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C6"/>
    <w:rsid w:val="000004AC"/>
    <w:rsid w:val="00010AFE"/>
    <w:rsid w:val="00011161"/>
    <w:rsid w:val="0001128F"/>
    <w:rsid w:val="000148D4"/>
    <w:rsid w:val="00014B11"/>
    <w:rsid w:val="00020756"/>
    <w:rsid w:val="000224B4"/>
    <w:rsid w:val="00022AD1"/>
    <w:rsid w:val="000233E2"/>
    <w:rsid w:val="00024D43"/>
    <w:rsid w:val="00026F1F"/>
    <w:rsid w:val="00027B4D"/>
    <w:rsid w:val="00032F51"/>
    <w:rsid w:val="0003394B"/>
    <w:rsid w:val="00033F6E"/>
    <w:rsid w:val="00036D18"/>
    <w:rsid w:val="0004109E"/>
    <w:rsid w:val="000429EB"/>
    <w:rsid w:val="00045C0F"/>
    <w:rsid w:val="00046E05"/>
    <w:rsid w:val="00047ED3"/>
    <w:rsid w:val="000509D4"/>
    <w:rsid w:val="0005244F"/>
    <w:rsid w:val="00053BFF"/>
    <w:rsid w:val="000603BE"/>
    <w:rsid w:val="00061BBD"/>
    <w:rsid w:val="00063568"/>
    <w:rsid w:val="00063E0C"/>
    <w:rsid w:val="000657D8"/>
    <w:rsid w:val="0006607F"/>
    <w:rsid w:val="00066451"/>
    <w:rsid w:val="00066DA8"/>
    <w:rsid w:val="000672A0"/>
    <w:rsid w:val="0007040D"/>
    <w:rsid w:val="00071A03"/>
    <w:rsid w:val="000722F4"/>
    <w:rsid w:val="00074FE1"/>
    <w:rsid w:val="00075B05"/>
    <w:rsid w:val="000765BB"/>
    <w:rsid w:val="00076B9E"/>
    <w:rsid w:val="00077AB7"/>
    <w:rsid w:val="00082EAD"/>
    <w:rsid w:val="0008349F"/>
    <w:rsid w:val="00087455"/>
    <w:rsid w:val="00091127"/>
    <w:rsid w:val="00091EC9"/>
    <w:rsid w:val="00093A4B"/>
    <w:rsid w:val="00094317"/>
    <w:rsid w:val="000961A8"/>
    <w:rsid w:val="00096CA0"/>
    <w:rsid w:val="000973E7"/>
    <w:rsid w:val="000978A2"/>
    <w:rsid w:val="00097C85"/>
    <w:rsid w:val="000A2A70"/>
    <w:rsid w:val="000A6420"/>
    <w:rsid w:val="000A77DA"/>
    <w:rsid w:val="000A7957"/>
    <w:rsid w:val="000B0A37"/>
    <w:rsid w:val="000B1917"/>
    <w:rsid w:val="000B26C5"/>
    <w:rsid w:val="000B33ED"/>
    <w:rsid w:val="000B3D7A"/>
    <w:rsid w:val="000B445B"/>
    <w:rsid w:val="000B5ACF"/>
    <w:rsid w:val="000B650F"/>
    <w:rsid w:val="000C19E9"/>
    <w:rsid w:val="000C1E53"/>
    <w:rsid w:val="000C3B69"/>
    <w:rsid w:val="000C40FE"/>
    <w:rsid w:val="000C59A7"/>
    <w:rsid w:val="000C6218"/>
    <w:rsid w:val="000D2174"/>
    <w:rsid w:val="000D67C8"/>
    <w:rsid w:val="000D7AC3"/>
    <w:rsid w:val="000E25C3"/>
    <w:rsid w:val="000E2C82"/>
    <w:rsid w:val="000E55B2"/>
    <w:rsid w:val="000E7835"/>
    <w:rsid w:val="000F0702"/>
    <w:rsid w:val="000F1A89"/>
    <w:rsid w:val="000F7DE3"/>
    <w:rsid w:val="00100F71"/>
    <w:rsid w:val="00101282"/>
    <w:rsid w:val="001017CD"/>
    <w:rsid w:val="001035A8"/>
    <w:rsid w:val="00103EBF"/>
    <w:rsid w:val="001040B2"/>
    <w:rsid w:val="00107152"/>
    <w:rsid w:val="0011397F"/>
    <w:rsid w:val="001152D6"/>
    <w:rsid w:val="0011640E"/>
    <w:rsid w:val="00125770"/>
    <w:rsid w:val="0012780D"/>
    <w:rsid w:val="001316FC"/>
    <w:rsid w:val="00136975"/>
    <w:rsid w:val="00137FE1"/>
    <w:rsid w:val="00140B0B"/>
    <w:rsid w:val="001417CF"/>
    <w:rsid w:val="001447F8"/>
    <w:rsid w:val="00144B67"/>
    <w:rsid w:val="0014520B"/>
    <w:rsid w:val="001518C4"/>
    <w:rsid w:val="00152BA6"/>
    <w:rsid w:val="00152E54"/>
    <w:rsid w:val="00153077"/>
    <w:rsid w:val="0016205F"/>
    <w:rsid w:val="00162197"/>
    <w:rsid w:val="00163622"/>
    <w:rsid w:val="0016377D"/>
    <w:rsid w:val="001661C0"/>
    <w:rsid w:val="00167441"/>
    <w:rsid w:val="001705FB"/>
    <w:rsid w:val="00174DD4"/>
    <w:rsid w:val="001753E7"/>
    <w:rsid w:val="00175AF9"/>
    <w:rsid w:val="0017693F"/>
    <w:rsid w:val="0018143E"/>
    <w:rsid w:val="001860B6"/>
    <w:rsid w:val="00186783"/>
    <w:rsid w:val="00186A55"/>
    <w:rsid w:val="001871B8"/>
    <w:rsid w:val="001911E9"/>
    <w:rsid w:val="00191D1F"/>
    <w:rsid w:val="001927FA"/>
    <w:rsid w:val="00194E81"/>
    <w:rsid w:val="0019532B"/>
    <w:rsid w:val="00197229"/>
    <w:rsid w:val="001A5242"/>
    <w:rsid w:val="001A79D9"/>
    <w:rsid w:val="001A7C15"/>
    <w:rsid w:val="001B2C29"/>
    <w:rsid w:val="001B2D72"/>
    <w:rsid w:val="001C2D5B"/>
    <w:rsid w:val="001C3BE5"/>
    <w:rsid w:val="001C5026"/>
    <w:rsid w:val="001C6141"/>
    <w:rsid w:val="001D08A5"/>
    <w:rsid w:val="001D09F7"/>
    <w:rsid w:val="001D453E"/>
    <w:rsid w:val="001D6CD7"/>
    <w:rsid w:val="001D7336"/>
    <w:rsid w:val="001D7D5E"/>
    <w:rsid w:val="001E174A"/>
    <w:rsid w:val="001E2AB8"/>
    <w:rsid w:val="001E3275"/>
    <w:rsid w:val="001E5F0D"/>
    <w:rsid w:val="001E649F"/>
    <w:rsid w:val="001E7437"/>
    <w:rsid w:val="001E781E"/>
    <w:rsid w:val="001F1CAE"/>
    <w:rsid w:val="001F4672"/>
    <w:rsid w:val="001F6CAB"/>
    <w:rsid w:val="001F71B2"/>
    <w:rsid w:val="001F74A1"/>
    <w:rsid w:val="002015A9"/>
    <w:rsid w:val="00203977"/>
    <w:rsid w:val="00203DC4"/>
    <w:rsid w:val="002040CC"/>
    <w:rsid w:val="002045F7"/>
    <w:rsid w:val="00204B61"/>
    <w:rsid w:val="00206155"/>
    <w:rsid w:val="00206980"/>
    <w:rsid w:val="00210CB4"/>
    <w:rsid w:val="002118B2"/>
    <w:rsid w:val="0021571B"/>
    <w:rsid w:val="00215911"/>
    <w:rsid w:val="00217259"/>
    <w:rsid w:val="00217A6B"/>
    <w:rsid w:val="0022074B"/>
    <w:rsid w:val="002226EA"/>
    <w:rsid w:val="00222F6B"/>
    <w:rsid w:val="00223389"/>
    <w:rsid w:val="002263A7"/>
    <w:rsid w:val="002279CB"/>
    <w:rsid w:val="00230075"/>
    <w:rsid w:val="002378C3"/>
    <w:rsid w:val="00237993"/>
    <w:rsid w:val="002411B0"/>
    <w:rsid w:val="002416A5"/>
    <w:rsid w:val="002461B4"/>
    <w:rsid w:val="0025043C"/>
    <w:rsid w:val="00250EDB"/>
    <w:rsid w:val="0025194B"/>
    <w:rsid w:val="00254A62"/>
    <w:rsid w:val="00254BD2"/>
    <w:rsid w:val="00257288"/>
    <w:rsid w:val="00262407"/>
    <w:rsid w:val="00265C30"/>
    <w:rsid w:val="002702D4"/>
    <w:rsid w:val="00272D50"/>
    <w:rsid w:val="00273232"/>
    <w:rsid w:val="00275FFC"/>
    <w:rsid w:val="00276859"/>
    <w:rsid w:val="00276E72"/>
    <w:rsid w:val="002804A6"/>
    <w:rsid w:val="002828DC"/>
    <w:rsid w:val="0028347B"/>
    <w:rsid w:val="00286276"/>
    <w:rsid w:val="00286B2E"/>
    <w:rsid w:val="002873B1"/>
    <w:rsid w:val="002906D1"/>
    <w:rsid w:val="00291143"/>
    <w:rsid w:val="002923ED"/>
    <w:rsid w:val="0029586B"/>
    <w:rsid w:val="00295E37"/>
    <w:rsid w:val="0029618B"/>
    <w:rsid w:val="002A0276"/>
    <w:rsid w:val="002A2AA5"/>
    <w:rsid w:val="002A2CAE"/>
    <w:rsid w:val="002A31F8"/>
    <w:rsid w:val="002A3F32"/>
    <w:rsid w:val="002B0287"/>
    <w:rsid w:val="002B0CC9"/>
    <w:rsid w:val="002B1D4D"/>
    <w:rsid w:val="002B2C29"/>
    <w:rsid w:val="002B724E"/>
    <w:rsid w:val="002C065B"/>
    <w:rsid w:val="002C0B5A"/>
    <w:rsid w:val="002C1E16"/>
    <w:rsid w:val="002C2533"/>
    <w:rsid w:val="002C297A"/>
    <w:rsid w:val="002C2F10"/>
    <w:rsid w:val="002C5B9E"/>
    <w:rsid w:val="002D3DE2"/>
    <w:rsid w:val="002D531C"/>
    <w:rsid w:val="002D6759"/>
    <w:rsid w:val="002D7824"/>
    <w:rsid w:val="002E430C"/>
    <w:rsid w:val="002E4DEB"/>
    <w:rsid w:val="002E4FE5"/>
    <w:rsid w:val="002E51CD"/>
    <w:rsid w:val="002E65DB"/>
    <w:rsid w:val="002E6EC7"/>
    <w:rsid w:val="002E712D"/>
    <w:rsid w:val="002F1A13"/>
    <w:rsid w:val="002F44BB"/>
    <w:rsid w:val="003006DA"/>
    <w:rsid w:val="00301FB7"/>
    <w:rsid w:val="003035DC"/>
    <w:rsid w:val="0030390C"/>
    <w:rsid w:val="00304BB2"/>
    <w:rsid w:val="003054D9"/>
    <w:rsid w:val="003063DE"/>
    <w:rsid w:val="0030648B"/>
    <w:rsid w:val="00312D79"/>
    <w:rsid w:val="00315E3C"/>
    <w:rsid w:val="00316326"/>
    <w:rsid w:val="00316642"/>
    <w:rsid w:val="0031731C"/>
    <w:rsid w:val="00321288"/>
    <w:rsid w:val="00324455"/>
    <w:rsid w:val="0032664C"/>
    <w:rsid w:val="00335AF7"/>
    <w:rsid w:val="00336058"/>
    <w:rsid w:val="00336B35"/>
    <w:rsid w:val="003370DC"/>
    <w:rsid w:val="003454A5"/>
    <w:rsid w:val="0034637E"/>
    <w:rsid w:val="003464BE"/>
    <w:rsid w:val="00347A6F"/>
    <w:rsid w:val="003506B4"/>
    <w:rsid w:val="003526D7"/>
    <w:rsid w:val="00352DCD"/>
    <w:rsid w:val="00354768"/>
    <w:rsid w:val="00355891"/>
    <w:rsid w:val="00355D41"/>
    <w:rsid w:val="00355F73"/>
    <w:rsid w:val="00357CFF"/>
    <w:rsid w:val="00357D3C"/>
    <w:rsid w:val="00364806"/>
    <w:rsid w:val="0036483E"/>
    <w:rsid w:val="0036528E"/>
    <w:rsid w:val="003659DD"/>
    <w:rsid w:val="00365FCE"/>
    <w:rsid w:val="00366898"/>
    <w:rsid w:val="0036778C"/>
    <w:rsid w:val="003714D1"/>
    <w:rsid w:val="00383C87"/>
    <w:rsid w:val="00383F81"/>
    <w:rsid w:val="00384830"/>
    <w:rsid w:val="0038483A"/>
    <w:rsid w:val="00390C3F"/>
    <w:rsid w:val="00396A9F"/>
    <w:rsid w:val="003978F0"/>
    <w:rsid w:val="003A29CC"/>
    <w:rsid w:val="003A32BE"/>
    <w:rsid w:val="003A52B4"/>
    <w:rsid w:val="003A5419"/>
    <w:rsid w:val="003A597C"/>
    <w:rsid w:val="003A6634"/>
    <w:rsid w:val="003A708D"/>
    <w:rsid w:val="003B1113"/>
    <w:rsid w:val="003B2625"/>
    <w:rsid w:val="003B27F9"/>
    <w:rsid w:val="003B3A37"/>
    <w:rsid w:val="003B4659"/>
    <w:rsid w:val="003B54D1"/>
    <w:rsid w:val="003C1C74"/>
    <w:rsid w:val="003C2340"/>
    <w:rsid w:val="003C3FB3"/>
    <w:rsid w:val="003C54A2"/>
    <w:rsid w:val="003C6BA0"/>
    <w:rsid w:val="003C6DB6"/>
    <w:rsid w:val="003C6F94"/>
    <w:rsid w:val="003C7F66"/>
    <w:rsid w:val="003D36EF"/>
    <w:rsid w:val="003D5274"/>
    <w:rsid w:val="003D5E95"/>
    <w:rsid w:val="003E0433"/>
    <w:rsid w:val="003E1EFE"/>
    <w:rsid w:val="003E29CD"/>
    <w:rsid w:val="003E33D9"/>
    <w:rsid w:val="003E342F"/>
    <w:rsid w:val="003E56F7"/>
    <w:rsid w:val="003E69E2"/>
    <w:rsid w:val="003F36A9"/>
    <w:rsid w:val="003F4F67"/>
    <w:rsid w:val="003F566E"/>
    <w:rsid w:val="00401E79"/>
    <w:rsid w:val="0041128C"/>
    <w:rsid w:val="0041137F"/>
    <w:rsid w:val="00411512"/>
    <w:rsid w:val="004119B2"/>
    <w:rsid w:val="004124E3"/>
    <w:rsid w:val="00413D2E"/>
    <w:rsid w:val="00413F96"/>
    <w:rsid w:val="004141DD"/>
    <w:rsid w:val="00414A2A"/>
    <w:rsid w:val="00417FB4"/>
    <w:rsid w:val="004214AA"/>
    <w:rsid w:val="004250C6"/>
    <w:rsid w:val="00426334"/>
    <w:rsid w:val="0042758B"/>
    <w:rsid w:val="0043138E"/>
    <w:rsid w:val="00431EA6"/>
    <w:rsid w:val="00431F62"/>
    <w:rsid w:val="00432415"/>
    <w:rsid w:val="004357C1"/>
    <w:rsid w:val="004432B3"/>
    <w:rsid w:val="00444834"/>
    <w:rsid w:val="00444E49"/>
    <w:rsid w:val="0044537E"/>
    <w:rsid w:val="0044538C"/>
    <w:rsid w:val="00446E75"/>
    <w:rsid w:val="00453778"/>
    <w:rsid w:val="004539B3"/>
    <w:rsid w:val="00453E4A"/>
    <w:rsid w:val="004545C1"/>
    <w:rsid w:val="00454697"/>
    <w:rsid w:val="00456A71"/>
    <w:rsid w:val="004570EB"/>
    <w:rsid w:val="004573FB"/>
    <w:rsid w:val="004574AB"/>
    <w:rsid w:val="00461F87"/>
    <w:rsid w:val="0046245E"/>
    <w:rsid w:val="00462D9D"/>
    <w:rsid w:val="0046653F"/>
    <w:rsid w:val="004705E4"/>
    <w:rsid w:val="004712F7"/>
    <w:rsid w:val="00471434"/>
    <w:rsid w:val="004811F7"/>
    <w:rsid w:val="00483801"/>
    <w:rsid w:val="00484476"/>
    <w:rsid w:val="00490011"/>
    <w:rsid w:val="004925CC"/>
    <w:rsid w:val="00493139"/>
    <w:rsid w:val="00493A37"/>
    <w:rsid w:val="00496A4A"/>
    <w:rsid w:val="00497C38"/>
    <w:rsid w:val="004A101B"/>
    <w:rsid w:val="004A1556"/>
    <w:rsid w:val="004A1A64"/>
    <w:rsid w:val="004A2A67"/>
    <w:rsid w:val="004A50AD"/>
    <w:rsid w:val="004B3918"/>
    <w:rsid w:val="004B5C3C"/>
    <w:rsid w:val="004B6648"/>
    <w:rsid w:val="004B7ECD"/>
    <w:rsid w:val="004C16B9"/>
    <w:rsid w:val="004C1970"/>
    <w:rsid w:val="004C4B51"/>
    <w:rsid w:val="004C4F86"/>
    <w:rsid w:val="004C5609"/>
    <w:rsid w:val="004C5DD7"/>
    <w:rsid w:val="004C6AA0"/>
    <w:rsid w:val="004C7547"/>
    <w:rsid w:val="004D016C"/>
    <w:rsid w:val="004D1089"/>
    <w:rsid w:val="004D19B1"/>
    <w:rsid w:val="004D29AF"/>
    <w:rsid w:val="004D2AA3"/>
    <w:rsid w:val="004D6F48"/>
    <w:rsid w:val="004E0A2D"/>
    <w:rsid w:val="004E16F4"/>
    <w:rsid w:val="004E17AF"/>
    <w:rsid w:val="004E414D"/>
    <w:rsid w:val="004E4491"/>
    <w:rsid w:val="004E574C"/>
    <w:rsid w:val="004E651E"/>
    <w:rsid w:val="004E6BF7"/>
    <w:rsid w:val="004E6D06"/>
    <w:rsid w:val="004F24AE"/>
    <w:rsid w:val="004F2B27"/>
    <w:rsid w:val="004F3C83"/>
    <w:rsid w:val="004F4B95"/>
    <w:rsid w:val="004F6CB9"/>
    <w:rsid w:val="004F7181"/>
    <w:rsid w:val="0050015D"/>
    <w:rsid w:val="005004D8"/>
    <w:rsid w:val="005034AD"/>
    <w:rsid w:val="00503547"/>
    <w:rsid w:val="00504EFE"/>
    <w:rsid w:val="00511E0C"/>
    <w:rsid w:val="005125CC"/>
    <w:rsid w:val="00512F3C"/>
    <w:rsid w:val="005144BE"/>
    <w:rsid w:val="00522466"/>
    <w:rsid w:val="00522596"/>
    <w:rsid w:val="0052411B"/>
    <w:rsid w:val="00524399"/>
    <w:rsid w:val="005260FB"/>
    <w:rsid w:val="00526226"/>
    <w:rsid w:val="005265F8"/>
    <w:rsid w:val="00526DCD"/>
    <w:rsid w:val="005311E2"/>
    <w:rsid w:val="00532B72"/>
    <w:rsid w:val="00532D29"/>
    <w:rsid w:val="005335A4"/>
    <w:rsid w:val="0054067A"/>
    <w:rsid w:val="00541B1D"/>
    <w:rsid w:val="00542869"/>
    <w:rsid w:val="00543A20"/>
    <w:rsid w:val="00543ECA"/>
    <w:rsid w:val="00547079"/>
    <w:rsid w:val="005477C8"/>
    <w:rsid w:val="00547DCF"/>
    <w:rsid w:val="00552486"/>
    <w:rsid w:val="00552B40"/>
    <w:rsid w:val="00552F25"/>
    <w:rsid w:val="005543F3"/>
    <w:rsid w:val="005545B9"/>
    <w:rsid w:val="00554644"/>
    <w:rsid w:val="00554694"/>
    <w:rsid w:val="0055493D"/>
    <w:rsid w:val="005563EF"/>
    <w:rsid w:val="00557375"/>
    <w:rsid w:val="00562471"/>
    <w:rsid w:val="00562F16"/>
    <w:rsid w:val="00564C80"/>
    <w:rsid w:val="005723DD"/>
    <w:rsid w:val="00575711"/>
    <w:rsid w:val="005757BE"/>
    <w:rsid w:val="00580442"/>
    <w:rsid w:val="00580739"/>
    <w:rsid w:val="00580C7C"/>
    <w:rsid w:val="005820BE"/>
    <w:rsid w:val="005820D6"/>
    <w:rsid w:val="005846EB"/>
    <w:rsid w:val="00594D3A"/>
    <w:rsid w:val="00597512"/>
    <w:rsid w:val="00597C3F"/>
    <w:rsid w:val="005A0D2B"/>
    <w:rsid w:val="005A116F"/>
    <w:rsid w:val="005A70B8"/>
    <w:rsid w:val="005B15B3"/>
    <w:rsid w:val="005B166A"/>
    <w:rsid w:val="005B28DF"/>
    <w:rsid w:val="005B4A20"/>
    <w:rsid w:val="005B7822"/>
    <w:rsid w:val="005B7B98"/>
    <w:rsid w:val="005C2CAA"/>
    <w:rsid w:val="005C4564"/>
    <w:rsid w:val="005C6E22"/>
    <w:rsid w:val="005C7168"/>
    <w:rsid w:val="005D02A1"/>
    <w:rsid w:val="005D3167"/>
    <w:rsid w:val="005D461C"/>
    <w:rsid w:val="005D4DF4"/>
    <w:rsid w:val="005D603C"/>
    <w:rsid w:val="005E1849"/>
    <w:rsid w:val="005E4CA7"/>
    <w:rsid w:val="005E63BA"/>
    <w:rsid w:val="005E6D04"/>
    <w:rsid w:val="005F175B"/>
    <w:rsid w:val="005F1E41"/>
    <w:rsid w:val="005F3989"/>
    <w:rsid w:val="005F558E"/>
    <w:rsid w:val="005F5BC8"/>
    <w:rsid w:val="005F657F"/>
    <w:rsid w:val="005F7167"/>
    <w:rsid w:val="006009FE"/>
    <w:rsid w:val="006013DC"/>
    <w:rsid w:val="00604E7E"/>
    <w:rsid w:val="00605073"/>
    <w:rsid w:val="00605512"/>
    <w:rsid w:val="0060631D"/>
    <w:rsid w:val="0061142A"/>
    <w:rsid w:val="00612539"/>
    <w:rsid w:val="006129B7"/>
    <w:rsid w:val="006137ED"/>
    <w:rsid w:val="00614DB9"/>
    <w:rsid w:val="0062098C"/>
    <w:rsid w:val="006232E3"/>
    <w:rsid w:val="0062429A"/>
    <w:rsid w:val="006300AE"/>
    <w:rsid w:val="00631639"/>
    <w:rsid w:val="006344AB"/>
    <w:rsid w:val="00651D81"/>
    <w:rsid w:val="0065231A"/>
    <w:rsid w:val="00660938"/>
    <w:rsid w:val="00660D69"/>
    <w:rsid w:val="0066224B"/>
    <w:rsid w:val="006628F4"/>
    <w:rsid w:val="006639B2"/>
    <w:rsid w:val="00663A86"/>
    <w:rsid w:val="00663BB6"/>
    <w:rsid w:val="006677D0"/>
    <w:rsid w:val="00673387"/>
    <w:rsid w:val="00673C96"/>
    <w:rsid w:val="0068025C"/>
    <w:rsid w:val="00680D76"/>
    <w:rsid w:val="00684028"/>
    <w:rsid w:val="00684354"/>
    <w:rsid w:val="00687169"/>
    <w:rsid w:val="006906F7"/>
    <w:rsid w:val="0069170F"/>
    <w:rsid w:val="006920F4"/>
    <w:rsid w:val="006A0721"/>
    <w:rsid w:val="006A0C67"/>
    <w:rsid w:val="006A38A7"/>
    <w:rsid w:val="006A4181"/>
    <w:rsid w:val="006A44B2"/>
    <w:rsid w:val="006A6337"/>
    <w:rsid w:val="006A6AA5"/>
    <w:rsid w:val="006A7632"/>
    <w:rsid w:val="006B0080"/>
    <w:rsid w:val="006B165D"/>
    <w:rsid w:val="006B2329"/>
    <w:rsid w:val="006B2A56"/>
    <w:rsid w:val="006B5800"/>
    <w:rsid w:val="006C0650"/>
    <w:rsid w:val="006C0CCF"/>
    <w:rsid w:val="006C5658"/>
    <w:rsid w:val="006C5962"/>
    <w:rsid w:val="006C6DE3"/>
    <w:rsid w:val="006C7CE1"/>
    <w:rsid w:val="006D0130"/>
    <w:rsid w:val="006D19DE"/>
    <w:rsid w:val="006D6A97"/>
    <w:rsid w:val="006D7D35"/>
    <w:rsid w:val="006D7DEC"/>
    <w:rsid w:val="006E1085"/>
    <w:rsid w:val="006E32EC"/>
    <w:rsid w:val="006E71A1"/>
    <w:rsid w:val="006E7F80"/>
    <w:rsid w:val="006F05F9"/>
    <w:rsid w:val="006F087B"/>
    <w:rsid w:val="006F08CA"/>
    <w:rsid w:val="006F483C"/>
    <w:rsid w:val="006F6C4B"/>
    <w:rsid w:val="006F79FC"/>
    <w:rsid w:val="00703342"/>
    <w:rsid w:val="00704922"/>
    <w:rsid w:val="00705974"/>
    <w:rsid w:val="007077DE"/>
    <w:rsid w:val="00710AB4"/>
    <w:rsid w:val="00711234"/>
    <w:rsid w:val="00712C55"/>
    <w:rsid w:val="00713613"/>
    <w:rsid w:val="007164BB"/>
    <w:rsid w:val="007205A8"/>
    <w:rsid w:val="00720E94"/>
    <w:rsid w:val="00721A5B"/>
    <w:rsid w:val="00722E06"/>
    <w:rsid w:val="007239D4"/>
    <w:rsid w:val="00725316"/>
    <w:rsid w:val="00731D90"/>
    <w:rsid w:val="007327F2"/>
    <w:rsid w:val="00736B1E"/>
    <w:rsid w:val="00740A9B"/>
    <w:rsid w:val="00740C63"/>
    <w:rsid w:val="00743669"/>
    <w:rsid w:val="00746265"/>
    <w:rsid w:val="007474A3"/>
    <w:rsid w:val="00747693"/>
    <w:rsid w:val="0075081C"/>
    <w:rsid w:val="007524CA"/>
    <w:rsid w:val="00752F01"/>
    <w:rsid w:val="0075341A"/>
    <w:rsid w:val="00755EED"/>
    <w:rsid w:val="0076095A"/>
    <w:rsid w:val="00760D83"/>
    <w:rsid w:val="00761647"/>
    <w:rsid w:val="00765E80"/>
    <w:rsid w:val="00766727"/>
    <w:rsid w:val="007712F8"/>
    <w:rsid w:val="0077365D"/>
    <w:rsid w:val="00774F8E"/>
    <w:rsid w:val="007770F0"/>
    <w:rsid w:val="00777512"/>
    <w:rsid w:val="007778AE"/>
    <w:rsid w:val="0078140D"/>
    <w:rsid w:val="00783713"/>
    <w:rsid w:val="00783D48"/>
    <w:rsid w:val="0078525B"/>
    <w:rsid w:val="00785FCA"/>
    <w:rsid w:val="00790E56"/>
    <w:rsid w:val="0079179C"/>
    <w:rsid w:val="007919EC"/>
    <w:rsid w:val="00793491"/>
    <w:rsid w:val="00794245"/>
    <w:rsid w:val="00794870"/>
    <w:rsid w:val="00795A76"/>
    <w:rsid w:val="00797369"/>
    <w:rsid w:val="007A4B2C"/>
    <w:rsid w:val="007A6731"/>
    <w:rsid w:val="007B0840"/>
    <w:rsid w:val="007B1A14"/>
    <w:rsid w:val="007B1C4B"/>
    <w:rsid w:val="007B28E6"/>
    <w:rsid w:val="007B3374"/>
    <w:rsid w:val="007B7FD8"/>
    <w:rsid w:val="007C0285"/>
    <w:rsid w:val="007C0DF6"/>
    <w:rsid w:val="007C1F38"/>
    <w:rsid w:val="007C21D2"/>
    <w:rsid w:val="007C403D"/>
    <w:rsid w:val="007C44B3"/>
    <w:rsid w:val="007C4870"/>
    <w:rsid w:val="007C5C6F"/>
    <w:rsid w:val="007C7A67"/>
    <w:rsid w:val="007D0699"/>
    <w:rsid w:val="007D40C6"/>
    <w:rsid w:val="007D6D8A"/>
    <w:rsid w:val="007D7A76"/>
    <w:rsid w:val="007E0292"/>
    <w:rsid w:val="007E0768"/>
    <w:rsid w:val="007E077B"/>
    <w:rsid w:val="007E19FD"/>
    <w:rsid w:val="007E3F8A"/>
    <w:rsid w:val="007E4F6C"/>
    <w:rsid w:val="007E554D"/>
    <w:rsid w:val="007E6745"/>
    <w:rsid w:val="007E6B87"/>
    <w:rsid w:val="007E7E8D"/>
    <w:rsid w:val="007F03D9"/>
    <w:rsid w:val="007F0AAA"/>
    <w:rsid w:val="007F281E"/>
    <w:rsid w:val="007F39B1"/>
    <w:rsid w:val="007F460C"/>
    <w:rsid w:val="007F71BA"/>
    <w:rsid w:val="00800E44"/>
    <w:rsid w:val="008020BD"/>
    <w:rsid w:val="008042E0"/>
    <w:rsid w:val="008060CE"/>
    <w:rsid w:val="00810BB4"/>
    <w:rsid w:val="0081117B"/>
    <w:rsid w:val="00811E01"/>
    <w:rsid w:val="008138D6"/>
    <w:rsid w:val="008161AD"/>
    <w:rsid w:val="00821ACC"/>
    <w:rsid w:val="00821C85"/>
    <w:rsid w:val="00821F0C"/>
    <w:rsid w:val="00822F0E"/>
    <w:rsid w:val="00823AA8"/>
    <w:rsid w:val="00824709"/>
    <w:rsid w:val="00825478"/>
    <w:rsid w:val="00826C65"/>
    <w:rsid w:val="008279F3"/>
    <w:rsid w:val="00830AAB"/>
    <w:rsid w:val="00830EB4"/>
    <w:rsid w:val="00831A09"/>
    <w:rsid w:val="00832F7D"/>
    <w:rsid w:val="00833693"/>
    <w:rsid w:val="00834920"/>
    <w:rsid w:val="008375A0"/>
    <w:rsid w:val="008427AF"/>
    <w:rsid w:val="0084286B"/>
    <w:rsid w:val="00843844"/>
    <w:rsid w:val="00843C78"/>
    <w:rsid w:val="00846F8C"/>
    <w:rsid w:val="00847B24"/>
    <w:rsid w:val="00851AF7"/>
    <w:rsid w:val="00852C5D"/>
    <w:rsid w:val="008544E0"/>
    <w:rsid w:val="00855734"/>
    <w:rsid w:val="008561C6"/>
    <w:rsid w:val="00857B84"/>
    <w:rsid w:val="00862987"/>
    <w:rsid w:val="00865D58"/>
    <w:rsid w:val="00865D92"/>
    <w:rsid w:val="00866A48"/>
    <w:rsid w:val="00866C6E"/>
    <w:rsid w:val="008701E5"/>
    <w:rsid w:val="0087148C"/>
    <w:rsid w:val="00872764"/>
    <w:rsid w:val="00872A8D"/>
    <w:rsid w:val="00875BD4"/>
    <w:rsid w:val="008774CD"/>
    <w:rsid w:val="00881E0A"/>
    <w:rsid w:val="00882172"/>
    <w:rsid w:val="008827C0"/>
    <w:rsid w:val="00887565"/>
    <w:rsid w:val="00890B02"/>
    <w:rsid w:val="00891603"/>
    <w:rsid w:val="008A2511"/>
    <w:rsid w:val="008A27CE"/>
    <w:rsid w:val="008A335B"/>
    <w:rsid w:val="008A4F44"/>
    <w:rsid w:val="008B1078"/>
    <w:rsid w:val="008B3677"/>
    <w:rsid w:val="008B5C17"/>
    <w:rsid w:val="008B6649"/>
    <w:rsid w:val="008C06AF"/>
    <w:rsid w:val="008C073F"/>
    <w:rsid w:val="008C4D2A"/>
    <w:rsid w:val="008C50E6"/>
    <w:rsid w:val="008C51F5"/>
    <w:rsid w:val="008C594F"/>
    <w:rsid w:val="008C7B4D"/>
    <w:rsid w:val="008D0631"/>
    <w:rsid w:val="008D280C"/>
    <w:rsid w:val="008D2A19"/>
    <w:rsid w:val="008D42E7"/>
    <w:rsid w:val="008D51AB"/>
    <w:rsid w:val="008D71BD"/>
    <w:rsid w:val="008E032D"/>
    <w:rsid w:val="008E1884"/>
    <w:rsid w:val="008E1E2A"/>
    <w:rsid w:val="008E6592"/>
    <w:rsid w:val="008F08D8"/>
    <w:rsid w:val="008F4DDA"/>
    <w:rsid w:val="008F703D"/>
    <w:rsid w:val="00900DFF"/>
    <w:rsid w:val="009010CB"/>
    <w:rsid w:val="00910EE7"/>
    <w:rsid w:val="0091271D"/>
    <w:rsid w:val="00913060"/>
    <w:rsid w:val="00916F1F"/>
    <w:rsid w:val="009205F1"/>
    <w:rsid w:val="009217DF"/>
    <w:rsid w:val="00921C03"/>
    <w:rsid w:val="009251D6"/>
    <w:rsid w:val="00926DED"/>
    <w:rsid w:val="00927DDA"/>
    <w:rsid w:val="0093066E"/>
    <w:rsid w:val="00933D82"/>
    <w:rsid w:val="00934F12"/>
    <w:rsid w:val="00936F0E"/>
    <w:rsid w:val="00941863"/>
    <w:rsid w:val="00941E07"/>
    <w:rsid w:val="00942172"/>
    <w:rsid w:val="009424A3"/>
    <w:rsid w:val="009433B4"/>
    <w:rsid w:val="00944001"/>
    <w:rsid w:val="009453D5"/>
    <w:rsid w:val="00947B4F"/>
    <w:rsid w:val="0095140A"/>
    <w:rsid w:val="00952BFE"/>
    <w:rsid w:val="00953B6C"/>
    <w:rsid w:val="00955656"/>
    <w:rsid w:val="0096139A"/>
    <w:rsid w:val="00962604"/>
    <w:rsid w:val="00966CCA"/>
    <w:rsid w:val="00966DE1"/>
    <w:rsid w:val="00967706"/>
    <w:rsid w:val="009707C1"/>
    <w:rsid w:val="00970B34"/>
    <w:rsid w:val="00971E12"/>
    <w:rsid w:val="00972ECA"/>
    <w:rsid w:val="00975E8D"/>
    <w:rsid w:val="00976360"/>
    <w:rsid w:val="0097757B"/>
    <w:rsid w:val="009805CA"/>
    <w:rsid w:val="00980BEE"/>
    <w:rsid w:val="00983027"/>
    <w:rsid w:val="0098362B"/>
    <w:rsid w:val="00993272"/>
    <w:rsid w:val="009932A7"/>
    <w:rsid w:val="00996536"/>
    <w:rsid w:val="00997BEA"/>
    <w:rsid w:val="009A1680"/>
    <w:rsid w:val="009A44FF"/>
    <w:rsid w:val="009A51B5"/>
    <w:rsid w:val="009A5772"/>
    <w:rsid w:val="009A58A1"/>
    <w:rsid w:val="009A6B11"/>
    <w:rsid w:val="009A7909"/>
    <w:rsid w:val="009B0883"/>
    <w:rsid w:val="009B1D0A"/>
    <w:rsid w:val="009B71D6"/>
    <w:rsid w:val="009B7602"/>
    <w:rsid w:val="009C0ACE"/>
    <w:rsid w:val="009C0C68"/>
    <w:rsid w:val="009C530B"/>
    <w:rsid w:val="009C6CCF"/>
    <w:rsid w:val="009C7D0D"/>
    <w:rsid w:val="009C7F6F"/>
    <w:rsid w:val="009D0B29"/>
    <w:rsid w:val="009D288D"/>
    <w:rsid w:val="009D4B8F"/>
    <w:rsid w:val="009D4CCE"/>
    <w:rsid w:val="009D58E9"/>
    <w:rsid w:val="009D5B20"/>
    <w:rsid w:val="009E305A"/>
    <w:rsid w:val="009E5C95"/>
    <w:rsid w:val="009F2A66"/>
    <w:rsid w:val="009F5AB3"/>
    <w:rsid w:val="009F67E2"/>
    <w:rsid w:val="009F6D24"/>
    <w:rsid w:val="00A00BA5"/>
    <w:rsid w:val="00A00E7E"/>
    <w:rsid w:val="00A03F31"/>
    <w:rsid w:val="00A0468D"/>
    <w:rsid w:val="00A04A8D"/>
    <w:rsid w:val="00A0633F"/>
    <w:rsid w:val="00A06908"/>
    <w:rsid w:val="00A07A86"/>
    <w:rsid w:val="00A11C24"/>
    <w:rsid w:val="00A21262"/>
    <w:rsid w:val="00A22E99"/>
    <w:rsid w:val="00A24AAF"/>
    <w:rsid w:val="00A24C15"/>
    <w:rsid w:val="00A24EBF"/>
    <w:rsid w:val="00A32BE2"/>
    <w:rsid w:val="00A33AA1"/>
    <w:rsid w:val="00A35CDF"/>
    <w:rsid w:val="00A37620"/>
    <w:rsid w:val="00A377BA"/>
    <w:rsid w:val="00A40528"/>
    <w:rsid w:val="00A41BA5"/>
    <w:rsid w:val="00A5066D"/>
    <w:rsid w:val="00A5078D"/>
    <w:rsid w:val="00A50965"/>
    <w:rsid w:val="00A51316"/>
    <w:rsid w:val="00A52A9C"/>
    <w:rsid w:val="00A54DB2"/>
    <w:rsid w:val="00A57CFE"/>
    <w:rsid w:val="00A57E36"/>
    <w:rsid w:val="00A61FF1"/>
    <w:rsid w:val="00A62E0A"/>
    <w:rsid w:val="00A636F4"/>
    <w:rsid w:val="00A63B0F"/>
    <w:rsid w:val="00A6520F"/>
    <w:rsid w:val="00A65BD4"/>
    <w:rsid w:val="00A6617E"/>
    <w:rsid w:val="00A670E2"/>
    <w:rsid w:val="00A676B4"/>
    <w:rsid w:val="00A76126"/>
    <w:rsid w:val="00A761FD"/>
    <w:rsid w:val="00A80FFA"/>
    <w:rsid w:val="00A819C0"/>
    <w:rsid w:val="00A83A95"/>
    <w:rsid w:val="00A852D8"/>
    <w:rsid w:val="00A859B4"/>
    <w:rsid w:val="00A87733"/>
    <w:rsid w:val="00A9232B"/>
    <w:rsid w:val="00A94FA3"/>
    <w:rsid w:val="00A95DEB"/>
    <w:rsid w:val="00AA0E8A"/>
    <w:rsid w:val="00AA4892"/>
    <w:rsid w:val="00AA4D41"/>
    <w:rsid w:val="00AA5470"/>
    <w:rsid w:val="00AB33AD"/>
    <w:rsid w:val="00AB49DF"/>
    <w:rsid w:val="00AB5182"/>
    <w:rsid w:val="00AB5FD1"/>
    <w:rsid w:val="00AB6787"/>
    <w:rsid w:val="00AB6D6A"/>
    <w:rsid w:val="00AB714D"/>
    <w:rsid w:val="00AC0B0F"/>
    <w:rsid w:val="00AC115C"/>
    <w:rsid w:val="00AC210E"/>
    <w:rsid w:val="00AC3B44"/>
    <w:rsid w:val="00AC4319"/>
    <w:rsid w:val="00AC6D5F"/>
    <w:rsid w:val="00AC7E46"/>
    <w:rsid w:val="00AD6943"/>
    <w:rsid w:val="00AD7B76"/>
    <w:rsid w:val="00AE08C3"/>
    <w:rsid w:val="00AE1105"/>
    <w:rsid w:val="00AE26C4"/>
    <w:rsid w:val="00AF51AB"/>
    <w:rsid w:val="00AF68F4"/>
    <w:rsid w:val="00AF784C"/>
    <w:rsid w:val="00AF7ADB"/>
    <w:rsid w:val="00AF7B3F"/>
    <w:rsid w:val="00AF7C05"/>
    <w:rsid w:val="00B00101"/>
    <w:rsid w:val="00B00925"/>
    <w:rsid w:val="00B015FD"/>
    <w:rsid w:val="00B02E9B"/>
    <w:rsid w:val="00B05760"/>
    <w:rsid w:val="00B0780A"/>
    <w:rsid w:val="00B1033D"/>
    <w:rsid w:val="00B121A5"/>
    <w:rsid w:val="00B141BE"/>
    <w:rsid w:val="00B1605A"/>
    <w:rsid w:val="00B23625"/>
    <w:rsid w:val="00B244CF"/>
    <w:rsid w:val="00B25427"/>
    <w:rsid w:val="00B30DD6"/>
    <w:rsid w:val="00B32E87"/>
    <w:rsid w:val="00B34152"/>
    <w:rsid w:val="00B34172"/>
    <w:rsid w:val="00B378E4"/>
    <w:rsid w:val="00B40054"/>
    <w:rsid w:val="00B40F09"/>
    <w:rsid w:val="00B42577"/>
    <w:rsid w:val="00B455DF"/>
    <w:rsid w:val="00B45D71"/>
    <w:rsid w:val="00B45E54"/>
    <w:rsid w:val="00B45E62"/>
    <w:rsid w:val="00B478C2"/>
    <w:rsid w:val="00B47ABE"/>
    <w:rsid w:val="00B50BFE"/>
    <w:rsid w:val="00B51815"/>
    <w:rsid w:val="00B523A9"/>
    <w:rsid w:val="00B553F0"/>
    <w:rsid w:val="00B55ADA"/>
    <w:rsid w:val="00B55FB1"/>
    <w:rsid w:val="00B57CE2"/>
    <w:rsid w:val="00B60291"/>
    <w:rsid w:val="00B64B0C"/>
    <w:rsid w:val="00B64EAA"/>
    <w:rsid w:val="00B650B0"/>
    <w:rsid w:val="00B65E2E"/>
    <w:rsid w:val="00B678EE"/>
    <w:rsid w:val="00B70232"/>
    <w:rsid w:val="00B70929"/>
    <w:rsid w:val="00B72861"/>
    <w:rsid w:val="00B76B0B"/>
    <w:rsid w:val="00B76E7D"/>
    <w:rsid w:val="00B77922"/>
    <w:rsid w:val="00B77B66"/>
    <w:rsid w:val="00B81EE3"/>
    <w:rsid w:val="00B869C8"/>
    <w:rsid w:val="00B86AFA"/>
    <w:rsid w:val="00B8782F"/>
    <w:rsid w:val="00B9081B"/>
    <w:rsid w:val="00B94861"/>
    <w:rsid w:val="00BA10AF"/>
    <w:rsid w:val="00BA4961"/>
    <w:rsid w:val="00BA663F"/>
    <w:rsid w:val="00BB2E95"/>
    <w:rsid w:val="00BB41B5"/>
    <w:rsid w:val="00BB4EA4"/>
    <w:rsid w:val="00BC0AD7"/>
    <w:rsid w:val="00BC0E6A"/>
    <w:rsid w:val="00BC1873"/>
    <w:rsid w:val="00BC322A"/>
    <w:rsid w:val="00BC38E7"/>
    <w:rsid w:val="00BD0EF9"/>
    <w:rsid w:val="00BD1B3B"/>
    <w:rsid w:val="00BD2076"/>
    <w:rsid w:val="00BD271C"/>
    <w:rsid w:val="00BD37DF"/>
    <w:rsid w:val="00BD4136"/>
    <w:rsid w:val="00BD4B62"/>
    <w:rsid w:val="00BD4EBF"/>
    <w:rsid w:val="00BD6A23"/>
    <w:rsid w:val="00BD72DD"/>
    <w:rsid w:val="00BD76A8"/>
    <w:rsid w:val="00BE0E94"/>
    <w:rsid w:val="00BE163E"/>
    <w:rsid w:val="00BE1B26"/>
    <w:rsid w:val="00BE1ECB"/>
    <w:rsid w:val="00BE426F"/>
    <w:rsid w:val="00BE484C"/>
    <w:rsid w:val="00BE72E2"/>
    <w:rsid w:val="00BF6BEC"/>
    <w:rsid w:val="00BF749B"/>
    <w:rsid w:val="00C00E77"/>
    <w:rsid w:val="00C04AC1"/>
    <w:rsid w:val="00C05954"/>
    <w:rsid w:val="00C0616E"/>
    <w:rsid w:val="00C06535"/>
    <w:rsid w:val="00C06985"/>
    <w:rsid w:val="00C074E3"/>
    <w:rsid w:val="00C101F6"/>
    <w:rsid w:val="00C157CC"/>
    <w:rsid w:val="00C1744F"/>
    <w:rsid w:val="00C179DE"/>
    <w:rsid w:val="00C21C97"/>
    <w:rsid w:val="00C22DC8"/>
    <w:rsid w:val="00C23877"/>
    <w:rsid w:val="00C3126C"/>
    <w:rsid w:val="00C3166B"/>
    <w:rsid w:val="00C32CAE"/>
    <w:rsid w:val="00C340BC"/>
    <w:rsid w:val="00C34798"/>
    <w:rsid w:val="00C40352"/>
    <w:rsid w:val="00C40BC4"/>
    <w:rsid w:val="00C41C60"/>
    <w:rsid w:val="00C42215"/>
    <w:rsid w:val="00C4630C"/>
    <w:rsid w:val="00C51727"/>
    <w:rsid w:val="00C528E4"/>
    <w:rsid w:val="00C53584"/>
    <w:rsid w:val="00C54276"/>
    <w:rsid w:val="00C57DE0"/>
    <w:rsid w:val="00C63796"/>
    <w:rsid w:val="00C64EAB"/>
    <w:rsid w:val="00C677B3"/>
    <w:rsid w:val="00C73D2B"/>
    <w:rsid w:val="00C76584"/>
    <w:rsid w:val="00C767F2"/>
    <w:rsid w:val="00C80E39"/>
    <w:rsid w:val="00C83735"/>
    <w:rsid w:val="00C83F72"/>
    <w:rsid w:val="00C90E0B"/>
    <w:rsid w:val="00C91746"/>
    <w:rsid w:val="00C9234C"/>
    <w:rsid w:val="00C9240C"/>
    <w:rsid w:val="00C95D27"/>
    <w:rsid w:val="00C96211"/>
    <w:rsid w:val="00C96874"/>
    <w:rsid w:val="00CA13FB"/>
    <w:rsid w:val="00CA22A4"/>
    <w:rsid w:val="00CA2E56"/>
    <w:rsid w:val="00CA38ED"/>
    <w:rsid w:val="00CA4439"/>
    <w:rsid w:val="00CA51CD"/>
    <w:rsid w:val="00CA6C9C"/>
    <w:rsid w:val="00CB0499"/>
    <w:rsid w:val="00CB215B"/>
    <w:rsid w:val="00CB4279"/>
    <w:rsid w:val="00CB7DE4"/>
    <w:rsid w:val="00CC0EA2"/>
    <w:rsid w:val="00CC2031"/>
    <w:rsid w:val="00CC286C"/>
    <w:rsid w:val="00CC321E"/>
    <w:rsid w:val="00CC6DC1"/>
    <w:rsid w:val="00CC6FDD"/>
    <w:rsid w:val="00CC725D"/>
    <w:rsid w:val="00CD1BEB"/>
    <w:rsid w:val="00CD3560"/>
    <w:rsid w:val="00CD5415"/>
    <w:rsid w:val="00CD782E"/>
    <w:rsid w:val="00CE02E5"/>
    <w:rsid w:val="00CE4F94"/>
    <w:rsid w:val="00CE5828"/>
    <w:rsid w:val="00CF05C2"/>
    <w:rsid w:val="00CF26DC"/>
    <w:rsid w:val="00CF26EE"/>
    <w:rsid w:val="00CF49AE"/>
    <w:rsid w:val="00CF4CEF"/>
    <w:rsid w:val="00CF50E9"/>
    <w:rsid w:val="00CF5241"/>
    <w:rsid w:val="00D0224C"/>
    <w:rsid w:val="00D02783"/>
    <w:rsid w:val="00D02F9B"/>
    <w:rsid w:val="00D07645"/>
    <w:rsid w:val="00D10B36"/>
    <w:rsid w:val="00D11DBA"/>
    <w:rsid w:val="00D1214F"/>
    <w:rsid w:val="00D12EAA"/>
    <w:rsid w:val="00D13AB6"/>
    <w:rsid w:val="00D13C69"/>
    <w:rsid w:val="00D1631F"/>
    <w:rsid w:val="00D175E1"/>
    <w:rsid w:val="00D17B07"/>
    <w:rsid w:val="00D23EAE"/>
    <w:rsid w:val="00D24B0E"/>
    <w:rsid w:val="00D3106A"/>
    <w:rsid w:val="00D3131C"/>
    <w:rsid w:val="00D3232D"/>
    <w:rsid w:val="00D32699"/>
    <w:rsid w:val="00D36278"/>
    <w:rsid w:val="00D369B4"/>
    <w:rsid w:val="00D426A2"/>
    <w:rsid w:val="00D473FC"/>
    <w:rsid w:val="00D510F0"/>
    <w:rsid w:val="00D513E6"/>
    <w:rsid w:val="00D5177F"/>
    <w:rsid w:val="00D526F4"/>
    <w:rsid w:val="00D5426B"/>
    <w:rsid w:val="00D5586F"/>
    <w:rsid w:val="00D57404"/>
    <w:rsid w:val="00D618CB"/>
    <w:rsid w:val="00D62507"/>
    <w:rsid w:val="00D64E2A"/>
    <w:rsid w:val="00D66F0A"/>
    <w:rsid w:val="00D6740A"/>
    <w:rsid w:val="00D7023F"/>
    <w:rsid w:val="00D7067D"/>
    <w:rsid w:val="00D7109F"/>
    <w:rsid w:val="00D71C29"/>
    <w:rsid w:val="00D740A7"/>
    <w:rsid w:val="00D74EC5"/>
    <w:rsid w:val="00D7568C"/>
    <w:rsid w:val="00D75EB9"/>
    <w:rsid w:val="00D76C0B"/>
    <w:rsid w:val="00D77D65"/>
    <w:rsid w:val="00D8000D"/>
    <w:rsid w:val="00D80894"/>
    <w:rsid w:val="00D82A2E"/>
    <w:rsid w:val="00D8610A"/>
    <w:rsid w:val="00D863D4"/>
    <w:rsid w:val="00D87AAC"/>
    <w:rsid w:val="00D9028B"/>
    <w:rsid w:val="00D909BC"/>
    <w:rsid w:val="00D9156A"/>
    <w:rsid w:val="00D91EA8"/>
    <w:rsid w:val="00D92FCA"/>
    <w:rsid w:val="00D940B3"/>
    <w:rsid w:val="00D95CD7"/>
    <w:rsid w:val="00D97E97"/>
    <w:rsid w:val="00D97EC9"/>
    <w:rsid w:val="00DA1002"/>
    <w:rsid w:val="00DA19A8"/>
    <w:rsid w:val="00DA202A"/>
    <w:rsid w:val="00DA36DA"/>
    <w:rsid w:val="00DA5A86"/>
    <w:rsid w:val="00DA73EA"/>
    <w:rsid w:val="00DB2648"/>
    <w:rsid w:val="00DB4300"/>
    <w:rsid w:val="00DB4BA0"/>
    <w:rsid w:val="00DB5C9F"/>
    <w:rsid w:val="00DB62ED"/>
    <w:rsid w:val="00DC049D"/>
    <w:rsid w:val="00DC0EA3"/>
    <w:rsid w:val="00DC2634"/>
    <w:rsid w:val="00DD172E"/>
    <w:rsid w:val="00DD2030"/>
    <w:rsid w:val="00DD2936"/>
    <w:rsid w:val="00DD3767"/>
    <w:rsid w:val="00DE1D7E"/>
    <w:rsid w:val="00DE428F"/>
    <w:rsid w:val="00DE603E"/>
    <w:rsid w:val="00DF0589"/>
    <w:rsid w:val="00DF2C10"/>
    <w:rsid w:val="00DF3918"/>
    <w:rsid w:val="00DF5FAA"/>
    <w:rsid w:val="00DF6711"/>
    <w:rsid w:val="00DF7095"/>
    <w:rsid w:val="00E00BD2"/>
    <w:rsid w:val="00E01C54"/>
    <w:rsid w:val="00E05723"/>
    <w:rsid w:val="00E0577E"/>
    <w:rsid w:val="00E06761"/>
    <w:rsid w:val="00E079BA"/>
    <w:rsid w:val="00E1128D"/>
    <w:rsid w:val="00E129F3"/>
    <w:rsid w:val="00E13854"/>
    <w:rsid w:val="00E14E5C"/>
    <w:rsid w:val="00E15B0A"/>
    <w:rsid w:val="00E16883"/>
    <w:rsid w:val="00E17102"/>
    <w:rsid w:val="00E1794C"/>
    <w:rsid w:val="00E20897"/>
    <w:rsid w:val="00E212A5"/>
    <w:rsid w:val="00E236BA"/>
    <w:rsid w:val="00E244C9"/>
    <w:rsid w:val="00E24700"/>
    <w:rsid w:val="00E30A4C"/>
    <w:rsid w:val="00E31974"/>
    <w:rsid w:val="00E321CA"/>
    <w:rsid w:val="00E34F2B"/>
    <w:rsid w:val="00E35323"/>
    <w:rsid w:val="00E357DA"/>
    <w:rsid w:val="00E370F5"/>
    <w:rsid w:val="00E41013"/>
    <w:rsid w:val="00E41834"/>
    <w:rsid w:val="00E418D0"/>
    <w:rsid w:val="00E41EE9"/>
    <w:rsid w:val="00E50739"/>
    <w:rsid w:val="00E53559"/>
    <w:rsid w:val="00E54C27"/>
    <w:rsid w:val="00E60752"/>
    <w:rsid w:val="00E60C82"/>
    <w:rsid w:val="00E62006"/>
    <w:rsid w:val="00E62804"/>
    <w:rsid w:val="00E6293A"/>
    <w:rsid w:val="00E62EC1"/>
    <w:rsid w:val="00E63839"/>
    <w:rsid w:val="00E63E6C"/>
    <w:rsid w:val="00E7128B"/>
    <w:rsid w:val="00E72262"/>
    <w:rsid w:val="00E75C21"/>
    <w:rsid w:val="00E75FF1"/>
    <w:rsid w:val="00E80706"/>
    <w:rsid w:val="00E8204B"/>
    <w:rsid w:val="00E84AE3"/>
    <w:rsid w:val="00E84B2E"/>
    <w:rsid w:val="00E854AA"/>
    <w:rsid w:val="00E85DFA"/>
    <w:rsid w:val="00E90543"/>
    <w:rsid w:val="00E90A71"/>
    <w:rsid w:val="00E9782A"/>
    <w:rsid w:val="00E97FB9"/>
    <w:rsid w:val="00EA1545"/>
    <w:rsid w:val="00EA2831"/>
    <w:rsid w:val="00EA5BA7"/>
    <w:rsid w:val="00EA6648"/>
    <w:rsid w:val="00EA6DD3"/>
    <w:rsid w:val="00EB1CF1"/>
    <w:rsid w:val="00EB5CFB"/>
    <w:rsid w:val="00EB7BBC"/>
    <w:rsid w:val="00EC08C8"/>
    <w:rsid w:val="00EC1B1D"/>
    <w:rsid w:val="00EC1E28"/>
    <w:rsid w:val="00EC314D"/>
    <w:rsid w:val="00EC4557"/>
    <w:rsid w:val="00EC7B76"/>
    <w:rsid w:val="00EC7DFD"/>
    <w:rsid w:val="00ED08EB"/>
    <w:rsid w:val="00ED1649"/>
    <w:rsid w:val="00ED1E4A"/>
    <w:rsid w:val="00ED2B44"/>
    <w:rsid w:val="00ED6FD1"/>
    <w:rsid w:val="00EE341F"/>
    <w:rsid w:val="00EE433C"/>
    <w:rsid w:val="00EE53FF"/>
    <w:rsid w:val="00EE5EEC"/>
    <w:rsid w:val="00EF0590"/>
    <w:rsid w:val="00EF13A9"/>
    <w:rsid w:val="00EF1BD0"/>
    <w:rsid w:val="00EF3967"/>
    <w:rsid w:val="00EF4E11"/>
    <w:rsid w:val="00EF67D7"/>
    <w:rsid w:val="00F02665"/>
    <w:rsid w:val="00F0278A"/>
    <w:rsid w:val="00F04D65"/>
    <w:rsid w:val="00F05DCB"/>
    <w:rsid w:val="00F1077B"/>
    <w:rsid w:val="00F16C39"/>
    <w:rsid w:val="00F1724C"/>
    <w:rsid w:val="00F2094A"/>
    <w:rsid w:val="00F2144A"/>
    <w:rsid w:val="00F22045"/>
    <w:rsid w:val="00F249F6"/>
    <w:rsid w:val="00F24CF4"/>
    <w:rsid w:val="00F25DA3"/>
    <w:rsid w:val="00F31908"/>
    <w:rsid w:val="00F34DE5"/>
    <w:rsid w:val="00F34F98"/>
    <w:rsid w:val="00F41754"/>
    <w:rsid w:val="00F432B8"/>
    <w:rsid w:val="00F442B2"/>
    <w:rsid w:val="00F4432A"/>
    <w:rsid w:val="00F459F4"/>
    <w:rsid w:val="00F465E7"/>
    <w:rsid w:val="00F46C47"/>
    <w:rsid w:val="00F47964"/>
    <w:rsid w:val="00F54AF2"/>
    <w:rsid w:val="00F574BC"/>
    <w:rsid w:val="00F6181C"/>
    <w:rsid w:val="00F61E3A"/>
    <w:rsid w:val="00F64EB5"/>
    <w:rsid w:val="00F6674F"/>
    <w:rsid w:val="00F66CEA"/>
    <w:rsid w:val="00F67489"/>
    <w:rsid w:val="00F72A3D"/>
    <w:rsid w:val="00F7321E"/>
    <w:rsid w:val="00F7731D"/>
    <w:rsid w:val="00F823A9"/>
    <w:rsid w:val="00F849FD"/>
    <w:rsid w:val="00F874FE"/>
    <w:rsid w:val="00F93C0A"/>
    <w:rsid w:val="00F955CF"/>
    <w:rsid w:val="00F96419"/>
    <w:rsid w:val="00F97634"/>
    <w:rsid w:val="00FA1D16"/>
    <w:rsid w:val="00FA367D"/>
    <w:rsid w:val="00FA40D0"/>
    <w:rsid w:val="00FA6921"/>
    <w:rsid w:val="00FB06C5"/>
    <w:rsid w:val="00FB0B26"/>
    <w:rsid w:val="00FB3082"/>
    <w:rsid w:val="00FC12E9"/>
    <w:rsid w:val="00FC1742"/>
    <w:rsid w:val="00FC472B"/>
    <w:rsid w:val="00FC5628"/>
    <w:rsid w:val="00FD07E6"/>
    <w:rsid w:val="00FD0A07"/>
    <w:rsid w:val="00FD3317"/>
    <w:rsid w:val="00FD58DF"/>
    <w:rsid w:val="00FE2C51"/>
    <w:rsid w:val="00FE2F4A"/>
    <w:rsid w:val="00FE3F34"/>
    <w:rsid w:val="00FF0D63"/>
    <w:rsid w:val="00FF2B16"/>
    <w:rsid w:val="00FF36A8"/>
    <w:rsid w:val="00FF4BA6"/>
    <w:rsid w:val="00FF6F33"/>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0722A6"/>
  <w15:docId w15:val="{FA8FFE82-2DA9-473F-A623-BB4BF6C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1"/>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1"/>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22"/>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5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E31974"/>
  </w:style>
  <w:style w:type="table" w:customStyle="1" w:styleId="27">
    <w:name w:val="2"/>
    <w:basedOn w:val="TableNormal"/>
    <w:rsid w:val="0078525B"/>
    <w:tblPr>
      <w:tblStyleRowBandSize w:val="1"/>
      <w:tblStyleColBandSize w:val="1"/>
      <w:tblCellMar>
        <w:left w:w="108" w:type="dxa"/>
        <w:right w:w="108" w:type="dxa"/>
      </w:tblCellMar>
    </w:tblPr>
  </w:style>
  <w:style w:type="character" w:styleId="aff9">
    <w:name w:val="Intense Reference"/>
    <w:basedOn w:val="a1"/>
    <w:uiPriority w:val="32"/>
    <w:qFormat/>
    <w:rsid w:val="00A40528"/>
    <w:rPr>
      <w:b/>
      <w:bCs/>
      <w:smallCaps/>
      <w:color w:val="5B9BD5" w:themeColor="accent1"/>
      <w:spacing w:val="5"/>
    </w:rPr>
  </w:style>
  <w:style w:type="character" w:customStyle="1" w:styleId="FontStyle20">
    <w:name w:val="Font Style20"/>
    <w:rsid w:val="00562471"/>
    <w:rPr>
      <w:rFonts w:ascii="Times New Roman" w:hAnsi="Times New Roman" w:cs="Times New Roman"/>
      <w:sz w:val="26"/>
      <w:szCs w:val="26"/>
    </w:rPr>
  </w:style>
  <w:style w:type="character" w:customStyle="1" w:styleId="FontStyle34">
    <w:name w:val="Font Style34"/>
    <w:rsid w:val="001F1CAE"/>
    <w:rPr>
      <w:rFonts w:ascii="Times New Roman" w:hAnsi="Times New Roman" w:cs="Times New Roman" w:hint="default"/>
      <w:b/>
      <w:bCs/>
      <w:sz w:val="26"/>
      <w:szCs w:val="26"/>
    </w:rPr>
  </w:style>
  <w:style w:type="character" w:customStyle="1" w:styleId="35">
    <w:name w:val="Основной текст (3)_"/>
    <w:basedOn w:val="a1"/>
    <w:link w:val="36"/>
    <w:uiPriority w:val="99"/>
    <w:locked/>
    <w:rsid w:val="00FD07E6"/>
    <w:rPr>
      <w:b/>
      <w:bCs/>
      <w:sz w:val="26"/>
      <w:szCs w:val="26"/>
      <w:shd w:val="clear" w:color="auto" w:fill="FFFFFF"/>
    </w:rPr>
  </w:style>
  <w:style w:type="paragraph" w:customStyle="1" w:styleId="36">
    <w:name w:val="Основной текст (3)"/>
    <w:basedOn w:val="a0"/>
    <w:link w:val="35"/>
    <w:uiPriority w:val="99"/>
    <w:rsid w:val="00FD07E6"/>
    <w:pPr>
      <w:widowControl w:val="0"/>
      <w:shd w:val="clear" w:color="auto" w:fill="FFFFFF"/>
      <w:spacing w:before="360" w:after="360" w:line="317" w:lineRule="exact"/>
      <w:jc w:val="center"/>
    </w:pPr>
    <w:rPr>
      <w:b/>
      <w:bCs/>
      <w:sz w:val="26"/>
      <w:szCs w:val="26"/>
    </w:rPr>
  </w:style>
  <w:style w:type="paragraph" w:customStyle="1" w:styleId="ConsPlusNonformat">
    <w:name w:val="ConsPlusNonformat"/>
    <w:uiPriority w:val="99"/>
    <w:rsid w:val="00093A4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168644349">
      <w:bodyDiv w:val="1"/>
      <w:marLeft w:val="0"/>
      <w:marRight w:val="0"/>
      <w:marTop w:val="0"/>
      <w:marBottom w:val="0"/>
      <w:divBdr>
        <w:top w:val="none" w:sz="0" w:space="0" w:color="auto"/>
        <w:left w:val="none" w:sz="0" w:space="0" w:color="auto"/>
        <w:bottom w:val="none" w:sz="0" w:space="0" w:color="auto"/>
        <w:right w:val="none" w:sz="0" w:space="0" w:color="auto"/>
      </w:divBdr>
    </w:div>
    <w:div w:id="250089340">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268582517">
      <w:bodyDiv w:val="1"/>
      <w:marLeft w:val="0"/>
      <w:marRight w:val="0"/>
      <w:marTop w:val="0"/>
      <w:marBottom w:val="0"/>
      <w:divBdr>
        <w:top w:val="none" w:sz="0" w:space="0" w:color="auto"/>
        <w:left w:val="none" w:sz="0" w:space="0" w:color="auto"/>
        <w:bottom w:val="none" w:sz="0" w:space="0" w:color="auto"/>
        <w:right w:val="none" w:sz="0" w:space="0" w:color="auto"/>
      </w:divBdr>
    </w:div>
    <w:div w:id="298341006">
      <w:bodyDiv w:val="1"/>
      <w:marLeft w:val="0"/>
      <w:marRight w:val="0"/>
      <w:marTop w:val="0"/>
      <w:marBottom w:val="0"/>
      <w:divBdr>
        <w:top w:val="none" w:sz="0" w:space="0" w:color="auto"/>
        <w:left w:val="none" w:sz="0" w:space="0" w:color="auto"/>
        <w:bottom w:val="none" w:sz="0" w:space="0" w:color="auto"/>
        <w:right w:val="none" w:sz="0" w:space="0" w:color="auto"/>
      </w:divBdr>
    </w:div>
    <w:div w:id="548734252">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587270369">
      <w:bodyDiv w:val="1"/>
      <w:marLeft w:val="0"/>
      <w:marRight w:val="0"/>
      <w:marTop w:val="0"/>
      <w:marBottom w:val="0"/>
      <w:divBdr>
        <w:top w:val="none" w:sz="0" w:space="0" w:color="auto"/>
        <w:left w:val="none" w:sz="0" w:space="0" w:color="auto"/>
        <w:bottom w:val="none" w:sz="0" w:space="0" w:color="auto"/>
        <w:right w:val="none" w:sz="0" w:space="0" w:color="auto"/>
      </w:divBdr>
    </w:div>
    <w:div w:id="600726162">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4062290">
      <w:bodyDiv w:val="1"/>
      <w:marLeft w:val="0"/>
      <w:marRight w:val="0"/>
      <w:marTop w:val="0"/>
      <w:marBottom w:val="0"/>
      <w:divBdr>
        <w:top w:val="none" w:sz="0" w:space="0" w:color="auto"/>
        <w:left w:val="none" w:sz="0" w:space="0" w:color="auto"/>
        <w:bottom w:val="none" w:sz="0" w:space="0" w:color="auto"/>
        <w:right w:val="none" w:sz="0" w:space="0" w:color="auto"/>
      </w:divBdr>
    </w:div>
    <w:div w:id="1092047351">
      <w:bodyDiv w:val="1"/>
      <w:marLeft w:val="0"/>
      <w:marRight w:val="0"/>
      <w:marTop w:val="0"/>
      <w:marBottom w:val="0"/>
      <w:divBdr>
        <w:top w:val="none" w:sz="0" w:space="0" w:color="auto"/>
        <w:left w:val="none" w:sz="0" w:space="0" w:color="auto"/>
        <w:bottom w:val="none" w:sz="0" w:space="0" w:color="auto"/>
        <w:right w:val="none" w:sz="0" w:space="0" w:color="auto"/>
      </w:divBdr>
    </w:div>
    <w:div w:id="1129517701">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298608880">
      <w:bodyDiv w:val="1"/>
      <w:marLeft w:val="0"/>
      <w:marRight w:val="0"/>
      <w:marTop w:val="0"/>
      <w:marBottom w:val="0"/>
      <w:divBdr>
        <w:top w:val="none" w:sz="0" w:space="0" w:color="auto"/>
        <w:left w:val="none" w:sz="0" w:space="0" w:color="auto"/>
        <w:bottom w:val="none" w:sz="0" w:space="0" w:color="auto"/>
        <w:right w:val="none" w:sz="0" w:space="0" w:color="auto"/>
      </w:divBdr>
    </w:div>
    <w:div w:id="1430349045">
      <w:bodyDiv w:val="1"/>
      <w:marLeft w:val="0"/>
      <w:marRight w:val="0"/>
      <w:marTop w:val="0"/>
      <w:marBottom w:val="0"/>
      <w:divBdr>
        <w:top w:val="none" w:sz="0" w:space="0" w:color="auto"/>
        <w:left w:val="none" w:sz="0" w:space="0" w:color="auto"/>
        <w:bottom w:val="none" w:sz="0" w:space="0" w:color="auto"/>
        <w:right w:val="none" w:sz="0" w:space="0" w:color="auto"/>
      </w:divBdr>
    </w:div>
    <w:div w:id="1465344513">
      <w:bodyDiv w:val="1"/>
      <w:marLeft w:val="0"/>
      <w:marRight w:val="0"/>
      <w:marTop w:val="0"/>
      <w:marBottom w:val="0"/>
      <w:divBdr>
        <w:top w:val="none" w:sz="0" w:space="0" w:color="auto"/>
        <w:left w:val="none" w:sz="0" w:space="0" w:color="auto"/>
        <w:bottom w:val="none" w:sz="0" w:space="0" w:color="auto"/>
        <w:right w:val="none" w:sz="0" w:space="0" w:color="auto"/>
      </w:divBdr>
    </w:div>
    <w:div w:id="1568685566">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771780614">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1914318416">
      <w:bodyDiv w:val="1"/>
      <w:marLeft w:val="0"/>
      <w:marRight w:val="0"/>
      <w:marTop w:val="0"/>
      <w:marBottom w:val="0"/>
      <w:divBdr>
        <w:top w:val="none" w:sz="0" w:space="0" w:color="auto"/>
        <w:left w:val="none" w:sz="0" w:space="0" w:color="auto"/>
        <w:bottom w:val="none" w:sz="0" w:space="0" w:color="auto"/>
        <w:right w:val="none" w:sz="0" w:space="0" w:color="auto"/>
      </w:divBdr>
    </w:div>
    <w:div w:id="2015649203">
      <w:bodyDiv w:val="1"/>
      <w:marLeft w:val="0"/>
      <w:marRight w:val="0"/>
      <w:marTop w:val="0"/>
      <w:marBottom w:val="0"/>
      <w:divBdr>
        <w:top w:val="none" w:sz="0" w:space="0" w:color="auto"/>
        <w:left w:val="none" w:sz="0" w:space="0" w:color="auto"/>
        <w:bottom w:val="none" w:sz="0" w:space="0" w:color="auto"/>
        <w:right w:val="none" w:sz="0" w:space="0" w:color="auto"/>
      </w:divBdr>
    </w:div>
    <w:div w:id="208479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3F70-049D-4F89-8C29-5328C6FF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35</Pages>
  <Words>10501</Words>
  <Characters>59857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lastModifiedBy>Пользователь</cp:lastModifiedBy>
  <cp:revision>310</cp:revision>
  <cp:lastPrinted>2022-02-21T13:02:00Z</cp:lastPrinted>
  <dcterms:created xsi:type="dcterms:W3CDTF">2022-11-25T09:52:00Z</dcterms:created>
  <dcterms:modified xsi:type="dcterms:W3CDTF">2024-02-13T12:13:00Z</dcterms:modified>
</cp:coreProperties>
</file>