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7B" w:rsidRPr="00743CBE" w:rsidRDefault="0006647B" w:rsidP="005A2B13">
      <w:pPr>
        <w:jc w:val="center"/>
        <w:rPr>
          <w:sz w:val="20"/>
          <w:szCs w:val="20"/>
        </w:rPr>
      </w:pPr>
      <w:r w:rsidRPr="00743CBE">
        <w:rPr>
          <w:sz w:val="20"/>
          <w:szCs w:val="20"/>
        </w:rPr>
        <w:t>ДОГОВОР № ______</w:t>
      </w:r>
    </w:p>
    <w:p w:rsidR="0006647B" w:rsidRPr="00743CBE" w:rsidRDefault="0006647B" w:rsidP="0006647B">
      <w:pPr>
        <w:jc w:val="center"/>
        <w:rPr>
          <w:sz w:val="20"/>
          <w:szCs w:val="20"/>
        </w:rPr>
      </w:pPr>
    </w:p>
    <w:p w:rsidR="0006647B" w:rsidRPr="00743CBE" w:rsidRDefault="002B421E" w:rsidP="0006647B">
      <w:pPr>
        <w:jc w:val="both"/>
        <w:rPr>
          <w:sz w:val="20"/>
          <w:szCs w:val="20"/>
        </w:rPr>
      </w:pPr>
      <w:r>
        <w:rPr>
          <w:sz w:val="20"/>
          <w:szCs w:val="20"/>
        </w:rPr>
        <w:t>«___»____________2023</w:t>
      </w:r>
      <w:r w:rsidR="0006647B" w:rsidRPr="00743CBE">
        <w:rPr>
          <w:sz w:val="20"/>
          <w:szCs w:val="20"/>
        </w:rPr>
        <w:t xml:space="preserve"> г.</w:t>
      </w:r>
      <w:r w:rsidR="0006647B" w:rsidRPr="00743CBE">
        <w:rPr>
          <w:sz w:val="20"/>
          <w:szCs w:val="20"/>
        </w:rPr>
        <w:tab/>
      </w:r>
      <w:r w:rsidR="0006647B" w:rsidRPr="00743CBE">
        <w:rPr>
          <w:sz w:val="20"/>
          <w:szCs w:val="20"/>
        </w:rPr>
        <w:tab/>
      </w:r>
      <w:r w:rsidR="0006647B" w:rsidRPr="00743CBE">
        <w:rPr>
          <w:sz w:val="20"/>
          <w:szCs w:val="20"/>
        </w:rPr>
        <w:tab/>
      </w:r>
      <w:r w:rsidR="0006647B" w:rsidRPr="00743CBE">
        <w:rPr>
          <w:sz w:val="20"/>
          <w:szCs w:val="20"/>
        </w:rPr>
        <w:tab/>
      </w:r>
      <w:r w:rsidR="0006647B" w:rsidRPr="00743CBE">
        <w:rPr>
          <w:sz w:val="20"/>
          <w:szCs w:val="20"/>
        </w:rPr>
        <w:tab/>
      </w:r>
      <w:r w:rsidR="00D67CCC">
        <w:rPr>
          <w:sz w:val="20"/>
          <w:szCs w:val="20"/>
        </w:rPr>
        <w:tab/>
      </w:r>
      <w:r w:rsidR="00D67CCC">
        <w:rPr>
          <w:sz w:val="20"/>
          <w:szCs w:val="20"/>
        </w:rPr>
        <w:tab/>
      </w:r>
      <w:r w:rsidR="00D67CCC">
        <w:rPr>
          <w:sz w:val="20"/>
          <w:szCs w:val="20"/>
        </w:rPr>
        <w:tab/>
      </w:r>
      <w:r w:rsidR="0006647B" w:rsidRPr="00743CBE">
        <w:rPr>
          <w:sz w:val="20"/>
          <w:szCs w:val="20"/>
        </w:rPr>
        <w:tab/>
        <w:t>г. Минск</w:t>
      </w:r>
    </w:p>
    <w:p w:rsidR="0006647B" w:rsidRPr="00743CBE" w:rsidRDefault="0006647B" w:rsidP="0006647B">
      <w:pPr>
        <w:jc w:val="both"/>
        <w:rPr>
          <w:sz w:val="20"/>
          <w:szCs w:val="20"/>
        </w:rPr>
      </w:pPr>
    </w:p>
    <w:p w:rsidR="0006647B" w:rsidRPr="00743CBE" w:rsidRDefault="004B58A4" w:rsidP="0006647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____________________, </w:t>
      </w:r>
      <w:r w:rsidR="0006647B" w:rsidRPr="00743CBE">
        <w:rPr>
          <w:sz w:val="20"/>
          <w:szCs w:val="20"/>
        </w:rPr>
        <w:t>именуемое в дальнейшем «Поставщик», в лице _______________________________, действующего на основании _________,</w:t>
      </w:r>
      <w:r w:rsidR="0006647B">
        <w:rPr>
          <w:sz w:val="20"/>
          <w:szCs w:val="20"/>
        </w:rPr>
        <w:t xml:space="preserve"> </w:t>
      </w:r>
      <w:r w:rsidR="0006647B" w:rsidRPr="00743CBE">
        <w:rPr>
          <w:sz w:val="20"/>
          <w:szCs w:val="20"/>
        </w:rPr>
        <w:t xml:space="preserve">с одной стороны и </w:t>
      </w:r>
      <w:r>
        <w:rPr>
          <w:sz w:val="20"/>
          <w:szCs w:val="20"/>
        </w:rPr>
        <w:t>государственное учреждение «Минский научно-практический центр хирургии, трансплантологии и гематологии»</w:t>
      </w:r>
      <w:r w:rsidR="0006647B" w:rsidRPr="00743CBE">
        <w:rPr>
          <w:sz w:val="20"/>
          <w:szCs w:val="20"/>
        </w:rPr>
        <w:t>, именуемое в д</w:t>
      </w:r>
      <w:r w:rsidR="0006647B">
        <w:rPr>
          <w:sz w:val="20"/>
          <w:szCs w:val="20"/>
        </w:rPr>
        <w:t xml:space="preserve">альнейшем «Покупатель», в лице </w:t>
      </w:r>
      <w:r>
        <w:rPr>
          <w:sz w:val="20"/>
          <w:szCs w:val="20"/>
        </w:rPr>
        <w:t>директора Руммо Олега Олеговича</w:t>
      </w:r>
      <w:r w:rsidR="0006647B" w:rsidRPr="00743CBE">
        <w:rPr>
          <w:sz w:val="20"/>
          <w:szCs w:val="20"/>
        </w:rPr>
        <w:t>, действующего на основании Устава</w:t>
      </w:r>
      <w:r>
        <w:rPr>
          <w:sz w:val="20"/>
          <w:szCs w:val="20"/>
        </w:rPr>
        <w:t>,</w:t>
      </w:r>
      <w:r w:rsidR="00466656">
        <w:rPr>
          <w:sz w:val="20"/>
          <w:szCs w:val="20"/>
        </w:rPr>
        <w:t xml:space="preserve"> с другой стороны,</w:t>
      </w:r>
      <w:r w:rsidR="0006647B" w:rsidRPr="00743CBE">
        <w:rPr>
          <w:sz w:val="20"/>
          <w:szCs w:val="20"/>
        </w:rPr>
        <w:t xml:space="preserve"> заключили настоящий договор о нижеследующем:</w:t>
      </w:r>
    </w:p>
    <w:p w:rsidR="0006647B" w:rsidRPr="00743CBE" w:rsidRDefault="0006647B" w:rsidP="0006647B">
      <w:pPr>
        <w:jc w:val="center"/>
        <w:rPr>
          <w:sz w:val="20"/>
          <w:szCs w:val="20"/>
        </w:rPr>
      </w:pPr>
    </w:p>
    <w:p w:rsidR="0006647B" w:rsidRPr="00743CBE" w:rsidRDefault="0006647B" w:rsidP="0006647B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743CBE">
        <w:rPr>
          <w:b/>
          <w:sz w:val="20"/>
          <w:szCs w:val="20"/>
        </w:rPr>
        <w:t>Предмет договора.</w:t>
      </w:r>
    </w:p>
    <w:p w:rsidR="0006647B" w:rsidRPr="0010616C" w:rsidRDefault="0006647B" w:rsidP="009D7387">
      <w:pPr>
        <w:numPr>
          <w:ilvl w:val="1"/>
          <w:numId w:val="7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10616C">
        <w:rPr>
          <w:sz w:val="20"/>
          <w:szCs w:val="20"/>
        </w:rPr>
        <w:t xml:space="preserve">Поставщик обязуется поставить Покупателю, а Покупатель обязуется принять </w:t>
      </w:r>
      <w:r w:rsidR="005C388F" w:rsidRPr="0010616C">
        <w:rPr>
          <w:sz w:val="20"/>
          <w:szCs w:val="20"/>
        </w:rPr>
        <w:t xml:space="preserve">завтраки для доноров (далее – </w:t>
      </w:r>
      <w:r w:rsidRPr="0010616C">
        <w:rPr>
          <w:sz w:val="20"/>
          <w:szCs w:val="20"/>
        </w:rPr>
        <w:t>Товар</w:t>
      </w:r>
      <w:r w:rsidR="005C388F" w:rsidRPr="0010616C">
        <w:rPr>
          <w:sz w:val="20"/>
          <w:szCs w:val="20"/>
        </w:rPr>
        <w:t>)</w:t>
      </w:r>
      <w:r w:rsidRPr="0010616C">
        <w:rPr>
          <w:sz w:val="20"/>
          <w:szCs w:val="20"/>
        </w:rPr>
        <w:t xml:space="preserve"> и оплатить в ассортименте и в количестве, согласно спецификации, являющейся неотъемлемой частью настоящего договора.</w:t>
      </w:r>
    </w:p>
    <w:p w:rsidR="0010616C" w:rsidRPr="0010616C" w:rsidRDefault="00DA2A34" w:rsidP="009D7387">
      <w:pPr>
        <w:numPr>
          <w:ilvl w:val="1"/>
          <w:numId w:val="7"/>
        </w:numPr>
        <w:tabs>
          <w:tab w:val="clear" w:pos="1080"/>
          <w:tab w:val="num" w:pos="900"/>
        </w:tabs>
        <w:ind w:left="0" w:firstLine="426"/>
        <w:jc w:val="both"/>
        <w:rPr>
          <w:sz w:val="20"/>
          <w:szCs w:val="20"/>
        </w:rPr>
      </w:pPr>
      <w:r w:rsidRPr="00DA2A34">
        <w:rPr>
          <w:sz w:val="20"/>
          <w:szCs w:val="20"/>
        </w:rPr>
        <w:t>Состав завтрака</w:t>
      </w:r>
      <w:r w:rsidR="00D67CCC" w:rsidRPr="00DA2A34">
        <w:rPr>
          <w:sz w:val="20"/>
          <w:szCs w:val="20"/>
        </w:rPr>
        <w:t xml:space="preserve"> для доноров</w:t>
      </w:r>
      <w:r w:rsidR="00D67CCC">
        <w:rPr>
          <w:sz w:val="20"/>
          <w:szCs w:val="20"/>
        </w:rPr>
        <w:t xml:space="preserve"> рассчитан на основании Постановления Министерства здравоохранения Республики Беларусь от 09.09.2016 г. №102 «Об утверждении примерных рационов бесплатного питания доноров крови, ее компонентов». Калорийность </w:t>
      </w:r>
      <w:r w:rsidR="00D67CCC" w:rsidRPr="00497346">
        <w:rPr>
          <w:sz w:val="20"/>
          <w:szCs w:val="20"/>
        </w:rPr>
        <w:t>1 завтрака для доноров</w:t>
      </w:r>
      <w:r w:rsidR="00D67CCC">
        <w:rPr>
          <w:sz w:val="20"/>
          <w:szCs w:val="20"/>
        </w:rPr>
        <w:t xml:space="preserve"> – не менее 1980 ккал.</w:t>
      </w:r>
    </w:p>
    <w:p w:rsidR="0006647B" w:rsidRPr="00743CBE" w:rsidRDefault="0006647B" w:rsidP="009D7387">
      <w:pPr>
        <w:numPr>
          <w:ilvl w:val="1"/>
          <w:numId w:val="7"/>
        </w:numPr>
        <w:jc w:val="both"/>
        <w:rPr>
          <w:sz w:val="20"/>
          <w:szCs w:val="20"/>
        </w:rPr>
      </w:pPr>
      <w:r w:rsidRPr="00743CBE">
        <w:rPr>
          <w:sz w:val="20"/>
          <w:szCs w:val="20"/>
        </w:rPr>
        <w:t>Цел</w:t>
      </w:r>
      <w:r w:rsidR="008C079F">
        <w:rPr>
          <w:sz w:val="20"/>
          <w:szCs w:val="20"/>
        </w:rPr>
        <w:t>ь</w:t>
      </w:r>
      <w:r w:rsidRPr="00743CBE">
        <w:rPr>
          <w:sz w:val="20"/>
          <w:szCs w:val="20"/>
        </w:rPr>
        <w:t xml:space="preserve"> приобретения товара - для собственного потребления.</w:t>
      </w:r>
    </w:p>
    <w:p w:rsidR="0006647B" w:rsidRDefault="0006647B" w:rsidP="008C079F">
      <w:pPr>
        <w:numPr>
          <w:ilvl w:val="1"/>
          <w:numId w:val="7"/>
        </w:numPr>
        <w:tabs>
          <w:tab w:val="clear" w:pos="1080"/>
          <w:tab w:val="left" w:pos="567"/>
          <w:tab w:val="num" w:pos="851"/>
        </w:tabs>
        <w:ind w:left="0" w:firstLine="360"/>
        <w:jc w:val="both"/>
        <w:rPr>
          <w:sz w:val="20"/>
          <w:szCs w:val="20"/>
        </w:rPr>
      </w:pPr>
      <w:r w:rsidRPr="00743CBE">
        <w:rPr>
          <w:sz w:val="20"/>
          <w:szCs w:val="20"/>
        </w:rPr>
        <w:t>Обязательства сторон по поставке Товара рассматриваются лишь в пределах согласованных ими партий поставок.</w:t>
      </w:r>
    </w:p>
    <w:p w:rsidR="0006647B" w:rsidRPr="00743CBE" w:rsidRDefault="0006647B" w:rsidP="0006647B">
      <w:pPr>
        <w:ind w:left="708"/>
        <w:jc w:val="both"/>
        <w:rPr>
          <w:sz w:val="20"/>
          <w:szCs w:val="20"/>
        </w:rPr>
      </w:pPr>
    </w:p>
    <w:p w:rsidR="0006647B" w:rsidRPr="00743CBE" w:rsidRDefault="0006647B" w:rsidP="009D7387">
      <w:pPr>
        <w:numPr>
          <w:ilvl w:val="0"/>
          <w:numId w:val="7"/>
        </w:numPr>
        <w:jc w:val="center"/>
        <w:rPr>
          <w:b/>
          <w:sz w:val="20"/>
          <w:szCs w:val="20"/>
        </w:rPr>
      </w:pPr>
      <w:r w:rsidRPr="00743CBE">
        <w:rPr>
          <w:b/>
          <w:sz w:val="20"/>
          <w:szCs w:val="20"/>
        </w:rPr>
        <w:t>Порядок расчетов и цена товара.</w:t>
      </w:r>
    </w:p>
    <w:p w:rsidR="0006647B" w:rsidRPr="00743CBE" w:rsidRDefault="0006647B" w:rsidP="0006647B">
      <w:pPr>
        <w:numPr>
          <w:ilvl w:val="1"/>
          <w:numId w:val="2"/>
        </w:numPr>
        <w:tabs>
          <w:tab w:val="clear" w:pos="2118"/>
          <w:tab w:val="num" w:pos="0"/>
          <w:tab w:val="num" w:pos="900"/>
        </w:tabs>
        <w:ind w:left="0" w:firstLine="360"/>
        <w:jc w:val="both"/>
        <w:rPr>
          <w:sz w:val="20"/>
          <w:szCs w:val="20"/>
        </w:rPr>
      </w:pPr>
      <w:r w:rsidRPr="00743CBE">
        <w:rPr>
          <w:sz w:val="20"/>
          <w:szCs w:val="20"/>
        </w:rPr>
        <w:t>Общая сумма</w:t>
      </w:r>
      <w:r>
        <w:rPr>
          <w:sz w:val="20"/>
          <w:szCs w:val="20"/>
        </w:rPr>
        <w:t xml:space="preserve"> обязательств по договору</w:t>
      </w:r>
      <w:r w:rsidRPr="00743CBE">
        <w:rPr>
          <w:sz w:val="20"/>
          <w:szCs w:val="20"/>
        </w:rPr>
        <w:t xml:space="preserve"> составляет _________________</w:t>
      </w:r>
      <w:r>
        <w:rPr>
          <w:sz w:val="20"/>
          <w:szCs w:val="20"/>
        </w:rPr>
        <w:t>_______________</w:t>
      </w:r>
      <w:r w:rsidRPr="00743CBE">
        <w:rPr>
          <w:sz w:val="20"/>
          <w:szCs w:val="20"/>
        </w:rPr>
        <w:t xml:space="preserve"> белорусских рублей</w:t>
      </w:r>
      <w:r>
        <w:rPr>
          <w:sz w:val="20"/>
          <w:szCs w:val="20"/>
        </w:rPr>
        <w:t xml:space="preserve"> с выделением суммы обязательств на текущий финансовый год______________________________</w:t>
      </w:r>
      <w:r w:rsidRPr="00743CBE">
        <w:rPr>
          <w:sz w:val="20"/>
          <w:szCs w:val="20"/>
        </w:rPr>
        <w:t xml:space="preserve">. </w:t>
      </w:r>
    </w:p>
    <w:p w:rsidR="0006647B" w:rsidRPr="00743CBE" w:rsidRDefault="0006647B" w:rsidP="0006647B">
      <w:pPr>
        <w:numPr>
          <w:ilvl w:val="1"/>
          <w:numId w:val="2"/>
        </w:numPr>
        <w:tabs>
          <w:tab w:val="clear" w:pos="2118"/>
          <w:tab w:val="num" w:pos="0"/>
          <w:tab w:val="num" w:pos="900"/>
        </w:tabs>
        <w:ind w:left="0" w:firstLine="360"/>
        <w:jc w:val="both"/>
        <w:rPr>
          <w:sz w:val="20"/>
          <w:szCs w:val="20"/>
        </w:rPr>
      </w:pPr>
      <w:r w:rsidRPr="00743CBE">
        <w:rPr>
          <w:sz w:val="20"/>
          <w:szCs w:val="20"/>
        </w:rPr>
        <w:t>Цена включает в себя стоимость Товара, упаковки, маркировки, а также доставки на склад Покупателя.</w:t>
      </w:r>
    </w:p>
    <w:p w:rsidR="0006647B" w:rsidRPr="00743CBE" w:rsidRDefault="0006647B" w:rsidP="0006647B">
      <w:pPr>
        <w:numPr>
          <w:ilvl w:val="1"/>
          <w:numId w:val="2"/>
        </w:numPr>
        <w:tabs>
          <w:tab w:val="clear" w:pos="2118"/>
          <w:tab w:val="num" w:pos="0"/>
          <w:tab w:val="num" w:pos="900"/>
        </w:tabs>
        <w:ind w:left="0" w:firstLine="360"/>
        <w:jc w:val="both"/>
        <w:rPr>
          <w:sz w:val="20"/>
          <w:szCs w:val="20"/>
        </w:rPr>
      </w:pPr>
      <w:r w:rsidRPr="00743CBE">
        <w:rPr>
          <w:sz w:val="20"/>
          <w:szCs w:val="20"/>
        </w:rPr>
        <w:t xml:space="preserve">Источник </w:t>
      </w:r>
      <w:r w:rsidR="00C63657">
        <w:rPr>
          <w:sz w:val="20"/>
          <w:szCs w:val="20"/>
        </w:rPr>
        <w:t>финансирования – местны</w:t>
      </w:r>
      <w:r w:rsidR="00652395">
        <w:rPr>
          <w:sz w:val="20"/>
          <w:szCs w:val="20"/>
        </w:rPr>
        <w:t>й бюджет</w:t>
      </w:r>
      <w:r w:rsidR="00C63657">
        <w:rPr>
          <w:sz w:val="20"/>
          <w:szCs w:val="20"/>
        </w:rPr>
        <w:t>.</w:t>
      </w:r>
    </w:p>
    <w:p w:rsidR="0006647B" w:rsidRPr="00743CBE" w:rsidRDefault="0006647B" w:rsidP="0006647B">
      <w:pPr>
        <w:numPr>
          <w:ilvl w:val="1"/>
          <w:numId w:val="2"/>
        </w:numPr>
        <w:tabs>
          <w:tab w:val="clear" w:pos="2118"/>
          <w:tab w:val="num" w:pos="0"/>
          <w:tab w:val="num" w:pos="900"/>
        </w:tabs>
        <w:ind w:left="0" w:firstLine="360"/>
        <w:jc w:val="both"/>
        <w:rPr>
          <w:sz w:val="20"/>
          <w:szCs w:val="20"/>
        </w:rPr>
      </w:pPr>
      <w:r w:rsidRPr="00743CBE">
        <w:rPr>
          <w:sz w:val="20"/>
          <w:szCs w:val="20"/>
        </w:rPr>
        <w:t>Увеличение Поставщиком цены товара в одностороннем порядке в течение срока действия договора не допускается.</w:t>
      </w:r>
    </w:p>
    <w:p w:rsidR="0006647B" w:rsidRPr="00743CBE" w:rsidRDefault="0006647B" w:rsidP="0006647B">
      <w:pPr>
        <w:numPr>
          <w:ilvl w:val="1"/>
          <w:numId w:val="2"/>
        </w:numPr>
        <w:tabs>
          <w:tab w:val="clear" w:pos="2118"/>
          <w:tab w:val="num" w:pos="0"/>
          <w:tab w:val="num" w:pos="900"/>
        </w:tabs>
        <w:ind w:left="0" w:firstLine="360"/>
        <w:jc w:val="both"/>
        <w:rPr>
          <w:sz w:val="20"/>
          <w:szCs w:val="20"/>
        </w:rPr>
      </w:pPr>
      <w:r w:rsidRPr="00743CBE">
        <w:rPr>
          <w:sz w:val="20"/>
          <w:szCs w:val="20"/>
        </w:rPr>
        <w:t xml:space="preserve">Оплата </w:t>
      </w:r>
      <w:r>
        <w:rPr>
          <w:sz w:val="20"/>
          <w:szCs w:val="20"/>
        </w:rPr>
        <w:t>Товара производится в течение 15 (пятна</w:t>
      </w:r>
      <w:r w:rsidRPr="00743CBE">
        <w:rPr>
          <w:sz w:val="20"/>
          <w:szCs w:val="20"/>
        </w:rPr>
        <w:t>дцати) банковских дней с момента поставки товара на склад Покупателя.</w:t>
      </w:r>
    </w:p>
    <w:p w:rsidR="0006647B" w:rsidRPr="00743CBE" w:rsidRDefault="0006647B" w:rsidP="0006647B">
      <w:pPr>
        <w:numPr>
          <w:ilvl w:val="1"/>
          <w:numId w:val="2"/>
        </w:numPr>
        <w:tabs>
          <w:tab w:val="clear" w:pos="2118"/>
          <w:tab w:val="num" w:pos="0"/>
          <w:tab w:val="num" w:pos="900"/>
        </w:tabs>
        <w:ind w:left="0" w:firstLine="360"/>
        <w:jc w:val="both"/>
        <w:rPr>
          <w:sz w:val="20"/>
          <w:szCs w:val="20"/>
        </w:rPr>
      </w:pPr>
      <w:r w:rsidRPr="00743CBE">
        <w:rPr>
          <w:sz w:val="20"/>
          <w:szCs w:val="20"/>
        </w:rPr>
        <w:t>Оплата стоимости Товара Покупателем производится путем перечисления денежных средств платежными поручениями на расчетный счет Поставщика через органы государственного казначейства.</w:t>
      </w:r>
    </w:p>
    <w:p w:rsidR="0006647B" w:rsidRDefault="0006647B" w:rsidP="0006647B">
      <w:pPr>
        <w:numPr>
          <w:ilvl w:val="1"/>
          <w:numId w:val="2"/>
        </w:numPr>
        <w:tabs>
          <w:tab w:val="clear" w:pos="2118"/>
          <w:tab w:val="num" w:pos="0"/>
          <w:tab w:val="num" w:pos="900"/>
        </w:tabs>
        <w:ind w:left="0" w:firstLine="360"/>
        <w:jc w:val="both"/>
        <w:rPr>
          <w:sz w:val="20"/>
          <w:szCs w:val="20"/>
        </w:rPr>
      </w:pPr>
      <w:r w:rsidRPr="00743CBE">
        <w:rPr>
          <w:sz w:val="20"/>
          <w:szCs w:val="20"/>
        </w:rPr>
        <w:t>Поставщик несет ответственность за формирование отпускных цен на товар.</w:t>
      </w:r>
    </w:p>
    <w:p w:rsidR="00C63657" w:rsidRDefault="0006647B" w:rsidP="00C63657">
      <w:pPr>
        <w:numPr>
          <w:ilvl w:val="1"/>
          <w:numId w:val="2"/>
        </w:numPr>
        <w:tabs>
          <w:tab w:val="clear" w:pos="2118"/>
          <w:tab w:val="num" w:pos="0"/>
          <w:tab w:val="num" w:pos="900"/>
        </w:tabs>
        <w:ind w:left="0" w:firstLine="360"/>
        <w:jc w:val="both"/>
        <w:rPr>
          <w:sz w:val="20"/>
          <w:szCs w:val="20"/>
        </w:rPr>
      </w:pPr>
      <w:r w:rsidRPr="0080383A">
        <w:rPr>
          <w:sz w:val="20"/>
          <w:szCs w:val="20"/>
        </w:rPr>
        <w:t>Цены не подлежат изменениям в течение срока действия настоящего д</w:t>
      </w:r>
      <w:r w:rsidR="00C63657">
        <w:rPr>
          <w:sz w:val="20"/>
          <w:szCs w:val="20"/>
        </w:rPr>
        <w:t>оговора, за исключением случаев, предусмотренных законодательством о государственных закупках Республики Беларусь.</w:t>
      </w:r>
    </w:p>
    <w:p w:rsidR="0006647B" w:rsidRPr="00743CBE" w:rsidRDefault="00C63657" w:rsidP="00C63657">
      <w:pPr>
        <w:tabs>
          <w:tab w:val="num" w:pos="900"/>
        </w:tabs>
        <w:ind w:left="360"/>
        <w:jc w:val="both"/>
        <w:rPr>
          <w:sz w:val="20"/>
          <w:szCs w:val="20"/>
        </w:rPr>
      </w:pPr>
      <w:r w:rsidRPr="00743CBE">
        <w:rPr>
          <w:sz w:val="20"/>
          <w:szCs w:val="20"/>
        </w:rPr>
        <w:t xml:space="preserve"> </w:t>
      </w:r>
    </w:p>
    <w:p w:rsidR="0006647B" w:rsidRPr="00743CBE" w:rsidRDefault="0006647B" w:rsidP="009D7387">
      <w:pPr>
        <w:numPr>
          <w:ilvl w:val="0"/>
          <w:numId w:val="7"/>
        </w:numPr>
        <w:jc w:val="center"/>
        <w:rPr>
          <w:b/>
          <w:sz w:val="20"/>
          <w:szCs w:val="20"/>
        </w:rPr>
      </w:pPr>
      <w:r w:rsidRPr="00743CBE">
        <w:rPr>
          <w:b/>
          <w:sz w:val="20"/>
          <w:szCs w:val="20"/>
        </w:rPr>
        <w:t>Условия и сроки поставки.</w:t>
      </w:r>
    </w:p>
    <w:p w:rsidR="0006647B" w:rsidRPr="004B58A4" w:rsidRDefault="0006647B" w:rsidP="004B58A4">
      <w:pPr>
        <w:pStyle w:val="a5"/>
        <w:numPr>
          <w:ilvl w:val="1"/>
          <w:numId w:val="3"/>
        </w:numPr>
        <w:tabs>
          <w:tab w:val="clear" w:pos="1620"/>
          <w:tab w:val="num" w:pos="851"/>
        </w:tabs>
        <w:ind w:left="0" w:firstLine="426"/>
        <w:jc w:val="both"/>
        <w:rPr>
          <w:sz w:val="20"/>
          <w:szCs w:val="20"/>
        </w:rPr>
      </w:pPr>
      <w:r w:rsidRPr="004B58A4">
        <w:rPr>
          <w:sz w:val="20"/>
          <w:szCs w:val="20"/>
        </w:rPr>
        <w:t xml:space="preserve">Товар поставляется по предварительной заявке в письменном виде с указанием наименования и количества продуктов </w:t>
      </w:r>
      <w:r w:rsidR="004C06B0" w:rsidRPr="004B58A4">
        <w:rPr>
          <w:sz w:val="20"/>
          <w:szCs w:val="20"/>
        </w:rPr>
        <w:t>не реже 1</w:t>
      </w:r>
      <w:r w:rsidRPr="004B58A4">
        <w:rPr>
          <w:sz w:val="20"/>
          <w:szCs w:val="20"/>
        </w:rPr>
        <w:t xml:space="preserve"> раз</w:t>
      </w:r>
      <w:r w:rsidR="004C06B0" w:rsidRPr="004B58A4">
        <w:rPr>
          <w:sz w:val="20"/>
          <w:szCs w:val="20"/>
        </w:rPr>
        <w:t>а</w:t>
      </w:r>
      <w:r w:rsidRPr="004B58A4">
        <w:rPr>
          <w:sz w:val="20"/>
          <w:szCs w:val="20"/>
        </w:rPr>
        <w:t xml:space="preserve"> в </w:t>
      </w:r>
      <w:r w:rsidR="004C06B0" w:rsidRPr="004B58A4">
        <w:rPr>
          <w:sz w:val="20"/>
          <w:szCs w:val="20"/>
        </w:rPr>
        <w:t>неделю</w:t>
      </w:r>
      <w:r w:rsidR="005533B7">
        <w:rPr>
          <w:sz w:val="20"/>
          <w:szCs w:val="20"/>
        </w:rPr>
        <w:t xml:space="preserve"> (</w:t>
      </w:r>
      <w:r w:rsidRPr="004B58A4">
        <w:rPr>
          <w:sz w:val="20"/>
          <w:szCs w:val="20"/>
        </w:rPr>
        <w:t xml:space="preserve">за </w:t>
      </w:r>
      <w:r w:rsidR="00B31643">
        <w:rPr>
          <w:sz w:val="20"/>
          <w:szCs w:val="20"/>
        </w:rPr>
        <w:t>5</w:t>
      </w:r>
      <w:r w:rsidRPr="004B58A4">
        <w:rPr>
          <w:sz w:val="20"/>
          <w:szCs w:val="20"/>
        </w:rPr>
        <w:t xml:space="preserve"> </w:t>
      </w:r>
      <w:r w:rsidR="00B31643">
        <w:rPr>
          <w:sz w:val="20"/>
          <w:szCs w:val="20"/>
        </w:rPr>
        <w:t>дней</w:t>
      </w:r>
      <w:r w:rsidRPr="004B58A4">
        <w:rPr>
          <w:sz w:val="20"/>
          <w:szCs w:val="20"/>
        </w:rPr>
        <w:t xml:space="preserve"> до необходимого срока</w:t>
      </w:r>
      <w:r w:rsidR="0010616C" w:rsidRPr="004B58A4">
        <w:rPr>
          <w:sz w:val="20"/>
          <w:szCs w:val="20"/>
        </w:rPr>
        <w:t xml:space="preserve"> получения зав</w:t>
      </w:r>
      <w:r w:rsidR="005533B7">
        <w:rPr>
          <w:sz w:val="20"/>
          <w:szCs w:val="20"/>
        </w:rPr>
        <w:t>трака для доноров) в течение 20</w:t>
      </w:r>
      <w:r w:rsidR="002B421E">
        <w:rPr>
          <w:sz w:val="20"/>
          <w:szCs w:val="20"/>
        </w:rPr>
        <w:t>23</w:t>
      </w:r>
      <w:r w:rsidR="0010616C" w:rsidRPr="004B58A4">
        <w:rPr>
          <w:sz w:val="20"/>
          <w:szCs w:val="20"/>
        </w:rPr>
        <w:t xml:space="preserve"> г.</w:t>
      </w:r>
    </w:p>
    <w:p w:rsidR="0006647B" w:rsidRPr="004B58A4" w:rsidRDefault="0006647B" w:rsidP="0006647B">
      <w:pPr>
        <w:numPr>
          <w:ilvl w:val="1"/>
          <w:numId w:val="3"/>
        </w:numPr>
        <w:tabs>
          <w:tab w:val="clear" w:pos="1620"/>
          <w:tab w:val="num" w:pos="900"/>
        </w:tabs>
        <w:ind w:left="0" w:firstLine="360"/>
        <w:jc w:val="both"/>
        <w:rPr>
          <w:sz w:val="20"/>
          <w:szCs w:val="20"/>
        </w:rPr>
      </w:pPr>
      <w:r w:rsidRPr="004B58A4">
        <w:rPr>
          <w:sz w:val="20"/>
          <w:szCs w:val="20"/>
        </w:rPr>
        <w:t>Поставка Товара осуществляется силами, средствами и за счет Поставщика.</w:t>
      </w:r>
    </w:p>
    <w:p w:rsidR="0006647B" w:rsidRPr="004B58A4" w:rsidRDefault="0006647B" w:rsidP="0006647B">
      <w:pPr>
        <w:numPr>
          <w:ilvl w:val="1"/>
          <w:numId w:val="3"/>
        </w:numPr>
        <w:tabs>
          <w:tab w:val="clear" w:pos="1620"/>
          <w:tab w:val="num" w:pos="900"/>
        </w:tabs>
        <w:ind w:left="0" w:firstLine="360"/>
        <w:jc w:val="both"/>
        <w:rPr>
          <w:sz w:val="20"/>
          <w:szCs w:val="20"/>
        </w:rPr>
      </w:pPr>
      <w:r w:rsidRPr="004B58A4">
        <w:rPr>
          <w:sz w:val="20"/>
          <w:szCs w:val="20"/>
        </w:rPr>
        <w:t>Поставка Товара должна сопровождаться пакетом документов, предусмотренных законодательством Республики Беларусь.</w:t>
      </w:r>
    </w:p>
    <w:p w:rsidR="0006647B" w:rsidRPr="004B58A4" w:rsidRDefault="0006647B" w:rsidP="0006647B">
      <w:pPr>
        <w:numPr>
          <w:ilvl w:val="1"/>
          <w:numId w:val="3"/>
        </w:numPr>
        <w:tabs>
          <w:tab w:val="clear" w:pos="1620"/>
          <w:tab w:val="num" w:pos="900"/>
        </w:tabs>
        <w:ind w:left="0" w:firstLine="360"/>
        <w:jc w:val="both"/>
        <w:rPr>
          <w:sz w:val="20"/>
          <w:szCs w:val="20"/>
        </w:rPr>
      </w:pPr>
      <w:r w:rsidRPr="004B58A4">
        <w:rPr>
          <w:sz w:val="20"/>
          <w:szCs w:val="20"/>
        </w:rPr>
        <w:t>Днем исполнения Поставщиком обязательств по настоящему договору считается дата сдачи Товара на склад Покупателя, что подтверждается отметкой в накладной о получении Товара.</w:t>
      </w:r>
    </w:p>
    <w:p w:rsidR="0006647B" w:rsidRPr="004B58A4" w:rsidRDefault="0006647B" w:rsidP="0006647B">
      <w:pPr>
        <w:numPr>
          <w:ilvl w:val="1"/>
          <w:numId w:val="3"/>
        </w:numPr>
        <w:tabs>
          <w:tab w:val="clear" w:pos="1620"/>
          <w:tab w:val="num" w:pos="900"/>
        </w:tabs>
        <w:ind w:left="0" w:firstLine="360"/>
        <w:jc w:val="both"/>
        <w:rPr>
          <w:sz w:val="20"/>
          <w:szCs w:val="20"/>
        </w:rPr>
      </w:pPr>
      <w:r w:rsidRPr="004B58A4">
        <w:rPr>
          <w:sz w:val="20"/>
          <w:szCs w:val="20"/>
        </w:rPr>
        <w:t>Право собственности на приобретенный Товар от Поставщика к Покупателю переходит в момент передачи Товара Покупателю.</w:t>
      </w:r>
    </w:p>
    <w:p w:rsidR="0006647B" w:rsidRPr="00743CBE" w:rsidRDefault="0006647B" w:rsidP="0006647B">
      <w:pPr>
        <w:jc w:val="both"/>
        <w:rPr>
          <w:sz w:val="20"/>
          <w:szCs w:val="20"/>
        </w:rPr>
      </w:pPr>
    </w:p>
    <w:p w:rsidR="0006647B" w:rsidRPr="00743CBE" w:rsidRDefault="0006647B" w:rsidP="0006647B">
      <w:pPr>
        <w:numPr>
          <w:ilvl w:val="0"/>
          <w:numId w:val="3"/>
        </w:numPr>
        <w:jc w:val="center"/>
        <w:rPr>
          <w:b/>
          <w:sz w:val="20"/>
          <w:szCs w:val="20"/>
        </w:rPr>
      </w:pPr>
      <w:r w:rsidRPr="00743CBE">
        <w:rPr>
          <w:b/>
          <w:sz w:val="20"/>
          <w:szCs w:val="20"/>
        </w:rPr>
        <w:t>Качество товара.</w:t>
      </w:r>
    </w:p>
    <w:p w:rsidR="0006647B" w:rsidRPr="006B3F4D" w:rsidRDefault="0006647B" w:rsidP="0006647B">
      <w:pPr>
        <w:numPr>
          <w:ilvl w:val="1"/>
          <w:numId w:val="4"/>
        </w:numPr>
        <w:tabs>
          <w:tab w:val="clear" w:pos="1080"/>
          <w:tab w:val="num" w:pos="900"/>
        </w:tabs>
        <w:ind w:left="0" w:firstLine="360"/>
        <w:jc w:val="both"/>
        <w:rPr>
          <w:sz w:val="20"/>
          <w:szCs w:val="20"/>
        </w:rPr>
      </w:pPr>
      <w:r w:rsidRPr="006B3F4D">
        <w:rPr>
          <w:sz w:val="20"/>
          <w:szCs w:val="20"/>
        </w:rPr>
        <w:t xml:space="preserve">Поставщик гарантирует, что Товар, поставляемый Покупателю, является новым, качество поставляемого Товара должно соответствовать нормативно-технической документации, </w:t>
      </w:r>
      <w:r>
        <w:rPr>
          <w:sz w:val="20"/>
          <w:szCs w:val="20"/>
        </w:rPr>
        <w:t>предусмотренной законодательством Республики Беларусь</w:t>
      </w:r>
      <w:r w:rsidRPr="006B3F4D">
        <w:rPr>
          <w:sz w:val="20"/>
          <w:szCs w:val="20"/>
        </w:rPr>
        <w:t xml:space="preserve">, </w:t>
      </w:r>
      <w:r>
        <w:rPr>
          <w:sz w:val="20"/>
          <w:szCs w:val="20"/>
        </w:rPr>
        <w:t>сертификатам страны-производителя, документации фирмы</w:t>
      </w:r>
      <w:r w:rsidR="00C63657">
        <w:rPr>
          <w:sz w:val="20"/>
          <w:szCs w:val="20"/>
        </w:rPr>
        <w:t xml:space="preserve">-производителя, подтверждающей </w:t>
      </w:r>
      <w:r>
        <w:rPr>
          <w:sz w:val="20"/>
          <w:szCs w:val="20"/>
        </w:rPr>
        <w:t>технические и функциональные параметры, представленной Поставщиком в предложении по соответствующей процедуре закупки</w:t>
      </w:r>
      <w:r w:rsidRPr="006B3F4D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4B01F8" w:rsidRPr="00C63657" w:rsidRDefault="0006647B" w:rsidP="00C63657">
      <w:pPr>
        <w:numPr>
          <w:ilvl w:val="1"/>
          <w:numId w:val="4"/>
        </w:numPr>
        <w:tabs>
          <w:tab w:val="clear" w:pos="1080"/>
          <w:tab w:val="num" w:pos="900"/>
        </w:tabs>
        <w:ind w:left="0" w:firstLine="360"/>
        <w:jc w:val="both"/>
        <w:rPr>
          <w:sz w:val="20"/>
          <w:szCs w:val="20"/>
        </w:rPr>
      </w:pPr>
      <w:r w:rsidRPr="00743CBE">
        <w:rPr>
          <w:sz w:val="20"/>
          <w:szCs w:val="20"/>
        </w:rPr>
        <w:t>Претензии по качеству Товара могут быть заявлены в письменном виде в течение гарантийного срока хранения, указанного на упаковке Товара. Урегулирование претензий по качеству и количеству поставляемого товара осуществляется за счет Поставщика.</w:t>
      </w:r>
    </w:p>
    <w:p w:rsidR="0006647B" w:rsidRDefault="0006647B" w:rsidP="0006647B">
      <w:pPr>
        <w:numPr>
          <w:ilvl w:val="1"/>
          <w:numId w:val="4"/>
        </w:numPr>
        <w:tabs>
          <w:tab w:val="clear" w:pos="1080"/>
          <w:tab w:val="num" w:pos="900"/>
        </w:tabs>
        <w:ind w:left="0" w:firstLine="360"/>
        <w:jc w:val="both"/>
        <w:rPr>
          <w:sz w:val="20"/>
          <w:szCs w:val="20"/>
        </w:rPr>
      </w:pPr>
      <w:r w:rsidRPr="00743CBE">
        <w:rPr>
          <w:sz w:val="20"/>
          <w:szCs w:val="20"/>
        </w:rPr>
        <w:t>В случае поставки некачественног</w:t>
      </w:r>
      <w:r w:rsidR="000A51B0">
        <w:rPr>
          <w:sz w:val="20"/>
          <w:szCs w:val="20"/>
        </w:rPr>
        <w:t>о Товара</w:t>
      </w:r>
      <w:r w:rsidRPr="00743CBE">
        <w:rPr>
          <w:sz w:val="20"/>
          <w:szCs w:val="20"/>
        </w:rPr>
        <w:t xml:space="preserve"> Покупатель вправе отказаться от приемки некачественного Товара и потребовать от Поставщика замены его на качественный Товар, либо отказаться от получения данного некачественного Товара.</w:t>
      </w:r>
    </w:p>
    <w:p w:rsidR="00C63657" w:rsidRDefault="00C63657" w:rsidP="00C63657">
      <w:pPr>
        <w:ind w:left="360"/>
        <w:jc w:val="both"/>
        <w:rPr>
          <w:sz w:val="20"/>
          <w:szCs w:val="20"/>
        </w:rPr>
      </w:pPr>
    </w:p>
    <w:p w:rsidR="00C63657" w:rsidRPr="00743CBE" w:rsidRDefault="00C63657" w:rsidP="00C63657">
      <w:pPr>
        <w:ind w:left="360"/>
        <w:jc w:val="both"/>
        <w:rPr>
          <w:sz w:val="20"/>
          <w:szCs w:val="20"/>
        </w:rPr>
      </w:pPr>
      <w:r w:rsidRPr="00CD01D2">
        <w:rPr>
          <w:b/>
          <w:sz w:val="20"/>
          <w:szCs w:val="20"/>
        </w:rPr>
        <w:t>Поставщик________________</w:t>
      </w:r>
      <w:r w:rsidRPr="00CD01D2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D01D2">
        <w:rPr>
          <w:b/>
          <w:sz w:val="20"/>
          <w:szCs w:val="20"/>
        </w:rPr>
        <w:t>Покупатель___________________</w:t>
      </w:r>
    </w:p>
    <w:p w:rsidR="00BB344C" w:rsidRDefault="0006647B" w:rsidP="0006647B">
      <w:pPr>
        <w:numPr>
          <w:ilvl w:val="1"/>
          <w:numId w:val="4"/>
        </w:numPr>
        <w:tabs>
          <w:tab w:val="clear" w:pos="1080"/>
          <w:tab w:val="num" w:pos="900"/>
        </w:tabs>
        <w:ind w:left="0" w:firstLine="360"/>
        <w:jc w:val="both"/>
        <w:rPr>
          <w:sz w:val="20"/>
          <w:szCs w:val="20"/>
        </w:rPr>
      </w:pPr>
      <w:r w:rsidRPr="00743CBE">
        <w:rPr>
          <w:sz w:val="20"/>
          <w:szCs w:val="20"/>
        </w:rPr>
        <w:lastRenderedPageBreak/>
        <w:t xml:space="preserve">Упаковка товара должна обеспечить его сохранность при транспортировке при условии </w:t>
      </w:r>
      <w:r w:rsidRPr="0075263E">
        <w:rPr>
          <w:b/>
          <w:sz w:val="20"/>
          <w:szCs w:val="20"/>
        </w:rPr>
        <w:br/>
      </w:r>
      <w:r w:rsidRPr="0075263E">
        <w:rPr>
          <w:sz w:val="20"/>
          <w:szCs w:val="20"/>
        </w:rPr>
        <w:t>бережного с ним обращения. Поставляемые Товары подлежат маркировке в соответствии с требованиями действующего законодательства.</w:t>
      </w:r>
    </w:p>
    <w:p w:rsidR="0006647B" w:rsidRPr="00BB344C" w:rsidRDefault="00BB344C" w:rsidP="0006647B">
      <w:pPr>
        <w:numPr>
          <w:ilvl w:val="1"/>
          <w:numId w:val="4"/>
        </w:numPr>
        <w:tabs>
          <w:tab w:val="clear" w:pos="1080"/>
          <w:tab w:val="num" w:pos="900"/>
        </w:tabs>
        <w:ind w:left="0" w:firstLine="360"/>
        <w:jc w:val="both"/>
        <w:rPr>
          <w:sz w:val="20"/>
          <w:szCs w:val="20"/>
        </w:rPr>
      </w:pPr>
      <w:r w:rsidRPr="00BB344C">
        <w:rPr>
          <w:sz w:val="20"/>
          <w:szCs w:val="20"/>
          <w:shd w:val="clear" w:color="auto" w:fill="FFFFFF"/>
        </w:rPr>
        <w:t xml:space="preserve">Срок годности </w:t>
      </w:r>
      <w:r>
        <w:rPr>
          <w:sz w:val="20"/>
          <w:szCs w:val="20"/>
          <w:shd w:val="clear" w:color="auto" w:fill="FFFFFF"/>
        </w:rPr>
        <w:t xml:space="preserve">на Товар </w:t>
      </w:r>
      <w:r w:rsidRPr="00BB344C">
        <w:rPr>
          <w:sz w:val="20"/>
          <w:szCs w:val="20"/>
          <w:shd w:val="clear" w:color="auto" w:fill="FFFFFF"/>
        </w:rPr>
        <w:t>на дату поставки долже</w:t>
      </w:r>
      <w:r w:rsidR="00280DB4">
        <w:rPr>
          <w:sz w:val="20"/>
          <w:szCs w:val="20"/>
          <w:shd w:val="clear" w:color="auto" w:fill="FFFFFF"/>
        </w:rPr>
        <w:t>н составлять не менее 6</w:t>
      </w:r>
      <w:r w:rsidRPr="00BB344C">
        <w:rPr>
          <w:sz w:val="20"/>
          <w:szCs w:val="20"/>
          <w:shd w:val="clear" w:color="auto" w:fill="FFFFFF"/>
        </w:rPr>
        <w:t>0% от общего срока годности, установленного производителем.</w:t>
      </w:r>
    </w:p>
    <w:p w:rsidR="0006647B" w:rsidRPr="00743CBE" w:rsidRDefault="00EB0404" w:rsidP="00EB0404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</w:t>
      </w:r>
      <w:r w:rsidR="0006647B" w:rsidRPr="00743CBE">
        <w:rPr>
          <w:b/>
          <w:sz w:val="20"/>
          <w:szCs w:val="20"/>
        </w:rPr>
        <w:t>Приемка товара.</w:t>
      </w:r>
    </w:p>
    <w:p w:rsidR="0006647B" w:rsidRPr="00743CBE" w:rsidRDefault="0006647B" w:rsidP="0006647B">
      <w:pPr>
        <w:ind w:firstLine="360"/>
        <w:jc w:val="both"/>
        <w:rPr>
          <w:sz w:val="20"/>
          <w:szCs w:val="20"/>
        </w:rPr>
      </w:pPr>
      <w:r w:rsidRPr="00743CBE">
        <w:rPr>
          <w:sz w:val="20"/>
          <w:szCs w:val="20"/>
        </w:rPr>
        <w:t>5.1 Товар принимается по количест</w:t>
      </w:r>
      <w:r w:rsidR="00BB344C">
        <w:rPr>
          <w:sz w:val="20"/>
          <w:szCs w:val="20"/>
        </w:rPr>
        <w:t xml:space="preserve">ву и качеству в соответствии с </w:t>
      </w:r>
      <w:r w:rsidRPr="00743CBE">
        <w:rPr>
          <w:sz w:val="20"/>
          <w:szCs w:val="20"/>
        </w:rPr>
        <w:t>Положением о приемке т</w:t>
      </w:r>
      <w:r w:rsidR="00BB344C">
        <w:rPr>
          <w:sz w:val="20"/>
          <w:szCs w:val="20"/>
        </w:rPr>
        <w:t>оваров по количеству и качеству</w:t>
      </w:r>
      <w:r w:rsidRPr="00743CBE">
        <w:rPr>
          <w:sz w:val="20"/>
          <w:szCs w:val="20"/>
        </w:rPr>
        <w:t>, утвержденным Постановлением Совета Министров Республики Белару</w:t>
      </w:r>
      <w:r w:rsidR="00BB344C">
        <w:rPr>
          <w:sz w:val="20"/>
          <w:szCs w:val="20"/>
        </w:rPr>
        <w:t>сь № 1290 от 03.09.2008 года</w:t>
      </w:r>
      <w:r w:rsidR="003E25F4">
        <w:rPr>
          <w:sz w:val="20"/>
          <w:szCs w:val="20"/>
        </w:rPr>
        <w:t>.</w:t>
      </w:r>
    </w:p>
    <w:p w:rsidR="0006647B" w:rsidRDefault="0006647B" w:rsidP="0006647B">
      <w:pPr>
        <w:ind w:firstLine="360"/>
        <w:jc w:val="both"/>
        <w:rPr>
          <w:sz w:val="20"/>
          <w:szCs w:val="20"/>
        </w:rPr>
      </w:pPr>
    </w:p>
    <w:p w:rsidR="0006647B" w:rsidRPr="00743CBE" w:rsidRDefault="00EB0404" w:rsidP="0006647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06647B" w:rsidRPr="00743CBE">
        <w:rPr>
          <w:b/>
          <w:sz w:val="20"/>
          <w:szCs w:val="20"/>
        </w:rPr>
        <w:t>. Ответственность сторон</w:t>
      </w:r>
    </w:p>
    <w:p w:rsidR="0006647B" w:rsidRPr="00743CBE" w:rsidRDefault="0006647B" w:rsidP="0006647B">
      <w:pPr>
        <w:ind w:firstLine="360"/>
        <w:jc w:val="both"/>
        <w:rPr>
          <w:sz w:val="20"/>
          <w:szCs w:val="20"/>
        </w:rPr>
      </w:pPr>
      <w:r w:rsidRPr="00743CBE">
        <w:rPr>
          <w:sz w:val="20"/>
          <w:szCs w:val="20"/>
        </w:rPr>
        <w:t>6.1 Стороны несут ответственность в соответствии с действующим законодательством Республики Беларусь.</w:t>
      </w:r>
    </w:p>
    <w:p w:rsidR="0006647B" w:rsidRDefault="0006647B" w:rsidP="0006647B">
      <w:pPr>
        <w:ind w:firstLine="708"/>
        <w:jc w:val="both"/>
        <w:rPr>
          <w:sz w:val="20"/>
          <w:szCs w:val="20"/>
        </w:rPr>
      </w:pPr>
    </w:p>
    <w:p w:rsidR="00EB0404" w:rsidRPr="00EB0404" w:rsidRDefault="00EB0404" w:rsidP="00EB0404">
      <w:pPr>
        <w:pStyle w:val="a5"/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7. </w:t>
      </w:r>
      <w:r w:rsidRPr="00EB0404">
        <w:rPr>
          <w:b/>
          <w:sz w:val="20"/>
          <w:szCs w:val="20"/>
        </w:rPr>
        <w:t>Антикоррупционная оговорка</w:t>
      </w:r>
    </w:p>
    <w:p w:rsidR="00EB0404" w:rsidRPr="00EB0404" w:rsidRDefault="00EB0404" w:rsidP="00EB040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EB0404">
        <w:rPr>
          <w:sz w:val="20"/>
          <w:szCs w:val="20"/>
        </w:rPr>
        <w:t>.1. Каждая из Сторон договора, ее работники отказываются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EB0404" w:rsidRPr="00EB0404" w:rsidRDefault="00EB0404" w:rsidP="00EB040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EB0404">
        <w:rPr>
          <w:sz w:val="20"/>
          <w:szCs w:val="20"/>
        </w:rPr>
        <w:t>.2. Под действиями работника, осуществляемыми в пользу стимулирующей его Стороны, понимаются:</w:t>
      </w:r>
    </w:p>
    <w:p w:rsidR="00EB0404" w:rsidRPr="00EB0404" w:rsidRDefault="00EB0404" w:rsidP="00EB040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B0404">
        <w:rPr>
          <w:sz w:val="20"/>
          <w:szCs w:val="20"/>
        </w:rPr>
        <w:t>предоставление неоправданных преимуществ по сравнению с другими контрагентами;</w:t>
      </w:r>
    </w:p>
    <w:p w:rsidR="00EB0404" w:rsidRPr="00EB0404" w:rsidRDefault="00EB0404" w:rsidP="00EB040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B0404">
        <w:rPr>
          <w:sz w:val="20"/>
          <w:szCs w:val="20"/>
        </w:rPr>
        <w:t>предоставление каких-либо гарантий;</w:t>
      </w:r>
    </w:p>
    <w:p w:rsidR="00EB0404" w:rsidRPr="00EB0404" w:rsidRDefault="00EB0404" w:rsidP="00EB040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B0404">
        <w:rPr>
          <w:sz w:val="20"/>
          <w:szCs w:val="20"/>
        </w:rPr>
        <w:t>ускорение существующих процедур;</w:t>
      </w:r>
    </w:p>
    <w:p w:rsidR="00EB0404" w:rsidRPr="00EB0404" w:rsidRDefault="00EB0404" w:rsidP="00EB040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B0404">
        <w:rPr>
          <w:sz w:val="20"/>
          <w:szCs w:val="20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EB0404" w:rsidRPr="00EB0404" w:rsidRDefault="00EB0404" w:rsidP="00EB040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EB0404">
        <w:rPr>
          <w:sz w:val="20"/>
          <w:szCs w:val="20"/>
        </w:rPr>
        <w:t>.3. В случае возникновения у Стороны подозрений, что произошло или может произойти нарушение каких-либо положений настояще</w:t>
      </w:r>
      <w:r w:rsidR="00783627">
        <w:rPr>
          <w:sz w:val="20"/>
          <w:szCs w:val="20"/>
        </w:rPr>
        <w:t>го</w:t>
      </w:r>
      <w:r w:rsidRPr="00EB0404">
        <w:rPr>
          <w:sz w:val="20"/>
          <w:szCs w:val="20"/>
        </w:rPr>
        <w:t xml:space="preserve"> </w:t>
      </w:r>
      <w:r w:rsidR="00783627">
        <w:rPr>
          <w:sz w:val="20"/>
          <w:szCs w:val="20"/>
        </w:rPr>
        <w:t>раздела</w:t>
      </w:r>
      <w:r w:rsidRPr="00EB0404">
        <w:rPr>
          <w:sz w:val="20"/>
          <w:szCs w:val="20"/>
        </w:rPr>
        <w:t xml:space="preserve"> договора, соответствующая Сторона обязуется уведомить об этом другую Сторону и государственные органы, осуществляющие борьбу с коррупцией, в письменной форме.</w:t>
      </w:r>
    </w:p>
    <w:p w:rsidR="00EB0404" w:rsidRPr="00EB0404" w:rsidRDefault="00EB0404" w:rsidP="00EB040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B0404">
        <w:rPr>
          <w:sz w:val="20"/>
          <w:szCs w:val="20"/>
        </w:rPr>
        <w:t>В письменном уведомлении, направленном в органы, осуществляющие борьбу с коррупцией, Сторона договора обязана сослаться на факты или представить соответствующие материалы, достоверно подтверждающие факт совершения Стороной договора коррупционного правонарушения.</w:t>
      </w:r>
    </w:p>
    <w:p w:rsidR="00EB0404" w:rsidRPr="00EB0404" w:rsidRDefault="00EB0404" w:rsidP="00EB040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0" w:name="Par8"/>
      <w:bookmarkEnd w:id="0"/>
      <w:r>
        <w:rPr>
          <w:sz w:val="20"/>
          <w:szCs w:val="20"/>
        </w:rPr>
        <w:t>7</w:t>
      </w:r>
      <w:r w:rsidRPr="00EB0404">
        <w:rPr>
          <w:sz w:val="20"/>
          <w:szCs w:val="20"/>
        </w:rPr>
        <w:t>.4. В случае наличия подтверждений (документов) совершения одной из Сторон коррупционного правонарушения, выявленного государственными органами, осуществляющими борьбу с коррупцией, другая Сторона имеет право расторгнуть договор в одностороннем порядке, направив письменное уведомление о расторжении.</w:t>
      </w:r>
    </w:p>
    <w:p w:rsidR="00EB0404" w:rsidRPr="00EB0404" w:rsidRDefault="00EB0404" w:rsidP="00EB0404">
      <w:pPr>
        <w:pStyle w:val="a5"/>
        <w:ind w:left="360"/>
        <w:rPr>
          <w:b/>
          <w:sz w:val="20"/>
          <w:szCs w:val="20"/>
        </w:rPr>
      </w:pPr>
    </w:p>
    <w:p w:rsidR="0006647B" w:rsidRPr="00743CBE" w:rsidRDefault="00EB0404" w:rsidP="0006647B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06647B" w:rsidRPr="00743CBE">
        <w:rPr>
          <w:b/>
          <w:sz w:val="20"/>
          <w:szCs w:val="20"/>
        </w:rPr>
        <w:t>. Форс-мажор</w:t>
      </w:r>
    </w:p>
    <w:p w:rsidR="0006647B" w:rsidRPr="00743CBE" w:rsidRDefault="00EB0404" w:rsidP="0006647B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06647B" w:rsidRPr="00743CBE">
        <w:rPr>
          <w:sz w:val="20"/>
          <w:szCs w:val="20"/>
        </w:rPr>
        <w:t>.1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 характера, которые сторона не могла ни предвидеть, ни предотвратить разумными мерами. К обстоятельствам непреодолимой силы относятся события, на которые сторона не может оказать влияния и за возникновение которых не несет ответственности (например, землетрясения, наводнения, пожары и др.). К обстоятельствам, освобождающим сторону от ответственности, относятся также забастовки, правительственные постановления или распоряжения государственных органов.</w:t>
      </w:r>
    </w:p>
    <w:p w:rsidR="0006647B" w:rsidRPr="00743CBE" w:rsidRDefault="00EB0404" w:rsidP="0006647B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06647B" w:rsidRPr="00743CBE">
        <w:rPr>
          <w:sz w:val="20"/>
          <w:szCs w:val="20"/>
        </w:rPr>
        <w:t>.2 Сторона, ссылающаяся на такие обстоятельства, обязана в 10-дневный срок в письменной форме информировать другую сторону о наступлении подобных обстоятельств.</w:t>
      </w:r>
    </w:p>
    <w:p w:rsidR="004B01F8" w:rsidRDefault="004B01F8" w:rsidP="0006647B">
      <w:pPr>
        <w:ind w:firstLine="708"/>
        <w:jc w:val="center"/>
        <w:rPr>
          <w:b/>
          <w:sz w:val="20"/>
          <w:szCs w:val="20"/>
        </w:rPr>
      </w:pPr>
    </w:p>
    <w:p w:rsidR="0006647B" w:rsidRPr="00743CBE" w:rsidRDefault="00EB0404" w:rsidP="0006647B">
      <w:pPr>
        <w:ind w:firstLine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06647B" w:rsidRPr="00743CBE">
        <w:rPr>
          <w:b/>
          <w:sz w:val="20"/>
          <w:szCs w:val="20"/>
        </w:rPr>
        <w:t>. Разрешение споров</w:t>
      </w:r>
    </w:p>
    <w:p w:rsidR="0006647B" w:rsidRPr="00743CBE" w:rsidRDefault="00EB0404" w:rsidP="0006647B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06647B" w:rsidRPr="00743CBE">
        <w:rPr>
          <w:sz w:val="20"/>
          <w:szCs w:val="20"/>
        </w:rPr>
        <w:t xml:space="preserve">.1 Все споры и разногласия, возникающие между сторонами по настоящему договору или в связи с ним, разрешаются на взаимовыгодной основе путем переговоров, а в случае не достижения договоренности – в судебном порядке, в соответствии с действующим законодательством Республики Беларусь. </w:t>
      </w:r>
    </w:p>
    <w:p w:rsidR="004B01F8" w:rsidRDefault="004B01F8" w:rsidP="0006647B">
      <w:pPr>
        <w:ind w:firstLine="708"/>
        <w:jc w:val="center"/>
        <w:rPr>
          <w:sz w:val="20"/>
          <w:szCs w:val="20"/>
        </w:rPr>
      </w:pPr>
    </w:p>
    <w:p w:rsidR="0006647B" w:rsidRPr="00743CBE" w:rsidRDefault="00EB0404" w:rsidP="0006647B">
      <w:pPr>
        <w:ind w:firstLine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06647B" w:rsidRPr="00743CBE">
        <w:rPr>
          <w:b/>
          <w:sz w:val="20"/>
          <w:szCs w:val="20"/>
        </w:rPr>
        <w:t>. Дополнительные условия</w:t>
      </w:r>
    </w:p>
    <w:p w:rsidR="0006647B" w:rsidRDefault="00EB0404" w:rsidP="0006647B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06647B" w:rsidRPr="00743CBE">
        <w:rPr>
          <w:sz w:val="20"/>
          <w:szCs w:val="20"/>
        </w:rPr>
        <w:t xml:space="preserve">.1 Настоящий договор вступает в действие с </w:t>
      </w:r>
      <w:r w:rsidR="002B421E">
        <w:rPr>
          <w:sz w:val="20"/>
          <w:szCs w:val="20"/>
        </w:rPr>
        <w:t xml:space="preserve">момента его </w:t>
      </w:r>
      <w:bookmarkStart w:id="1" w:name="_GoBack"/>
      <w:bookmarkEnd w:id="1"/>
      <w:r w:rsidR="002B421E">
        <w:rPr>
          <w:sz w:val="20"/>
          <w:szCs w:val="20"/>
        </w:rPr>
        <w:t>подписания обеими сторонами</w:t>
      </w:r>
      <w:r w:rsidR="0006647B">
        <w:rPr>
          <w:sz w:val="20"/>
          <w:szCs w:val="20"/>
        </w:rPr>
        <w:t xml:space="preserve"> и действует до 31.12.20</w:t>
      </w:r>
      <w:r w:rsidR="00B31643">
        <w:rPr>
          <w:sz w:val="20"/>
          <w:szCs w:val="20"/>
        </w:rPr>
        <w:t>2</w:t>
      </w:r>
      <w:r w:rsidR="002B421E">
        <w:rPr>
          <w:sz w:val="20"/>
          <w:szCs w:val="20"/>
        </w:rPr>
        <w:t>3</w:t>
      </w:r>
      <w:r w:rsidR="0006647B" w:rsidRPr="00743CBE">
        <w:rPr>
          <w:sz w:val="20"/>
          <w:szCs w:val="20"/>
        </w:rPr>
        <w:t xml:space="preserve"> г., в части взаиморасчетов до полного исполнения сторонами своих обязательств.</w:t>
      </w:r>
    </w:p>
    <w:p w:rsidR="0006647B" w:rsidRDefault="00EB0404" w:rsidP="0006647B">
      <w:pPr>
        <w:ind w:firstLine="360"/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>10</w:t>
      </w:r>
      <w:r w:rsidR="0006647B" w:rsidRPr="00743CBE">
        <w:rPr>
          <w:sz w:val="20"/>
          <w:szCs w:val="20"/>
        </w:rPr>
        <w:t xml:space="preserve">.2 Все изменения и дополнения к данному договору действительны лишь в том случае, если они оформлены в </w:t>
      </w:r>
      <w:r w:rsidR="00C63657">
        <w:rPr>
          <w:sz w:val="20"/>
          <w:szCs w:val="20"/>
        </w:rPr>
        <w:t>той же форме, что и договор. Допускается изменение условий договора в случаях, предусмотренных законодательством о государственных закупках Республики Беларусь.</w:t>
      </w:r>
    </w:p>
    <w:p w:rsidR="0006647B" w:rsidRDefault="00EB0404" w:rsidP="0006647B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06647B" w:rsidRPr="00743CBE">
        <w:rPr>
          <w:sz w:val="20"/>
          <w:szCs w:val="20"/>
        </w:rPr>
        <w:t>.3 Поставщик и Покупатель не могут передать свои права или обязанности, вытекающие из настоящего договора третьим лицам без письменного согласия другой стороны.</w:t>
      </w:r>
    </w:p>
    <w:p w:rsidR="003E25F4" w:rsidRDefault="003E25F4" w:rsidP="0006647B">
      <w:pPr>
        <w:ind w:firstLine="360"/>
        <w:jc w:val="both"/>
        <w:rPr>
          <w:sz w:val="20"/>
          <w:szCs w:val="20"/>
        </w:rPr>
      </w:pPr>
    </w:p>
    <w:p w:rsidR="00C63657" w:rsidRPr="00743CBE" w:rsidRDefault="00C63657" w:rsidP="00C63657">
      <w:pPr>
        <w:ind w:left="360"/>
        <w:jc w:val="both"/>
        <w:rPr>
          <w:sz w:val="20"/>
          <w:szCs w:val="20"/>
        </w:rPr>
      </w:pPr>
      <w:r w:rsidRPr="00CD01D2">
        <w:rPr>
          <w:b/>
          <w:sz w:val="20"/>
          <w:szCs w:val="20"/>
        </w:rPr>
        <w:t>Поставщик________________</w:t>
      </w:r>
      <w:r w:rsidRPr="00CD01D2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D01D2">
        <w:rPr>
          <w:b/>
          <w:sz w:val="20"/>
          <w:szCs w:val="20"/>
        </w:rPr>
        <w:t>Покупатель___________________</w:t>
      </w:r>
    </w:p>
    <w:p w:rsidR="00EB0404" w:rsidRPr="00BB344C" w:rsidRDefault="00EB0404" w:rsidP="00BB344C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10</w:t>
      </w:r>
      <w:r w:rsidR="0006647B" w:rsidRPr="00743CBE">
        <w:rPr>
          <w:sz w:val="20"/>
          <w:szCs w:val="20"/>
        </w:rPr>
        <w:t>.4 Договор может быть расторгнут по взаимному согласию сторон.</w:t>
      </w:r>
    </w:p>
    <w:p w:rsidR="0006647B" w:rsidRPr="00743CBE" w:rsidRDefault="00EB0404" w:rsidP="0006647B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06647B" w:rsidRPr="00743CBE">
        <w:rPr>
          <w:sz w:val="20"/>
          <w:szCs w:val="20"/>
        </w:rPr>
        <w:t>.5 Настоящий договор составляется в двух экземплярах, имеющих одинаковую юридическую силу, по одному экземпляру для каждой из сторон</w:t>
      </w:r>
      <w:r w:rsidR="00C63657">
        <w:rPr>
          <w:sz w:val="20"/>
          <w:szCs w:val="20"/>
        </w:rPr>
        <w:t xml:space="preserve"> </w:t>
      </w:r>
      <w:r w:rsidR="00C63657" w:rsidRPr="00C63657">
        <w:rPr>
          <w:i/>
          <w:sz w:val="20"/>
          <w:szCs w:val="20"/>
        </w:rPr>
        <w:t>(для договора, заключаемого в письменной форме)</w:t>
      </w:r>
      <w:r w:rsidR="0006647B" w:rsidRPr="00C63657">
        <w:rPr>
          <w:i/>
          <w:sz w:val="20"/>
          <w:szCs w:val="20"/>
        </w:rPr>
        <w:t>.</w:t>
      </w:r>
    </w:p>
    <w:p w:rsidR="0006647B" w:rsidRPr="00743CBE" w:rsidRDefault="00EB0404" w:rsidP="0006647B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06647B" w:rsidRPr="00743CBE">
        <w:rPr>
          <w:sz w:val="20"/>
          <w:szCs w:val="20"/>
        </w:rPr>
        <w:t>.6 Стороны признают юридическую силу факсимильного воспроизведения подпис</w:t>
      </w:r>
      <w:r w:rsidR="00C63657">
        <w:rPr>
          <w:sz w:val="20"/>
          <w:szCs w:val="20"/>
        </w:rPr>
        <w:t>и и  оттис</w:t>
      </w:r>
      <w:r w:rsidR="00CD647B">
        <w:rPr>
          <w:sz w:val="20"/>
          <w:szCs w:val="20"/>
        </w:rPr>
        <w:t>ка печати на договоре, заключаем</w:t>
      </w:r>
      <w:r w:rsidR="00C63657">
        <w:rPr>
          <w:sz w:val="20"/>
          <w:szCs w:val="20"/>
        </w:rPr>
        <w:t>ом в письменной форме.</w:t>
      </w:r>
      <w:r w:rsidR="0006647B" w:rsidRPr="00743CBE">
        <w:rPr>
          <w:sz w:val="20"/>
          <w:szCs w:val="20"/>
        </w:rPr>
        <w:t xml:space="preserve"> Последующее предоставление оригинальных документов обязательно.</w:t>
      </w:r>
    </w:p>
    <w:p w:rsidR="0006647B" w:rsidRPr="00743CBE" w:rsidRDefault="00EB0404" w:rsidP="0006647B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06647B" w:rsidRPr="00743CBE">
        <w:rPr>
          <w:sz w:val="20"/>
          <w:szCs w:val="20"/>
        </w:rPr>
        <w:t xml:space="preserve">.7 </w:t>
      </w:r>
      <w:r w:rsidR="00C63657" w:rsidRPr="00991B9C">
        <w:rPr>
          <w:sz w:val="20"/>
          <w:szCs w:val="20"/>
        </w:rPr>
        <w:t>Не допускается односторонний отказ от исполнения договора Покупателем и (или) Поставщиком в случае надлежащего исполнения договора другой стороной, за искл</w:t>
      </w:r>
      <w:r w:rsidR="00C63657">
        <w:rPr>
          <w:sz w:val="20"/>
          <w:szCs w:val="20"/>
        </w:rPr>
        <w:t xml:space="preserve">ючением случаев, установленных </w:t>
      </w:r>
      <w:r w:rsidR="00C63657" w:rsidRPr="00991B9C">
        <w:rPr>
          <w:sz w:val="20"/>
          <w:szCs w:val="20"/>
        </w:rPr>
        <w:t>пунктом 4 статьи 25 Закона Республики Беларусь от 13.07.2012 № 419-З «О государственных закупках товаров (работ, услуг)». Односторонний отказ от исполнения договора в случае существенного нарушения договора одной из сторон возможен при наличии обстоятельств, оговоренных ст. 493 ГК РБ и в соответствии с данной статьей.</w:t>
      </w:r>
    </w:p>
    <w:p w:rsidR="0006647B" w:rsidRPr="00743CBE" w:rsidRDefault="0006647B" w:rsidP="0006647B">
      <w:pPr>
        <w:ind w:left="360"/>
        <w:jc w:val="both"/>
        <w:rPr>
          <w:sz w:val="20"/>
          <w:szCs w:val="20"/>
        </w:rPr>
      </w:pPr>
    </w:p>
    <w:p w:rsidR="0006647B" w:rsidRPr="00743CBE" w:rsidRDefault="00422324" w:rsidP="0006647B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11</w:t>
      </w:r>
      <w:r w:rsidR="0006647B" w:rsidRPr="00743CBE">
        <w:rPr>
          <w:b/>
          <w:sz w:val="20"/>
          <w:szCs w:val="20"/>
        </w:rPr>
        <w:t>. Юридические адреса и реквизиты сторон</w:t>
      </w:r>
    </w:p>
    <w:p w:rsidR="0006647B" w:rsidRPr="00743CBE" w:rsidRDefault="0006647B" w:rsidP="0006647B">
      <w:pPr>
        <w:ind w:left="360"/>
        <w:jc w:val="both"/>
        <w:rPr>
          <w:b/>
          <w:sz w:val="20"/>
          <w:szCs w:val="20"/>
        </w:rPr>
      </w:pPr>
      <w:r w:rsidRPr="00743CBE">
        <w:rPr>
          <w:b/>
          <w:sz w:val="20"/>
          <w:szCs w:val="20"/>
        </w:rPr>
        <w:tab/>
      </w:r>
      <w:r w:rsidRPr="00743CBE">
        <w:rPr>
          <w:b/>
          <w:sz w:val="20"/>
          <w:szCs w:val="20"/>
        </w:rPr>
        <w:tab/>
      </w:r>
      <w:r w:rsidRPr="00743CBE">
        <w:rPr>
          <w:b/>
          <w:sz w:val="20"/>
          <w:szCs w:val="20"/>
        </w:rPr>
        <w:tab/>
      </w:r>
      <w:r w:rsidRPr="00743CBE">
        <w:rPr>
          <w:b/>
          <w:sz w:val="20"/>
          <w:szCs w:val="20"/>
        </w:rPr>
        <w:tab/>
      </w:r>
      <w:r w:rsidRPr="00743CBE">
        <w:rPr>
          <w:b/>
          <w:sz w:val="20"/>
          <w:szCs w:val="20"/>
        </w:rPr>
        <w:tab/>
      </w:r>
      <w:r w:rsidRPr="00743CBE">
        <w:rPr>
          <w:b/>
          <w:sz w:val="20"/>
          <w:szCs w:val="20"/>
        </w:rPr>
        <w:tab/>
      </w:r>
      <w:r w:rsidRPr="00743CBE">
        <w:rPr>
          <w:b/>
          <w:sz w:val="20"/>
          <w:szCs w:val="20"/>
        </w:rPr>
        <w:tab/>
      </w:r>
      <w:r w:rsidRPr="00743CBE">
        <w:rPr>
          <w:b/>
          <w:sz w:val="20"/>
          <w:szCs w:val="20"/>
        </w:rPr>
        <w:tab/>
      </w:r>
      <w:r w:rsidRPr="00743CBE">
        <w:rPr>
          <w:b/>
          <w:sz w:val="20"/>
          <w:szCs w:val="20"/>
        </w:rPr>
        <w:tab/>
      </w:r>
      <w:r w:rsidRPr="00743CBE">
        <w:rPr>
          <w:b/>
          <w:sz w:val="20"/>
          <w:szCs w:val="20"/>
        </w:rPr>
        <w:tab/>
      </w:r>
      <w:r w:rsidRPr="00743CBE">
        <w:rPr>
          <w:b/>
          <w:sz w:val="20"/>
          <w:szCs w:val="20"/>
        </w:rPr>
        <w:tab/>
      </w:r>
      <w:r w:rsidRPr="00743CBE">
        <w:rPr>
          <w:b/>
          <w:sz w:val="20"/>
          <w:szCs w:val="20"/>
        </w:rPr>
        <w:tab/>
      </w:r>
      <w:r w:rsidRPr="00743CBE">
        <w:rPr>
          <w:b/>
          <w:sz w:val="20"/>
          <w:szCs w:val="2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B0404" w:rsidRPr="00743CBE" w:rsidTr="004E0B19">
        <w:tc>
          <w:tcPr>
            <w:tcW w:w="4785" w:type="dxa"/>
          </w:tcPr>
          <w:p w:rsidR="00EB0404" w:rsidRPr="003E25F4" w:rsidRDefault="00EB0404" w:rsidP="004E0B19">
            <w:pPr>
              <w:rPr>
                <w:szCs w:val="20"/>
              </w:rPr>
            </w:pPr>
            <w:r w:rsidRPr="003E25F4">
              <w:rPr>
                <w:b/>
                <w:sz w:val="22"/>
                <w:szCs w:val="20"/>
              </w:rPr>
              <w:t>Поставщик:</w:t>
            </w:r>
            <w:r w:rsidRPr="003E25F4">
              <w:rPr>
                <w:b/>
                <w:sz w:val="22"/>
                <w:szCs w:val="20"/>
              </w:rPr>
              <w:tab/>
            </w:r>
          </w:p>
        </w:tc>
        <w:tc>
          <w:tcPr>
            <w:tcW w:w="4786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570"/>
            </w:tblGrid>
            <w:tr w:rsidR="00EB0404" w:rsidRPr="003E25F4" w:rsidTr="00845662">
              <w:tc>
                <w:tcPr>
                  <w:tcW w:w="4786" w:type="dxa"/>
                </w:tcPr>
                <w:p w:rsidR="00EB0404" w:rsidRPr="003E25F4" w:rsidRDefault="00EB0404" w:rsidP="00845662">
                  <w:pPr>
                    <w:rPr>
                      <w:sz w:val="20"/>
                      <w:szCs w:val="20"/>
                    </w:rPr>
                  </w:pPr>
                  <w:r w:rsidRPr="003E25F4">
                    <w:rPr>
                      <w:b/>
                      <w:sz w:val="20"/>
                      <w:szCs w:val="20"/>
                    </w:rPr>
                    <w:t>Покупатель:</w:t>
                  </w:r>
                </w:p>
              </w:tc>
            </w:tr>
            <w:tr w:rsidR="00EB0404" w:rsidRPr="003E25F4" w:rsidTr="00845662">
              <w:tc>
                <w:tcPr>
                  <w:tcW w:w="4786" w:type="dxa"/>
                </w:tcPr>
                <w:p w:rsidR="00EB0404" w:rsidRPr="003E25F4" w:rsidRDefault="00422324" w:rsidP="00845662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right="-108"/>
                    <w:jc w:val="both"/>
                    <w:rPr>
                      <w:b/>
                      <w:sz w:val="20"/>
                      <w:szCs w:val="20"/>
                    </w:rPr>
                  </w:pPr>
                  <w:r w:rsidRPr="003E25F4">
                    <w:rPr>
                      <w:b/>
                      <w:sz w:val="20"/>
                      <w:szCs w:val="20"/>
                    </w:rPr>
                    <w:t xml:space="preserve">Государственное учреждение </w:t>
                  </w:r>
                </w:p>
                <w:p w:rsidR="00422324" w:rsidRPr="003E25F4" w:rsidRDefault="00422324" w:rsidP="00845662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right="-108"/>
                    <w:jc w:val="both"/>
                    <w:rPr>
                      <w:b/>
                      <w:sz w:val="20"/>
                      <w:szCs w:val="20"/>
                    </w:rPr>
                  </w:pPr>
                  <w:r w:rsidRPr="003E25F4">
                    <w:rPr>
                      <w:b/>
                      <w:sz w:val="20"/>
                      <w:szCs w:val="20"/>
                    </w:rPr>
                    <w:t>«Минский научно-практический центр</w:t>
                  </w:r>
                </w:p>
                <w:p w:rsidR="00422324" w:rsidRPr="003E25F4" w:rsidRDefault="003E25F4" w:rsidP="00845662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right="-108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х</w:t>
                  </w:r>
                  <w:r w:rsidR="00422324" w:rsidRPr="003E25F4">
                    <w:rPr>
                      <w:b/>
                      <w:sz w:val="20"/>
                      <w:szCs w:val="20"/>
                    </w:rPr>
                    <w:t>ирургии, трансплантологии и гематологии»</w:t>
                  </w:r>
                </w:p>
                <w:p w:rsidR="003E25F4" w:rsidRPr="003E25F4" w:rsidRDefault="003E25F4" w:rsidP="003E25F4">
                  <w:pPr>
                    <w:ind w:right="-108"/>
                    <w:jc w:val="both"/>
                    <w:rPr>
                      <w:sz w:val="20"/>
                      <w:szCs w:val="20"/>
                    </w:rPr>
                  </w:pPr>
                  <w:r w:rsidRPr="003E25F4">
                    <w:rPr>
                      <w:sz w:val="20"/>
                      <w:szCs w:val="20"/>
                    </w:rPr>
                    <w:t xml:space="preserve">Республика Беларусь, </w:t>
                  </w:r>
                </w:p>
                <w:p w:rsidR="003E25F4" w:rsidRPr="003E25F4" w:rsidRDefault="003E25F4" w:rsidP="003E25F4">
                  <w:pPr>
                    <w:ind w:right="-108"/>
                    <w:jc w:val="both"/>
                    <w:rPr>
                      <w:sz w:val="20"/>
                      <w:szCs w:val="20"/>
                    </w:rPr>
                  </w:pPr>
                  <w:r w:rsidRPr="003E25F4">
                    <w:rPr>
                      <w:sz w:val="20"/>
                      <w:szCs w:val="20"/>
                    </w:rPr>
                    <w:t>220045, г. Минск, ул. Семашко, 8</w:t>
                  </w:r>
                </w:p>
                <w:p w:rsidR="003E25F4" w:rsidRPr="002B421E" w:rsidRDefault="003E25F4" w:rsidP="003E25F4">
                  <w:pPr>
                    <w:ind w:right="-108"/>
                    <w:jc w:val="both"/>
                    <w:rPr>
                      <w:sz w:val="20"/>
                      <w:szCs w:val="20"/>
                    </w:rPr>
                  </w:pPr>
                  <w:r w:rsidRPr="003E25F4">
                    <w:rPr>
                      <w:sz w:val="20"/>
                      <w:szCs w:val="20"/>
                    </w:rPr>
                    <w:t>Р</w:t>
                  </w:r>
                  <w:r w:rsidRPr="002B421E">
                    <w:rPr>
                      <w:sz w:val="20"/>
                      <w:szCs w:val="20"/>
                    </w:rPr>
                    <w:t>/</w:t>
                  </w:r>
                  <w:r w:rsidRPr="003E25F4">
                    <w:rPr>
                      <w:sz w:val="20"/>
                      <w:szCs w:val="20"/>
                    </w:rPr>
                    <w:t>с</w:t>
                  </w:r>
                  <w:r w:rsidRPr="002B421E">
                    <w:rPr>
                      <w:sz w:val="20"/>
                      <w:szCs w:val="20"/>
                    </w:rPr>
                    <w:t xml:space="preserve">: </w:t>
                  </w:r>
                  <w:r w:rsidRPr="003E25F4">
                    <w:rPr>
                      <w:sz w:val="20"/>
                      <w:szCs w:val="20"/>
                      <w:lang w:val="en-US"/>
                    </w:rPr>
                    <w:t>BY</w:t>
                  </w:r>
                  <w:r w:rsidRPr="002B421E">
                    <w:rPr>
                      <w:sz w:val="20"/>
                      <w:szCs w:val="20"/>
                    </w:rPr>
                    <w:t xml:space="preserve">38 </w:t>
                  </w:r>
                  <w:r w:rsidRPr="003E25F4">
                    <w:rPr>
                      <w:sz w:val="20"/>
                      <w:szCs w:val="20"/>
                      <w:lang w:val="en-US"/>
                    </w:rPr>
                    <w:t>BELB</w:t>
                  </w:r>
                  <w:r w:rsidRPr="002B421E">
                    <w:rPr>
                      <w:sz w:val="20"/>
                      <w:szCs w:val="20"/>
                    </w:rPr>
                    <w:t xml:space="preserve"> 3604 0001 </w:t>
                  </w:r>
                  <w:r w:rsidRPr="003E25F4">
                    <w:rPr>
                      <w:sz w:val="20"/>
                      <w:szCs w:val="20"/>
                      <w:lang w:val="en-US"/>
                    </w:rPr>
                    <w:t>HR</w:t>
                  </w:r>
                  <w:r w:rsidRPr="002B421E">
                    <w:rPr>
                      <w:sz w:val="20"/>
                      <w:szCs w:val="20"/>
                    </w:rPr>
                    <w:t>00 4022 6000,</w:t>
                  </w:r>
                </w:p>
                <w:p w:rsidR="003E25F4" w:rsidRPr="003E25F4" w:rsidRDefault="003E25F4" w:rsidP="003E25F4">
                  <w:pPr>
                    <w:ind w:right="-108"/>
                    <w:jc w:val="both"/>
                    <w:rPr>
                      <w:sz w:val="20"/>
                      <w:szCs w:val="20"/>
                    </w:rPr>
                  </w:pPr>
                  <w:r w:rsidRPr="003E25F4">
                    <w:rPr>
                      <w:sz w:val="20"/>
                      <w:szCs w:val="20"/>
                    </w:rPr>
                    <w:t>Сервисный офис № 700 в ОАО «Банк БелВЭБ»,</w:t>
                  </w:r>
                </w:p>
                <w:p w:rsidR="003E25F4" w:rsidRPr="003E25F4" w:rsidRDefault="003E25F4" w:rsidP="003E25F4">
                  <w:pPr>
                    <w:ind w:right="-108"/>
                    <w:jc w:val="both"/>
                    <w:rPr>
                      <w:sz w:val="20"/>
                      <w:szCs w:val="20"/>
                    </w:rPr>
                  </w:pPr>
                  <w:r w:rsidRPr="003E25F4">
                    <w:rPr>
                      <w:sz w:val="20"/>
                      <w:szCs w:val="20"/>
                    </w:rPr>
                    <w:t xml:space="preserve">БИК BELBBY2X, </w:t>
                  </w:r>
                </w:p>
                <w:p w:rsidR="003E25F4" w:rsidRPr="003E25F4" w:rsidRDefault="003E25F4" w:rsidP="003E25F4">
                  <w:pPr>
                    <w:ind w:right="-108"/>
                    <w:jc w:val="both"/>
                    <w:rPr>
                      <w:sz w:val="20"/>
                      <w:szCs w:val="20"/>
                    </w:rPr>
                  </w:pPr>
                  <w:r w:rsidRPr="003E25F4">
                    <w:rPr>
                      <w:sz w:val="20"/>
                      <w:szCs w:val="20"/>
                    </w:rPr>
                    <w:t>220004, г. Минск, ул. Заславская, 10</w:t>
                  </w:r>
                </w:p>
                <w:p w:rsidR="00EB0404" w:rsidRDefault="003E25F4" w:rsidP="003E25F4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right="-51"/>
                    <w:jc w:val="both"/>
                    <w:rPr>
                      <w:sz w:val="20"/>
                      <w:szCs w:val="20"/>
                    </w:rPr>
                  </w:pPr>
                  <w:r w:rsidRPr="003E25F4">
                    <w:rPr>
                      <w:sz w:val="20"/>
                      <w:szCs w:val="20"/>
                    </w:rPr>
                    <w:t>УНП: 100660677, ОКПО: 37600095</w:t>
                  </w:r>
                </w:p>
                <w:p w:rsidR="003E25F4" w:rsidRPr="003E25F4" w:rsidRDefault="003E25F4" w:rsidP="003E25F4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right="-51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EB0404" w:rsidRPr="003E25F4" w:rsidRDefault="00422324" w:rsidP="00845662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right="-51"/>
                    <w:jc w:val="both"/>
                    <w:rPr>
                      <w:b/>
                      <w:sz w:val="20"/>
                      <w:szCs w:val="20"/>
                    </w:rPr>
                  </w:pPr>
                  <w:r w:rsidRPr="003E25F4">
                    <w:rPr>
                      <w:b/>
                      <w:sz w:val="20"/>
                      <w:szCs w:val="20"/>
                    </w:rPr>
                    <w:t>Директор</w:t>
                  </w:r>
                </w:p>
                <w:p w:rsidR="00EB0404" w:rsidRPr="003E25F4" w:rsidRDefault="00EB0404" w:rsidP="00845662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right="-51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EB0404" w:rsidRPr="003E25F4" w:rsidRDefault="00EB0404" w:rsidP="00422324">
                  <w:pPr>
                    <w:rPr>
                      <w:sz w:val="20"/>
                      <w:szCs w:val="20"/>
                    </w:rPr>
                  </w:pPr>
                  <w:r w:rsidRPr="003E25F4">
                    <w:rPr>
                      <w:b/>
                      <w:sz w:val="20"/>
                      <w:szCs w:val="20"/>
                    </w:rPr>
                    <w:t xml:space="preserve">______________________ </w:t>
                  </w:r>
                  <w:r w:rsidR="00422324" w:rsidRPr="003E25F4">
                    <w:rPr>
                      <w:b/>
                      <w:sz w:val="20"/>
                      <w:szCs w:val="20"/>
                    </w:rPr>
                    <w:t>О.О. Руммо</w:t>
                  </w:r>
                </w:p>
              </w:tc>
            </w:tr>
          </w:tbl>
          <w:p w:rsidR="00EB0404" w:rsidRPr="003E25F4" w:rsidRDefault="00EB0404"/>
        </w:tc>
      </w:tr>
      <w:tr w:rsidR="00EB0404" w:rsidRPr="00743CBE" w:rsidTr="004E0B19">
        <w:tc>
          <w:tcPr>
            <w:tcW w:w="4785" w:type="dxa"/>
          </w:tcPr>
          <w:p w:rsidR="00EB0404" w:rsidRPr="00743CBE" w:rsidRDefault="00EB0404" w:rsidP="004E0B19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EB0404" w:rsidRDefault="00EB0404"/>
        </w:tc>
      </w:tr>
    </w:tbl>
    <w:p w:rsidR="00F525D6" w:rsidRDefault="00F525D6"/>
    <w:sectPr w:rsidR="00F525D6" w:rsidSect="00566B43">
      <w:footerReference w:type="default" r:id="rId7"/>
      <w:pgSz w:w="11906" w:h="16838"/>
      <w:pgMar w:top="539" w:right="850" w:bottom="56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F4E" w:rsidRDefault="00111F4E">
      <w:r>
        <w:separator/>
      </w:r>
    </w:p>
  </w:endnote>
  <w:endnote w:type="continuationSeparator" w:id="0">
    <w:p w:rsidR="00111F4E" w:rsidRDefault="0011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6335749"/>
      <w:docPartObj>
        <w:docPartGallery w:val="Page Numbers (Bottom of Page)"/>
        <w:docPartUnique/>
      </w:docPartObj>
    </w:sdtPr>
    <w:sdtEndPr/>
    <w:sdtContent>
      <w:p w:rsidR="004B01F8" w:rsidRDefault="00C937A6" w:rsidP="004B01F8">
        <w:pPr>
          <w:pStyle w:val="a7"/>
          <w:jc w:val="center"/>
        </w:pPr>
        <w:r>
          <w:fldChar w:fldCharType="begin"/>
        </w:r>
        <w:r w:rsidR="004B01F8">
          <w:instrText>PAGE   \* MERGEFORMAT</w:instrText>
        </w:r>
        <w:r>
          <w:fldChar w:fldCharType="separate"/>
        </w:r>
        <w:r w:rsidR="002B421E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F4E" w:rsidRDefault="00111F4E">
      <w:r>
        <w:separator/>
      </w:r>
    </w:p>
  </w:footnote>
  <w:footnote w:type="continuationSeparator" w:id="0">
    <w:p w:rsidR="00111F4E" w:rsidRDefault="00111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25897"/>
    <w:multiLevelType w:val="multilevel"/>
    <w:tmpl w:val="1128A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337124C0"/>
    <w:multiLevelType w:val="multilevel"/>
    <w:tmpl w:val="197C0E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46C233BE"/>
    <w:multiLevelType w:val="multilevel"/>
    <w:tmpl w:val="8188BF14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8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4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7" w:hanging="9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3" w15:restartNumberingAfterBreak="0">
    <w:nsid w:val="5D832342"/>
    <w:multiLevelType w:val="multilevel"/>
    <w:tmpl w:val="197C0E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6592650C"/>
    <w:multiLevelType w:val="multilevel"/>
    <w:tmpl w:val="77520910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2118"/>
        </w:tabs>
        <w:ind w:left="2118" w:hanging="14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/>
      </w:rPr>
    </w:lvl>
  </w:abstractNum>
  <w:abstractNum w:abstractNumId="5" w15:restartNumberingAfterBreak="0">
    <w:nsid w:val="76944AC1"/>
    <w:multiLevelType w:val="multilevel"/>
    <w:tmpl w:val="0206E6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3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79660D5D"/>
    <w:multiLevelType w:val="multilevel"/>
    <w:tmpl w:val="FD2AF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47B"/>
    <w:rsid w:val="000106A7"/>
    <w:rsid w:val="00011325"/>
    <w:rsid w:val="00011385"/>
    <w:rsid w:val="00011D83"/>
    <w:rsid w:val="000136F2"/>
    <w:rsid w:val="00027CAF"/>
    <w:rsid w:val="00040473"/>
    <w:rsid w:val="00042123"/>
    <w:rsid w:val="0004340E"/>
    <w:rsid w:val="00047523"/>
    <w:rsid w:val="00047D91"/>
    <w:rsid w:val="000501C4"/>
    <w:rsid w:val="00051EDB"/>
    <w:rsid w:val="00052FD8"/>
    <w:rsid w:val="00055E1A"/>
    <w:rsid w:val="0006647B"/>
    <w:rsid w:val="00066786"/>
    <w:rsid w:val="00067725"/>
    <w:rsid w:val="000716FD"/>
    <w:rsid w:val="00082E99"/>
    <w:rsid w:val="00085733"/>
    <w:rsid w:val="0008607B"/>
    <w:rsid w:val="00086928"/>
    <w:rsid w:val="00094D29"/>
    <w:rsid w:val="000A2A13"/>
    <w:rsid w:val="000A51B0"/>
    <w:rsid w:val="000A5ABA"/>
    <w:rsid w:val="000A6DC8"/>
    <w:rsid w:val="000A77D7"/>
    <w:rsid w:val="000B2CE1"/>
    <w:rsid w:val="000B3D53"/>
    <w:rsid w:val="000B40BF"/>
    <w:rsid w:val="000C610C"/>
    <w:rsid w:val="000D09C9"/>
    <w:rsid w:val="000D19EF"/>
    <w:rsid w:val="000E2942"/>
    <w:rsid w:val="000E3CF5"/>
    <w:rsid w:val="000E79FA"/>
    <w:rsid w:val="000F05CE"/>
    <w:rsid w:val="000F3CD7"/>
    <w:rsid w:val="000F55EB"/>
    <w:rsid w:val="0010616C"/>
    <w:rsid w:val="00111F4E"/>
    <w:rsid w:val="00114AA4"/>
    <w:rsid w:val="001162E3"/>
    <w:rsid w:val="00121C10"/>
    <w:rsid w:val="001255C4"/>
    <w:rsid w:val="001267F8"/>
    <w:rsid w:val="00126CE9"/>
    <w:rsid w:val="001273B1"/>
    <w:rsid w:val="00127D49"/>
    <w:rsid w:val="0013541C"/>
    <w:rsid w:val="001356DF"/>
    <w:rsid w:val="00136FAA"/>
    <w:rsid w:val="00141B21"/>
    <w:rsid w:val="001428F2"/>
    <w:rsid w:val="0014401D"/>
    <w:rsid w:val="00151323"/>
    <w:rsid w:val="00153575"/>
    <w:rsid w:val="00157087"/>
    <w:rsid w:val="00161C0B"/>
    <w:rsid w:val="00166323"/>
    <w:rsid w:val="00173B0F"/>
    <w:rsid w:val="00180E59"/>
    <w:rsid w:val="00182D19"/>
    <w:rsid w:val="00185526"/>
    <w:rsid w:val="00186EB3"/>
    <w:rsid w:val="0019020A"/>
    <w:rsid w:val="00196700"/>
    <w:rsid w:val="001A25DD"/>
    <w:rsid w:val="001A39AB"/>
    <w:rsid w:val="001A454C"/>
    <w:rsid w:val="001A7EC4"/>
    <w:rsid w:val="001B26E3"/>
    <w:rsid w:val="001B7D5A"/>
    <w:rsid w:val="001C54FB"/>
    <w:rsid w:val="001D21F0"/>
    <w:rsid w:val="001D3A5A"/>
    <w:rsid w:val="001E0B2F"/>
    <w:rsid w:val="001F2C80"/>
    <w:rsid w:val="00201DB7"/>
    <w:rsid w:val="00232187"/>
    <w:rsid w:val="00233065"/>
    <w:rsid w:val="00234E9D"/>
    <w:rsid w:val="00237A24"/>
    <w:rsid w:val="00242A6F"/>
    <w:rsid w:val="00250BD5"/>
    <w:rsid w:val="00254305"/>
    <w:rsid w:val="002613F0"/>
    <w:rsid w:val="00261655"/>
    <w:rsid w:val="00262D59"/>
    <w:rsid w:val="00263A1F"/>
    <w:rsid w:val="00271040"/>
    <w:rsid w:val="00271585"/>
    <w:rsid w:val="002746BB"/>
    <w:rsid w:val="00280DB4"/>
    <w:rsid w:val="002814C9"/>
    <w:rsid w:val="00281957"/>
    <w:rsid w:val="002844B6"/>
    <w:rsid w:val="0029259E"/>
    <w:rsid w:val="002936B3"/>
    <w:rsid w:val="002A24B3"/>
    <w:rsid w:val="002B092B"/>
    <w:rsid w:val="002B0ADF"/>
    <w:rsid w:val="002B117D"/>
    <w:rsid w:val="002B2F61"/>
    <w:rsid w:val="002B421E"/>
    <w:rsid w:val="002C2481"/>
    <w:rsid w:val="002C2FE5"/>
    <w:rsid w:val="002E1166"/>
    <w:rsid w:val="002E57A4"/>
    <w:rsid w:val="002E7053"/>
    <w:rsid w:val="002F44E5"/>
    <w:rsid w:val="002F468F"/>
    <w:rsid w:val="003165F0"/>
    <w:rsid w:val="003344AF"/>
    <w:rsid w:val="00334F46"/>
    <w:rsid w:val="0033510B"/>
    <w:rsid w:val="0033676C"/>
    <w:rsid w:val="00344AAC"/>
    <w:rsid w:val="003519B8"/>
    <w:rsid w:val="00352FE6"/>
    <w:rsid w:val="00353D6F"/>
    <w:rsid w:val="0036577C"/>
    <w:rsid w:val="00372A7C"/>
    <w:rsid w:val="00373A57"/>
    <w:rsid w:val="00375386"/>
    <w:rsid w:val="003767DF"/>
    <w:rsid w:val="00376C99"/>
    <w:rsid w:val="003849DE"/>
    <w:rsid w:val="00393036"/>
    <w:rsid w:val="00394CEB"/>
    <w:rsid w:val="00394D54"/>
    <w:rsid w:val="003963DD"/>
    <w:rsid w:val="003A5B9C"/>
    <w:rsid w:val="003B20BA"/>
    <w:rsid w:val="003B28C8"/>
    <w:rsid w:val="003B7093"/>
    <w:rsid w:val="003B7184"/>
    <w:rsid w:val="003E02BF"/>
    <w:rsid w:val="003E25F4"/>
    <w:rsid w:val="003E4310"/>
    <w:rsid w:val="003E63B0"/>
    <w:rsid w:val="003F5B9D"/>
    <w:rsid w:val="003F6152"/>
    <w:rsid w:val="00403627"/>
    <w:rsid w:val="00422324"/>
    <w:rsid w:val="00431E47"/>
    <w:rsid w:val="00432A62"/>
    <w:rsid w:val="00432CC0"/>
    <w:rsid w:val="00437DA7"/>
    <w:rsid w:val="00452176"/>
    <w:rsid w:val="00453608"/>
    <w:rsid w:val="0045614B"/>
    <w:rsid w:val="00466656"/>
    <w:rsid w:val="00474D9C"/>
    <w:rsid w:val="0047799E"/>
    <w:rsid w:val="00480655"/>
    <w:rsid w:val="00486AF8"/>
    <w:rsid w:val="00487FA5"/>
    <w:rsid w:val="0049141C"/>
    <w:rsid w:val="0049166E"/>
    <w:rsid w:val="0049509B"/>
    <w:rsid w:val="00496EB2"/>
    <w:rsid w:val="00497346"/>
    <w:rsid w:val="004A2D64"/>
    <w:rsid w:val="004A6A6C"/>
    <w:rsid w:val="004A73D8"/>
    <w:rsid w:val="004B01F8"/>
    <w:rsid w:val="004B07B9"/>
    <w:rsid w:val="004B2454"/>
    <w:rsid w:val="004B58A4"/>
    <w:rsid w:val="004B7EA3"/>
    <w:rsid w:val="004C06B0"/>
    <w:rsid w:val="004C19CE"/>
    <w:rsid w:val="004C243E"/>
    <w:rsid w:val="004D4B39"/>
    <w:rsid w:val="004E386F"/>
    <w:rsid w:val="004E5637"/>
    <w:rsid w:val="004E57E9"/>
    <w:rsid w:val="004F0CD3"/>
    <w:rsid w:val="004F7EA6"/>
    <w:rsid w:val="00503D7C"/>
    <w:rsid w:val="00507761"/>
    <w:rsid w:val="00513A72"/>
    <w:rsid w:val="005168D4"/>
    <w:rsid w:val="00532624"/>
    <w:rsid w:val="00546622"/>
    <w:rsid w:val="00547BC4"/>
    <w:rsid w:val="00552F59"/>
    <w:rsid w:val="005533B7"/>
    <w:rsid w:val="00564A26"/>
    <w:rsid w:val="00574267"/>
    <w:rsid w:val="00576336"/>
    <w:rsid w:val="00576D08"/>
    <w:rsid w:val="005810A2"/>
    <w:rsid w:val="00586289"/>
    <w:rsid w:val="00595897"/>
    <w:rsid w:val="00597ED0"/>
    <w:rsid w:val="005A2B13"/>
    <w:rsid w:val="005A5DB0"/>
    <w:rsid w:val="005A6F39"/>
    <w:rsid w:val="005A7021"/>
    <w:rsid w:val="005A719D"/>
    <w:rsid w:val="005B04F9"/>
    <w:rsid w:val="005B315F"/>
    <w:rsid w:val="005B463A"/>
    <w:rsid w:val="005C25CF"/>
    <w:rsid w:val="005C388F"/>
    <w:rsid w:val="005C64F1"/>
    <w:rsid w:val="005C70CD"/>
    <w:rsid w:val="005C7E7E"/>
    <w:rsid w:val="005D19E4"/>
    <w:rsid w:val="005E1921"/>
    <w:rsid w:val="005E5A7B"/>
    <w:rsid w:val="005E69A2"/>
    <w:rsid w:val="005F790B"/>
    <w:rsid w:val="006103FC"/>
    <w:rsid w:val="00614671"/>
    <w:rsid w:val="00617644"/>
    <w:rsid w:val="00617AE8"/>
    <w:rsid w:val="006367FD"/>
    <w:rsid w:val="00637A78"/>
    <w:rsid w:val="0064241A"/>
    <w:rsid w:val="0064403F"/>
    <w:rsid w:val="00646C34"/>
    <w:rsid w:val="00646D8B"/>
    <w:rsid w:val="00652395"/>
    <w:rsid w:val="00667419"/>
    <w:rsid w:val="00671E6C"/>
    <w:rsid w:val="00674385"/>
    <w:rsid w:val="00682745"/>
    <w:rsid w:val="00684109"/>
    <w:rsid w:val="00687673"/>
    <w:rsid w:val="00690876"/>
    <w:rsid w:val="00695147"/>
    <w:rsid w:val="006A157E"/>
    <w:rsid w:val="006A661E"/>
    <w:rsid w:val="006B41BC"/>
    <w:rsid w:val="006B504D"/>
    <w:rsid w:val="006B5367"/>
    <w:rsid w:val="006B5C67"/>
    <w:rsid w:val="006B5C87"/>
    <w:rsid w:val="006C5BCA"/>
    <w:rsid w:val="006D24A0"/>
    <w:rsid w:val="006D29F2"/>
    <w:rsid w:val="006D42C3"/>
    <w:rsid w:val="006D5D09"/>
    <w:rsid w:val="006D6F3E"/>
    <w:rsid w:val="006D767B"/>
    <w:rsid w:val="006E3C4B"/>
    <w:rsid w:val="006E468D"/>
    <w:rsid w:val="006F3295"/>
    <w:rsid w:val="00705C98"/>
    <w:rsid w:val="0072107A"/>
    <w:rsid w:val="00725343"/>
    <w:rsid w:val="00725981"/>
    <w:rsid w:val="0073365E"/>
    <w:rsid w:val="00743A20"/>
    <w:rsid w:val="00744FFB"/>
    <w:rsid w:val="00750C0B"/>
    <w:rsid w:val="0075263E"/>
    <w:rsid w:val="00752B43"/>
    <w:rsid w:val="00772BC8"/>
    <w:rsid w:val="00774022"/>
    <w:rsid w:val="007744EA"/>
    <w:rsid w:val="00783627"/>
    <w:rsid w:val="007865D3"/>
    <w:rsid w:val="007B322F"/>
    <w:rsid w:val="007B3534"/>
    <w:rsid w:val="007C299F"/>
    <w:rsid w:val="007C48D7"/>
    <w:rsid w:val="007C4DDC"/>
    <w:rsid w:val="007D0FDD"/>
    <w:rsid w:val="007D543C"/>
    <w:rsid w:val="007D5E04"/>
    <w:rsid w:val="007D682C"/>
    <w:rsid w:val="007E6CCE"/>
    <w:rsid w:val="007F1DBC"/>
    <w:rsid w:val="007F3CAB"/>
    <w:rsid w:val="007F52AF"/>
    <w:rsid w:val="007F56F5"/>
    <w:rsid w:val="00803271"/>
    <w:rsid w:val="008048CD"/>
    <w:rsid w:val="00813A77"/>
    <w:rsid w:val="00813E48"/>
    <w:rsid w:val="00820963"/>
    <w:rsid w:val="00823C54"/>
    <w:rsid w:val="0082761B"/>
    <w:rsid w:val="00832ED0"/>
    <w:rsid w:val="00835EBA"/>
    <w:rsid w:val="00836FF1"/>
    <w:rsid w:val="00842A01"/>
    <w:rsid w:val="00843242"/>
    <w:rsid w:val="008437D7"/>
    <w:rsid w:val="008461C5"/>
    <w:rsid w:val="00846F9D"/>
    <w:rsid w:val="00850C2E"/>
    <w:rsid w:val="00853107"/>
    <w:rsid w:val="00853590"/>
    <w:rsid w:val="00861177"/>
    <w:rsid w:val="00861CD2"/>
    <w:rsid w:val="008647B3"/>
    <w:rsid w:val="00866B03"/>
    <w:rsid w:val="008704A0"/>
    <w:rsid w:val="0087317D"/>
    <w:rsid w:val="00873BE8"/>
    <w:rsid w:val="0087437C"/>
    <w:rsid w:val="00876563"/>
    <w:rsid w:val="008825B3"/>
    <w:rsid w:val="008A35DC"/>
    <w:rsid w:val="008A64F2"/>
    <w:rsid w:val="008A7048"/>
    <w:rsid w:val="008B2DCC"/>
    <w:rsid w:val="008B63C6"/>
    <w:rsid w:val="008B6B41"/>
    <w:rsid w:val="008C079F"/>
    <w:rsid w:val="008C0A5A"/>
    <w:rsid w:val="008C1A86"/>
    <w:rsid w:val="008C2482"/>
    <w:rsid w:val="008C791A"/>
    <w:rsid w:val="008C7D08"/>
    <w:rsid w:val="008D2A78"/>
    <w:rsid w:val="008D3DAE"/>
    <w:rsid w:val="008F005B"/>
    <w:rsid w:val="008F11B7"/>
    <w:rsid w:val="00902767"/>
    <w:rsid w:val="009050D5"/>
    <w:rsid w:val="0090729B"/>
    <w:rsid w:val="009079BD"/>
    <w:rsid w:val="009205E3"/>
    <w:rsid w:val="00921D05"/>
    <w:rsid w:val="009274C6"/>
    <w:rsid w:val="00931484"/>
    <w:rsid w:val="00936174"/>
    <w:rsid w:val="00940159"/>
    <w:rsid w:val="00941D48"/>
    <w:rsid w:val="009476B7"/>
    <w:rsid w:val="00951F66"/>
    <w:rsid w:val="00953BD8"/>
    <w:rsid w:val="009545BE"/>
    <w:rsid w:val="00957A8F"/>
    <w:rsid w:val="00961558"/>
    <w:rsid w:val="00963205"/>
    <w:rsid w:val="00965F36"/>
    <w:rsid w:val="00975AE6"/>
    <w:rsid w:val="009769D0"/>
    <w:rsid w:val="00980CF4"/>
    <w:rsid w:val="00980F7D"/>
    <w:rsid w:val="00982440"/>
    <w:rsid w:val="00987C44"/>
    <w:rsid w:val="009A5D85"/>
    <w:rsid w:val="009B002D"/>
    <w:rsid w:val="009B1463"/>
    <w:rsid w:val="009B480F"/>
    <w:rsid w:val="009B4EF8"/>
    <w:rsid w:val="009C3804"/>
    <w:rsid w:val="009C4F46"/>
    <w:rsid w:val="009C5A60"/>
    <w:rsid w:val="009D0BD5"/>
    <w:rsid w:val="009D7387"/>
    <w:rsid w:val="009E24D9"/>
    <w:rsid w:val="009F19CD"/>
    <w:rsid w:val="00A06597"/>
    <w:rsid w:val="00A10B89"/>
    <w:rsid w:val="00A128A0"/>
    <w:rsid w:val="00A33D71"/>
    <w:rsid w:val="00A5214F"/>
    <w:rsid w:val="00A55081"/>
    <w:rsid w:val="00A570F8"/>
    <w:rsid w:val="00A60B3A"/>
    <w:rsid w:val="00A6227C"/>
    <w:rsid w:val="00A6408F"/>
    <w:rsid w:val="00A662DD"/>
    <w:rsid w:val="00A73F2A"/>
    <w:rsid w:val="00A74260"/>
    <w:rsid w:val="00A900C6"/>
    <w:rsid w:val="00A9595D"/>
    <w:rsid w:val="00AA5376"/>
    <w:rsid w:val="00AA661D"/>
    <w:rsid w:val="00AA6828"/>
    <w:rsid w:val="00AA72ED"/>
    <w:rsid w:val="00AB4459"/>
    <w:rsid w:val="00AB54A9"/>
    <w:rsid w:val="00AC5AFD"/>
    <w:rsid w:val="00AD1D01"/>
    <w:rsid w:val="00AD1D15"/>
    <w:rsid w:val="00AD2771"/>
    <w:rsid w:val="00AD524A"/>
    <w:rsid w:val="00AD778D"/>
    <w:rsid w:val="00AE6732"/>
    <w:rsid w:val="00AF0F0E"/>
    <w:rsid w:val="00AF1193"/>
    <w:rsid w:val="00AF1623"/>
    <w:rsid w:val="00B019AC"/>
    <w:rsid w:val="00B10A61"/>
    <w:rsid w:val="00B21A4D"/>
    <w:rsid w:val="00B31643"/>
    <w:rsid w:val="00B37F1C"/>
    <w:rsid w:val="00B4311B"/>
    <w:rsid w:val="00B43C31"/>
    <w:rsid w:val="00B45571"/>
    <w:rsid w:val="00B470D1"/>
    <w:rsid w:val="00B4764C"/>
    <w:rsid w:val="00B50CCA"/>
    <w:rsid w:val="00B5518E"/>
    <w:rsid w:val="00B67975"/>
    <w:rsid w:val="00B71A5B"/>
    <w:rsid w:val="00B72AE2"/>
    <w:rsid w:val="00B85927"/>
    <w:rsid w:val="00B92CF8"/>
    <w:rsid w:val="00BA3F49"/>
    <w:rsid w:val="00BA51D6"/>
    <w:rsid w:val="00BB08BE"/>
    <w:rsid w:val="00BB2AFB"/>
    <w:rsid w:val="00BB3181"/>
    <w:rsid w:val="00BB344C"/>
    <w:rsid w:val="00BB3467"/>
    <w:rsid w:val="00BB7B64"/>
    <w:rsid w:val="00BC0857"/>
    <w:rsid w:val="00BC17ED"/>
    <w:rsid w:val="00BC4290"/>
    <w:rsid w:val="00BC6F89"/>
    <w:rsid w:val="00BD1900"/>
    <w:rsid w:val="00BD496F"/>
    <w:rsid w:val="00BE30FA"/>
    <w:rsid w:val="00BF3E48"/>
    <w:rsid w:val="00BF6FD5"/>
    <w:rsid w:val="00BF7694"/>
    <w:rsid w:val="00BF7DAD"/>
    <w:rsid w:val="00C10026"/>
    <w:rsid w:val="00C1085C"/>
    <w:rsid w:val="00C11C30"/>
    <w:rsid w:val="00C1220C"/>
    <w:rsid w:val="00C12775"/>
    <w:rsid w:val="00C13D5C"/>
    <w:rsid w:val="00C14BD4"/>
    <w:rsid w:val="00C211AA"/>
    <w:rsid w:val="00C351B9"/>
    <w:rsid w:val="00C4364D"/>
    <w:rsid w:val="00C46B40"/>
    <w:rsid w:val="00C55159"/>
    <w:rsid w:val="00C63657"/>
    <w:rsid w:val="00C7214B"/>
    <w:rsid w:val="00C72A51"/>
    <w:rsid w:val="00C74742"/>
    <w:rsid w:val="00C80F4A"/>
    <w:rsid w:val="00C90F7F"/>
    <w:rsid w:val="00C937A6"/>
    <w:rsid w:val="00C96488"/>
    <w:rsid w:val="00CA0C03"/>
    <w:rsid w:val="00CA2852"/>
    <w:rsid w:val="00CA354D"/>
    <w:rsid w:val="00CA50DB"/>
    <w:rsid w:val="00CA5493"/>
    <w:rsid w:val="00CA705E"/>
    <w:rsid w:val="00CA7C02"/>
    <w:rsid w:val="00CB401E"/>
    <w:rsid w:val="00CB582C"/>
    <w:rsid w:val="00CB6D45"/>
    <w:rsid w:val="00CC29DE"/>
    <w:rsid w:val="00CC6012"/>
    <w:rsid w:val="00CC6E2D"/>
    <w:rsid w:val="00CD04BB"/>
    <w:rsid w:val="00CD2117"/>
    <w:rsid w:val="00CD647B"/>
    <w:rsid w:val="00CD753A"/>
    <w:rsid w:val="00CE1D3E"/>
    <w:rsid w:val="00CE1F81"/>
    <w:rsid w:val="00CE795C"/>
    <w:rsid w:val="00CF7494"/>
    <w:rsid w:val="00D02994"/>
    <w:rsid w:val="00D069F9"/>
    <w:rsid w:val="00D10EA8"/>
    <w:rsid w:val="00D14900"/>
    <w:rsid w:val="00D16A9D"/>
    <w:rsid w:val="00D17585"/>
    <w:rsid w:val="00D212F4"/>
    <w:rsid w:val="00D22718"/>
    <w:rsid w:val="00D22B28"/>
    <w:rsid w:val="00D31DB9"/>
    <w:rsid w:val="00D328C8"/>
    <w:rsid w:val="00D33457"/>
    <w:rsid w:val="00D370DF"/>
    <w:rsid w:val="00D3740F"/>
    <w:rsid w:val="00D419E6"/>
    <w:rsid w:val="00D42082"/>
    <w:rsid w:val="00D4427B"/>
    <w:rsid w:val="00D470E9"/>
    <w:rsid w:val="00D47AFE"/>
    <w:rsid w:val="00D51801"/>
    <w:rsid w:val="00D537BB"/>
    <w:rsid w:val="00D56F96"/>
    <w:rsid w:val="00D67CCC"/>
    <w:rsid w:val="00D72293"/>
    <w:rsid w:val="00D777C8"/>
    <w:rsid w:val="00D77E8F"/>
    <w:rsid w:val="00D8423F"/>
    <w:rsid w:val="00D85714"/>
    <w:rsid w:val="00D95906"/>
    <w:rsid w:val="00D97428"/>
    <w:rsid w:val="00DA2A34"/>
    <w:rsid w:val="00DA7819"/>
    <w:rsid w:val="00DA7FCB"/>
    <w:rsid w:val="00DB054A"/>
    <w:rsid w:val="00DB2972"/>
    <w:rsid w:val="00DC7275"/>
    <w:rsid w:val="00DE14D2"/>
    <w:rsid w:val="00DE4C17"/>
    <w:rsid w:val="00DE4C42"/>
    <w:rsid w:val="00DF0420"/>
    <w:rsid w:val="00DF3815"/>
    <w:rsid w:val="00DF4BB1"/>
    <w:rsid w:val="00DF6760"/>
    <w:rsid w:val="00DF7A9E"/>
    <w:rsid w:val="00DF7B66"/>
    <w:rsid w:val="00E00DC9"/>
    <w:rsid w:val="00E141CC"/>
    <w:rsid w:val="00E14DD0"/>
    <w:rsid w:val="00E225E8"/>
    <w:rsid w:val="00E2408B"/>
    <w:rsid w:val="00E265BA"/>
    <w:rsid w:val="00E3012A"/>
    <w:rsid w:val="00E30B0E"/>
    <w:rsid w:val="00E35641"/>
    <w:rsid w:val="00E52E9F"/>
    <w:rsid w:val="00E551BF"/>
    <w:rsid w:val="00E573B9"/>
    <w:rsid w:val="00E62D3F"/>
    <w:rsid w:val="00E73279"/>
    <w:rsid w:val="00E80B3E"/>
    <w:rsid w:val="00E8313C"/>
    <w:rsid w:val="00E846E4"/>
    <w:rsid w:val="00E85130"/>
    <w:rsid w:val="00E85FBC"/>
    <w:rsid w:val="00E87CE1"/>
    <w:rsid w:val="00E87FD9"/>
    <w:rsid w:val="00EA675D"/>
    <w:rsid w:val="00EB0404"/>
    <w:rsid w:val="00EB0B21"/>
    <w:rsid w:val="00EB152A"/>
    <w:rsid w:val="00EB202D"/>
    <w:rsid w:val="00EB4914"/>
    <w:rsid w:val="00EB6EAE"/>
    <w:rsid w:val="00EC643E"/>
    <w:rsid w:val="00EC703E"/>
    <w:rsid w:val="00ED1812"/>
    <w:rsid w:val="00ED5A40"/>
    <w:rsid w:val="00EE32DF"/>
    <w:rsid w:val="00EF2B22"/>
    <w:rsid w:val="00EF687E"/>
    <w:rsid w:val="00F11B83"/>
    <w:rsid w:val="00F15677"/>
    <w:rsid w:val="00F15F0E"/>
    <w:rsid w:val="00F20424"/>
    <w:rsid w:val="00F24289"/>
    <w:rsid w:val="00F3556B"/>
    <w:rsid w:val="00F40E4F"/>
    <w:rsid w:val="00F525D6"/>
    <w:rsid w:val="00F53194"/>
    <w:rsid w:val="00F578B2"/>
    <w:rsid w:val="00F622DA"/>
    <w:rsid w:val="00F6320F"/>
    <w:rsid w:val="00F768E8"/>
    <w:rsid w:val="00F83DFD"/>
    <w:rsid w:val="00F92713"/>
    <w:rsid w:val="00F95B15"/>
    <w:rsid w:val="00F9651D"/>
    <w:rsid w:val="00FA6FAE"/>
    <w:rsid w:val="00FA757C"/>
    <w:rsid w:val="00FB3853"/>
    <w:rsid w:val="00FB4E72"/>
    <w:rsid w:val="00FC6D5B"/>
    <w:rsid w:val="00FC7497"/>
    <w:rsid w:val="00FC7908"/>
    <w:rsid w:val="00FD477F"/>
    <w:rsid w:val="00FD510B"/>
    <w:rsid w:val="00FD68D8"/>
    <w:rsid w:val="00FD6D13"/>
    <w:rsid w:val="00FE1E97"/>
    <w:rsid w:val="00FF1575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F7A96-AE53-4D5C-A005-B4904624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4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6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6647B"/>
    <w:pPr>
      <w:ind w:left="720"/>
      <w:contextualSpacing/>
    </w:pPr>
  </w:style>
  <w:style w:type="character" w:customStyle="1" w:styleId="apple-converted-space">
    <w:name w:val="apple-converted-space"/>
    <w:rsid w:val="0006647B"/>
  </w:style>
  <w:style w:type="character" w:styleId="a6">
    <w:name w:val="Emphasis"/>
    <w:uiPriority w:val="20"/>
    <w:qFormat/>
    <w:rsid w:val="0006647B"/>
    <w:rPr>
      <w:i/>
      <w:iCs/>
    </w:rPr>
  </w:style>
  <w:style w:type="paragraph" w:styleId="a7">
    <w:name w:val="footer"/>
    <w:basedOn w:val="a"/>
    <w:link w:val="a8"/>
    <w:uiPriority w:val="99"/>
    <w:unhideWhenUsed/>
    <w:rsid w:val="007526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26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28</cp:revision>
  <dcterms:created xsi:type="dcterms:W3CDTF">2015-11-16T12:44:00Z</dcterms:created>
  <dcterms:modified xsi:type="dcterms:W3CDTF">2023-05-05T12:40:00Z</dcterms:modified>
</cp:coreProperties>
</file>