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4D" w:rsidRPr="00E6199A" w:rsidRDefault="00C05B4D" w:rsidP="00EA00E2">
      <w:pPr>
        <w:keepNext/>
        <w:keepLines/>
        <w:autoSpaceDE w:val="0"/>
        <w:autoSpaceDN w:val="0"/>
        <w:adjustRightInd w:val="0"/>
        <w:jc w:val="right"/>
      </w:pPr>
      <w:r w:rsidRPr="00E6199A">
        <w:t>Приложение 1</w:t>
      </w:r>
    </w:p>
    <w:p w:rsidR="00C05B4D" w:rsidRPr="00E6199A" w:rsidRDefault="00C05B4D" w:rsidP="00EA00E2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E6199A">
        <w:rPr>
          <w:b/>
        </w:rPr>
        <w:t xml:space="preserve">Технические характеристики (описание) </w:t>
      </w:r>
    </w:p>
    <w:p w:rsidR="00C05B4D" w:rsidRPr="00E6199A" w:rsidRDefault="00C05B4D" w:rsidP="00EA00E2">
      <w:pPr>
        <w:keepNext/>
        <w:keepLines/>
        <w:ind w:right="-185"/>
        <w:jc w:val="center"/>
        <w:rPr>
          <w:b/>
        </w:rPr>
      </w:pPr>
      <w:r w:rsidRPr="00E6199A">
        <w:rPr>
          <w:b/>
        </w:rPr>
        <w:t>Реагенты и расходные материалы для проведения</w:t>
      </w:r>
      <w:r w:rsidR="003B2419" w:rsidRPr="00E6199A">
        <w:rPr>
          <w:b/>
        </w:rPr>
        <w:t xml:space="preserve"> </w:t>
      </w:r>
      <w:r w:rsidRPr="00E6199A">
        <w:rPr>
          <w:b/>
        </w:rPr>
        <w:t>лабораторных исследований</w:t>
      </w:r>
    </w:p>
    <w:p w:rsidR="00C05B4D" w:rsidRPr="00E6199A" w:rsidRDefault="00E57C3E" w:rsidP="00EA00E2">
      <w:pPr>
        <w:keepNext/>
        <w:keepLines/>
        <w:ind w:right="-185"/>
        <w:jc w:val="center"/>
        <w:rPr>
          <w:rStyle w:val="a8"/>
        </w:rPr>
      </w:pPr>
      <w:r w:rsidRPr="00E6199A">
        <w:rPr>
          <w:rStyle w:val="a8"/>
        </w:rPr>
        <w:t xml:space="preserve">(для анализаторов) </w:t>
      </w:r>
      <w:proofErr w:type="gramStart"/>
      <w:r w:rsidRPr="00E6199A">
        <w:rPr>
          <w:rStyle w:val="a8"/>
        </w:rPr>
        <w:t>д</w:t>
      </w:r>
      <w:r w:rsidR="00C05B4D" w:rsidRPr="00E6199A">
        <w:rPr>
          <w:rStyle w:val="a8"/>
        </w:rPr>
        <w:t>ля</w:t>
      </w:r>
      <w:proofErr w:type="gramEnd"/>
      <w:r w:rsidR="003B2419" w:rsidRPr="00E6199A">
        <w:rPr>
          <w:rStyle w:val="a8"/>
        </w:rPr>
        <w:t xml:space="preserve"> </w:t>
      </w:r>
      <w:proofErr w:type="gramStart"/>
      <w:r w:rsidR="00C05B4D" w:rsidRPr="00E6199A">
        <w:rPr>
          <w:rStyle w:val="a8"/>
        </w:rPr>
        <w:t>ОЗ</w:t>
      </w:r>
      <w:proofErr w:type="gramEnd"/>
      <w:r w:rsidR="00C05B4D" w:rsidRPr="00E6199A">
        <w:rPr>
          <w:rStyle w:val="a8"/>
        </w:rPr>
        <w:t xml:space="preserve"> Гомельской области </w:t>
      </w:r>
    </w:p>
    <w:p w:rsidR="00E57C3E" w:rsidRPr="00E6199A" w:rsidRDefault="00E57C3E" w:rsidP="00EA00E2">
      <w:pPr>
        <w:keepNext/>
        <w:keepLines/>
        <w:ind w:right="-185"/>
        <w:jc w:val="center"/>
      </w:pPr>
    </w:p>
    <w:p w:rsidR="00C05B4D" w:rsidRPr="00E6199A" w:rsidRDefault="00C05B4D" w:rsidP="00EA00E2">
      <w:pPr>
        <w:keepNext/>
        <w:keepLines/>
        <w:numPr>
          <w:ilvl w:val="0"/>
          <w:numId w:val="5"/>
        </w:numPr>
        <w:tabs>
          <w:tab w:val="left" w:pos="851"/>
        </w:tabs>
        <w:ind w:left="0" w:firstLine="567"/>
        <w:rPr>
          <w:i/>
        </w:rPr>
      </w:pPr>
      <w:r w:rsidRPr="00E6199A">
        <w:rPr>
          <w:i/>
        </w:rPr>
        <w:t>Состав (комплектация</w:t>
      </w:r>
      <w:r w:rsidR="00406A99" w:rsidRPr="00E6199A">
        <w:rPr>
          <w:i/>
        </w:rPr>
        <w:t>) ИМН</w:t>
      </w:r>
      <w:r w:rsidRPr="00E6199A">
        <w:rPr>
          <w:i/>
        </w:rPr>
        <w:t>:</w:t>
      </w:r>
    </w:p>
    <w:tbl>
      <w:tblPr>
        <w:tblW w:w="1049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6379"/>
        <w:gridCol w:w="1275"/>
      </w:tblGrid>
      <w:tr w:rsidR="00723E13" w:rsidRPr="00E6199A" w:rsidTr="00723E13">
        <w:trPr>
          <w:trHeight w:val="64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5740EA">
            <w:pPr>
              <w:keepNext/>
              <w:keepLines/>
              <w:rPr>
                <w:b/>
                <w:i/>
              </w:rPr>
            </w:pPr>
            <w:r w:rsidRPr="00E6199A">
              <w:rPr>
                <w:b/>
                <w:i/>
              </w:rPr>
              <w:t>№ ЛОТ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/>
                <w:i/>
              </w:rPr>
            </w:pPr>
            <w:r w:rsidRPr="00E6199A">
              <w:rPr>
                <w:b/>
                <w:i/>
              </w:rPr>
              <w:t xml:space="preserve">Наименование </w:t>
            </w:r>
            <w:proofErr w:type="spellStart"/>
            <w:r w:rsidRPr="00E6199A">
              <w:rPr>
                <w:b/>
                <w:i/>
              </w:rPr>
              <w:t>ЛОТа</w:t>
            </w:r>
            <w:proofErr w:type="spellEnd"/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/>
                <w:i/>
              </w:rPr>
            </w:pPr>
            <w:r w:rsidRPr="00E6199A">
              <w:rPr>
                <w:b/>
                <w:i/>
              </w:rPr>
              <w:t>Состав / Размер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/>
                <w:i/>
              </w:rPr>
            </w:pPr>
            <w:r w:rsidRPr="00E6199A">
              <w:rPr>
                <w:b/>
                <w:i/>
              </w:rPr>
              <w:t>Кол-во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723E13" w:rsidRPr="00E6199A" w:rsidRDefault="00723E13" w:rsidP="007C1FF5">
            <w:pPr>
              <w:keepNext/>
              <w:keepLines/>
              <w:ind w:left="-108" w:right="-108"/>
              <w:rPr>
                <w:bCs/>
              </w:rPr>
            </w:pPr>
            <w:r w:rsidRPr="00E6199A">
              <w:rPr>
                <w:bCs/>
              </w:rPr>
              <w:t>Реагенты и расхо</w:t>
            </w:r>
            <w:r w:rsidRPr="00E6199A">
              <w:rPr>
                <w:bCs/>
              </w:rPr>
              <w:t>д</w:t>
            </w:r>
            <w:r w:rsidRPr="00E6199A">
              <w:rPr>
                <w:bCs/>
              </w:rPr>
              <w:t>ные материалы для проведения иммун</w:t>
            </w:r>
            <w:r w:rsidRPr="00E6199A">
              <w:rPr>
                <w:bCs/>
              </w:rPr>
              <w:t>о</w:t>
            </w:r>
            <w:r w:rsidRPr="00E6199A">
              <w:rPr>
                <w:bCs/>
              </w:rPr>
              <w:t>гематологических исследований с п</w:t>
            </w:r>
            <w:r w:rsidRPr="00E6199A">
              <w:rPr>
                <w:bCs/>
              </w:rPr>
              <w:t>о</w:t>
            </w:r>
            <w:r w:rsidRPr="00E6199A">
              <w:rPr>
                <w:bCs/>
              </w:rPr>
              <w:t>мощью цен</w:t>
            </w:r>
            <w:r w:rsidR="007C1FF5">
              <w:rPr>
                <w:bCs/>
              </w:rPr>
              <w:t xml:space="preserve">трифуги для ID-карт, </w:t>
            </w:r>
            <w:r w:rsidRPr="00E6199A">
              <w:rPr>
                <w:bCs/>
                <w:lang w:val="en-US"/>
              </w:rPr>
              <w:t>ID</w:t>
            </w:r>
            <w:r w:rsidR="007C1FF5">
              <w:rPr>
                <w:bCs/>
              </w:rPr>
              <w:t>-</w:t>
            </w:r>
            <w:proofErr w:type="spellStart"/>
            <w:r w:rsidR="007C1FF5">
              <w:rPr>
                <w:bCs/>
              </w:rPr>
              <w:t>Centrifuge</w:t>
            </w:r>
            <w:proofErr w:type="spellEnd"/>
            <w:r w:rsidR="007C1FF5">
              <w:rPr>
                <w:bCs/>
              </w:rPr>
              <w:t xml:space="preserve"> 6</w:t>
            </w:r>
            <w:r w:rsidR="007C1FF5">
              <w:rPr>
                <w:bCs/>
                <w:lang w:val="en-US"/>
              </w:rPr>
              <w:t>S</w:t>
            </w:r>
            <w:r w:rsidR="007C1FF5">
              <w:rPr>
                <w:bCs/>
              </w:rPr>
              <w:t>,</w:t>
            </w:r>
            <w:proofErr w:type="spellStart"/>
            <w:r w:rsidRPr="00E6199A">
              <w:rPr>
                <w:bCs/>
              </w:rPr>
              <w:t>Dia</w:t>
            </w:r>
            <w:proofErr w:type="spellEnd"/>
            <w:r w:rsidRPr="00E6199A">
              <w:rPr>
                <w:bCs/>
                <w:lang w:val="en-US"/>
              </w:rPr>
              <w:t>M</w:t>
            </w:r>
            <w:proofErr w:type="spellStart"/>
            <w:r w:rsidRPr="00E6199A">
              <w:rPr>
                <w:bCs/>
              </w:rPr>
              <w:t>ed</w:t>
            </w:r>
            <w:proofErr w:type="spellEnd"/>
            <w:r w:rsidRPr="00E6199A">
              <w:rPr>
                <w:bCs/>
              </w:rPr>
              <w:t>, Швейцария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55CA7">
            <w:pPr>
              <w:keepNext/>
              <w:keepLines/>
              <w:widowControl w:val="0"/>
            </w:pPr>
            <w:r w:rsidRPr="00E6199A">
              <w:t xml:space="preserve">ID-карты для скрининга антиэритроцитарных антител (прямая и непрямая реакция </w:t>
            </w:r>
            <w:proofErr w:type="spellStart"/>
            <w:r w:rsidRPr="00E6199A">
              <w:t>Кумбса</w:t>
            </w:r>
            <w:proofErr w:type="spellEnd"/>
            <w:r w:rsidRPr="00E6199A">
              <w:t xml:space="preserve">), </w:t>
            </w:r>
            <w:proofErr w:type="spellStart"/>
            <w:r w:rsidRPr="00E6199A">
              <w:t>Liss</w:t>
            </w:r>
            <w:proofErr w:type="spellEnd"/>
            <w:r w:rsidRPr="00E6199A">
              <w:t>/</w:t>
            </w:r>
            <w:proofErr w:type="spellStart"/>
            <w:r w:rsidRPr="00E6199A">
              <w:t>Coombs</w:t>
            </w:r>
            <w:proofErr w:type="spellEnd"/>
            <w:r w:rsidRPr="00E6199A">
              <w:t xml:space="preserve"> или ан</w:t>
            </w:r>
            <w:r w:rsidRPr="00E6199A">
              <w:t>а</w:t>
            </w:r>
            <w:r w:rsidRPr="00E6199A">
              <w:t>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BA02D8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 xml:space="preserve">5784 </w:t>
            </w:r>
            <w:proofErr w:type="spellStart"/>
            <w:r w:rsidR="00723E13" w:rsidRPr="00E6199A">
              <w:t>шт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D0C" w:rsidRPr="00E6199A" w:rsidRDefault="00723E13" w:rsidP="006D1194">
            <w:pPr>
              <w:keepNext/>
              <w:keepLines/>
              <w:widowControl w:val="0"/>
            </w:pPr>
            <w:r w:rsidRPr="00E6199A">
              <w:t>Готовые к использованию стандартные эритроциты для скрининга ан</w:t>
            </w:r>
            <w:r w:rsidR="00D55CA7">
              <w:t>тител ID-</w:t>
            </w:r>
            <w:proofErr w:type="spellStart"/>
            <w:r w:rsidR="00D55CA7">
              <w:t>DIACell</w:t>
            </w:r>
            <w:proofErr w:type="spellEnd"/>
            <w:r w:rsidR="00D55CA7">
              <w:t xml:space="preserve"> I, II, III</w:t>
            </w:r>
            <w:r w:rsidR="00633186">
              <w:t xml:space="preserve"> или аналог</w:t>
            </w:r>
            <w:r w:rsidR="00D55CA7">
              <w:t>.</w:t>
            </w:r>
          </w:p>
          <w:p w:rsidR="00723E13" w:rsidRPr="00E6199A" w:rsidRDefault="00D55CA7" w:rsidP="00F50D0C">
            <w:pPr>
              <w:keepNext/>
              <w:keepLines/>
              <w:widowControl w:val="0"/>
            </w:pPr>
            <w:r>
              <w:t>О</w:t>
            </w:r>
            <w:r w:rsidR="00F50D0C" w:rsidRPr="00E6199A">
              <w:t>бъем флакона не менее</w:t>
            </w:r>
            <w:r w:rsidR="00723E13" w:rsidRPr="00E6199A">
              <w:t xml:space="preserve"> 10 мл</w:t>
            </w:r>
            <w:r w:rsidR="00F50D0C" w:rsidRPr="00E6199A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F50D0C" w:rsidP="00F50D0C">
            <w:pPr>
              <w:keepNext/>
              <w:keepLines/>
              <w:widowControl w:val="0"/>
              <w:jc w:val="center"/>
            </w:pPr>
            <w:r w:rsidRPr="00E6199A">
              <w:t xml:space="preserve">159 </w:t>
            </w:r>
            <w:proofErr w:type="spellStart"/>
            <w:r w:rsidRPr="00E6199A">
              <w:t>фл</w:t>
            </w:r>
            <w:proofErr w:type="spellEnd"/>
            <w:r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6C378C">
            <w:pPr>
              <w:keepNext/>
              <w:keepLines/>
              <w:widowControl w:val="0"/>
            </w:pPr>
            <w:r w:rsidRPr="00E6199A">
              <w:t>ID-карты для диагностики гемолитической болезни нов</w:t>
            </w:r>
            <w:r w:rsidRPr="00E6199A">
              <w:t>о</w:t>
            </w:r>
            <w:r w:rsidRPr="00E6199A">
              <w:t>рожденных (</w:t>
            </w:r>
            <w:proofErr w:type="spellStart"/>
            <w:r w:rsidRPr="00E6199A">
              <w:t>DiaClon</w:t>
            </w:r>
            <w:proofErr w:type="spellEnd"/>
            <w:r w:rsidRPr="00E6199A">
              <w:t xml:space="preserve"> AB0/</w:t>
            </w:r>
            <w:proofErr w:type="spellStart"/>
            <w:r w:rsidRPr="00E6199A">
              <w:t>Rh</w:t>
            </w:r>
            <w:proofErr w:type="spellEnd"/>
            <w:r w:rsidRPr="00E6199A">
              <w:t xml:space="preserve"> </w:t>
            </w:r>
            <w:proofErr w:type="spellStart"/>
            <w:r w:rsidRPr="00E6199A">
              <w:t>for</w:t>
            </w:r>
            <w:proofErr w:type="spellEnd"/>
            <w:r w:rsidRPr="00E6199A">
              <w:t xml:space="preserve"> </w:t>
            </w:r>
            <w:proofErr w:type="spellStart"/>
            <w:r w:rsidRPr="00E6199A">
              <w:t>new</w:t>
            </w:r>
            <w:proofErr w:type="spellEnd"/>
            <w:r w:rsidRPr="00E6199A">
              <w:t xml:space="preserve"> </w:t>
            </w:r>
            <w:proofErr w:type="spellStart"/>
            <w:r w:rsidRPr="00E6199A">
              <w:t>borns</w:t>
            </w:r>
            <w:proofErr w:type="spellEnd"/>
            <w:r w:rsidRPr="00E6199A">
              <w:t xml:space="preserve"> или аналог)</w:t>
            </w:r>
            <w:r w:rsidR="00D55CA7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BA02D8">
            <w:pPr>
              <w:keepNext/>
              <w:keepLines/>
              <w:widowControl w:val="0"/>
              <w:jc w:val="center"/>
            </w:pPr>
            <w:r w:rsidRPr="00E6199A">
              <w:t xml:space="preserve">2624 </w:t>
            </w:r>
            <w:proofErr w:type="spellStart"/>
            <w:proofErr w:type="gramStart"/>
            <w:r w:rsidR="00723E13" w:rsidRPr="00E6199A">
              <w:t>шт</w:t>
            </w:r>
            <w:proofErr w:type="spellEnd"/>
            <w:proofErr w:type="gram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D0C" w:rsidRPr="00E6199A" w:rsidRDefault="00723E13" w:rsidP="006D1194">
            <w:pPr>
              <w:keepNext/>
              <w:keepLines/>
              <w:widowControl w:val="0"/>
            </w:pPr>
            <w:r w:rsidRPr="00E6199A">
              <w:t>Реагент ID-</w:t>
            </w:r>
            <w:proofErr w:type="spellStart"/>
            <w:r w:rsidRPr="00E6199A">
              <w:t>Diluent</w:t>
            </w:r>
            <w:proofErr w:type="spellEnd"/>
            <w:r w:rsidRPr="00E6199A">
              <w:t xml:space="preserve">  2 – Раствор низкой ионной силы для приготовления суспензии эритроцитов,</w:t>
            </w:r>
          </w:p>
          <w:p w:rsidR="00723E13" w:rsidRPr="00E6199A" w:rsidRDefault="00F50D0C" w:rsidP="00F50D0C">
            <w:pPr>
              <w:keepNext/>
              <w:keepLines/>
              <w:widowControl w:val="0"/>
            </w:pPr>
            <w:r w:rsidRPr="00E6199A">
              <w:t>объем флакона не менее</w:t>
            </w:r>
            <w:r w:rsidR="00723E13" w:rsidRPr="00E6199A">
              <w:t xml:space="preserve"> 100 мл</w:t>
            </w:r>
            <w:r w:rsidRPr="00E6199A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F50D0C" w:rsidP="00F50D0C">
            <w:pPr>
              <w:keepNext/>
              <w:keepLines/>
              <w:widowControl w:val="0"/>
              <w:jc w:val="center"/>
            </w:pPr>
            <w:r w:rsidRPr="00E6199A">
              <w:t xml:space="preserve">20 </w:t>
            </w:r>
            <w:proofErr w:type="spellStart"/>
            <w:r w:rsidRPr="00E6199A">
              <w:t>фл</w:t>
            </w:r>
            <w:proofErr w:type="spellEnd"/>
            <w:proofErr w:type="gramStart"/>
            <w:r w:rsidRPr="00E6199A">
              <w:t>.</w:t>
            </w:r>
            <w:r w:rsidR="00723E13" w:rsidRPr="00E6199A">
              <w:t>.</w:t>
            </w:r>
            <w:proofErr w:type="gram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6C378C">
            <w:pPr>
              <w:keepNext/>
              <w:keepLines/>
              <w:widowControl w:val="0"/>
            </w:pPr>
            <w:r w:rsidRPr="00E6199A">
              <w:t xml:space="preserve">ID-карты </w:t>
            </w:r>
            <w:proofErr w:type="spellStart"/>
            <w:r w:rsidRPr="00E6199A">
              <w:t>DiaClon</w:t>
            </w:r>
            <w:proofErr w:type="spellEnd"/>
            <w:r w:rsidRPr="00E6199A">
              <w:t xml:space="preserve"> </w:t>
            </w:r>
            <w:proofErr w:type="gramStart"/>
            <w:r w:rsidRPr="00E6199A">
              <w:t>АВ</w:t>
            </w:r>
            <w:proofErr w:type="gramEnd"/>
            <w:r w:rsidRPr="00E6199A">
              <w:t>D-</w:t>
            </w:r>
            <w:proofErr w:type="spellStart"/>
            <w:r w:rsidRPr="00E6199A">
              <w:t>Confirmation</w:t>
            </w:r>
            <w:proofErr w:type="spellEnd"/>
            <w:r w:rsidRPr="00E6199A">
              <w:t>, или аналог (подтве</w:t>
            </w:r>
            <w:r w:rsidRPr="00E6199A">
              <w:t>р</w:t>
            </w:r>
            <w:r w:rsidRPr="00E6199A">
              <w:t>ждающий для пациентов)</w:t>
            </w:r>
            <w:r w:rsidR="00D55CA7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CA744D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 xml:space="preserve">392 </w:t>
            </w:r>
            <w:proofErr w:type="spellStart"/>
            <w:r w:rsidR="00723E13" w:rsidRPr="00E6199A">
              <w:t>шт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6D1194">
            <w:pPr>
              <w:keepNext/>
              <w:keepLines/>
              <w:widowControl w:val="0"/>
            </w:pPr>
            <w:r w:rsidRPr="00E6199A">
              <w:t xml:space="preserve">ID-карты </w:t>
            </w:r>
            <w:proofErr w:type="spellStart"/>
            <w:r w:rsidRPr="00E6199A">
              <w:t>DiaClonRh</w:t>
            </w:r>
            <w:proofErr w:type="spellEnd"/>
            <w:r w:rsidRPr="00E6199A">
              <w:t xml:space="preserve"> -</w:t>
            </w:r>
            <w:r w:rsidRPr="00E6199A">
              <w:rPr>
                <w:lang w:val="en-US"/>
              </w:rPr>
              <w:t>subgroups</w:t>
            </w:r>
            <w:proofErr w:type="gramStart"/>
            <w:r w:rsidRPr="00E6199A">
              <w:t xml:space="preserve"> + К</w:t>
            </w:r>
            <w:proofErr w:type="gramEnd"/>
            <w:r w:rsidRPr="00E6199A">
              <w:t xml:space="preserve"> (</w:t>
            </w:r>
            <w:proofErr w:type="spellStart"/>
            <w:r w:rsidRPr="00E6199A">
              <w:t>фенотипирование</w:t>
            </w:r>
            <w:proofErr w:type="spellEnd"/>
            <w:r w:rsidRPr="00E6199A">
              <w:t xml:space="preserve"> а</w:t>
            </w:r>
            <w:r w:rsidRPr="00E6199A">
              <w:t>н</w:t>
            </w:r>
            <w:r w:rsidRPr="00E6199A">
              <w:t>тигенов эрит</w:t>
            </w:r>
            <w:r w:rsidR="00D55CA7">
              <w:t xml:space="preserve">роцитов) </w:t>
            </w:r>
            <w:r w:rsidRPr="00E6199A">
              <w:t>или аналог</w:t>
            </w:r>
            <w:r w:rsidR="00D55CA7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CA744D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 xml:space="preserve">1488 </w:t>
            </w:r>
            <w:r w:rsidR="00723E13" w:rsidRPr="00E6199A">
              <w:t>шт.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B2924">
            <w:pPr>
              <w:keepNext/>
              <w:keepLines/>
              <w:widowControl w:val="0"/>
              <w:rPr>
                <w:lang w:val="en-US"/>
              </w:rPr>
            </w:pPr>
            <w:r w:rsidRPr="00E6199A">
              <w:rPr>
                <w:lang w:val="en-US"/>
              </w:rPr>
              <w:t>ID-</w:t>
            </w:r>
            <w:r w:rsidRPr="00E6199A">
              <w:t>карты</w:t>
            </w:r>
            <w:r w:rsidRPr="00E6199A">
              <w:rPr>
                <w:lang w:val="en-US"/>
              </w:rPr>
              <w:t xml:space="preserve"> </w:t>
            </w:r>
            <w:proofErr w:type="spellStart"/>
            <w:r w:rsidRPr="00E6199A">
              <w:rPr>
                <w:lang w:val="en-US"/>
              </w:rPr>
              <w:t>DiaClon</w:t>
            </w:r>
            <w:proofErr w:type="spellEnd"/>
            <w:r w:rsidRPr="00E6199A">
              <w:rPr>
                <w:lang w:val="en-US"/>
              </w:rPr>
              <w:t xml:space="preserve"> Complete Crossmatch, </w:t>
            </w:r>
            <w:r w:rsidRPr="00E6199A">
              <w:t>или</w:t>
            </w:r>
            <w:r w:rsidRPr="00E6199A">
              <w:rPr>
                <w:lang w:val="en-US"/>
              </w:rPr>
              <w:t xml:space="preserve">  </w:t>
            </w:r>
            <w:r w:rsidRPr="00E6199A">
              <w:t>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CA744D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 xml:space="preserve">96 </w:t>
            </w:r>
            <w:proofErr w:type="spellStart"/>
            <w:r w:rsidR="00723E13" w:rsidRPr="00E6199A">
              <w:t>шт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173F0B">
            <w:pPr>
              <w:keepNext/>
              <w:keepLines/>
              <w:widowControl w:val="0"/>
            </w:pPr>
            <w:r w:rsidRPr="00E6199A">
              <w:t>ID-карты DC-скрининг I (для определения  классов  имм</w:t>
            </w:r>
            <w:r w:rsidRPr="00E6199A">
              <w:t>у</w:t>
            </w:r>
            <w:r w:rsidRPr="00E6199A">
              <w:t>ноглобули</w:t>
            </w:r>
            <w:r w:rsidR="00D55CA7">
              <w:t xml:space="preserve">нов) </w:t>
            </w:r>
            <w:r w:rsidRPr="00E6199A">
              <w:t>или аналог</w:t>
            </w:r>
            <w:r w:rsidR="00D55CA7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CA744D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 xml:space="preserve">48 </w:t>
            </w:r>
            <w:proofErr w:type="spellStart"/>
            <w:r w:rsidR="00723E13" w:rsidRPr="00E6199A">
              <w:t>шт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173F0B">
            <w:pPr>
              <w:keepNext/>
              <w:keepLines/>
              <w:widowControl w:val="0"/>
            </w:pPr>
            <w:r w:rsidRPr="00E6199A">
              <w:rPr>
                <w:lang w:val="en-US"/>
              </w:rPr>
              <w:t>ID</w:t>
            </w:r>
            <w:r w:rsidRPr="00E6199A">
              <w:t xml:space="preserve">-карты </w:t>
            </w:r>
            <w:r w:rsidRPr="00E6199A">
              <w:rPr>
                <w:lang w:val="en-US"/>
              </w:rPr>
              <w:t>DAT</w:t>
            </w:r>
            <w:r w:rsidRPr="00E6199A">
              <w:t xml:space="preserve"> </w:t>
            </w:r>
            <w:r w:rsidRPr="00E6199A">
              <w:rPr>
                <w:lang w:val="en-US"/>
              </w:rPr>
              <w:t>IgG</w:t>
            </w:r>
            <w:r w:rsidRPr="00E6199A">
              <w:t xml:space="preserve"> – </w:t>
            </w:r>
            <w:r w:rsidRPr="00E6199A">
              <w:rPr>
                <w:lang w:val="en-US"/>
              </w:rPr>
              <w:t>Dilution</w:t>
            </w:r>
            <w:r w:rsidR="00D55CA7">
              <w:t xml:space="preserve"> </w:t>
            </w:r>
            <w:r w:rsidRPr="00E6199A">
              <w:t>или аналог</w:t>
            </w:r>
            <w:r w:rsidR="00D55CA7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CA744D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 xml:space="preserve">24 </w:t>
            </w:r>
            <w:proofErr w:type="spellStart"/>
            <w:r w:rsidR="00723E13" w:rsidRPr="00E6199A">
              <w:t>шт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173F0B">
            <w:pPr>
              <w:keepNext/>
              <w:keepLines/>
              <w:widowControl w:val="0"/>
            </w:pPr>
            <w:r w:rsidRPr="00E6199A">
              <w:t xml:space="preserve">Реагент </w:t>
            </w:r>
            <w:r w:rsidRPr="00E6199A">
              <w:rPr>
                <w:lang w:val="en-US"/>
              </w:rPr>
              <w:t>ID</w:t>
            </w:r>
            <w:r w:rsidRPr="00E6199A">
              <w:t xml:space="preserve">-карта </w:t>
            </w:r>
            <w:proofErr w:type="spellStart"/>
            <w:r w:rsidRPr="00E6199A">
              <w:t>NaCI</w:t>
            </w:r>
            <w:proofErr w:type="spellEnd"/>
            <w:r w:rsidRPr="00E6199A">
              <w:t xml:space="preserve">  ферментный тест и  </w:t>
            </w:r>
            <w:proofErr w:type="spellStart"/>
            <w:r w:rsidRPr="00E6199A">
              <w:t>холодовые</w:t>
            </w:r>
            <w:proofErr w:type="spellEnd"/>
            <w:r w:rsidRPr="00E6199A">
              <w:t xml:space="preserve"> а</w:t>
            </w:r>
            <w:r w:rsidRPr="00E6199A">
              <w:t>г</w:t>
            </w:r>
            <w:r w:rsidRPr="00E6199A">
              <w:t>глюти</w:t>
            </w:r>
            <w:r w:rsidR="00D55CA7">
              <w:t xml:space="preserve">нины </w:t>
            </w:r>
            <w:r w:rsidRPr="00E6199A">
              <w:t>или аналог</w:t>
            </w:r>
            <w:r w:rsidR="00D55CA7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CA744D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 xml:space="preserve">480 </w:t>
            </w:r>
            <w:proofErr w:type="spellStart"/>
            <w:r w:rsidR="00723E13" w:rsidRPr="00E6199A">
              <w:t>шт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B2924">
            <w:pPr>
              <w:keepNext/>
              <w:keepLines/>
              <w:widowControl w:val="0"/>
            </w:pPr>
            <w:r w:rsidRPr="00E6199A">
              <w:rPr>
                <w:lang w:val="en-US"/>
              </w:rPr>
              <w:t>ID</w:t>
            </w:r>
            <w:r w:rsidR="00D55CA7">
              <w:t>-карта Антигенный профиль III</w:t>
            </w:r>
            <w:r w:rsidRPr="00E6199A">
              <w:t xml:space="preserve"> или аналог</w:t>
            </w:r>
            <w:r w:rsidR="00D55CA7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CA744D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 xml:space="preserve">48 </w:t>
            </w:r>
            <w:proofErr w:type="spellStart"/>
            <w:r w:rsidR="00723E13" w:rsidRPr="00E6199A">
              <w:t>шт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55CA7">
            <w:pPr>
              <w:keepNext/>
              <w:keepLines/>
              <w:widowControl w:val="0"/>
            </w:pPr>
            <w:r w:rsidRPr="00E6199A">
              <w:t xml:space="preserve">Реагент </w:t>
            </w:r>
            <w:proofErr w:type="spellStart"/>
            <w:r w:rsidRPr="00E6199A">
              <w:t>DiaClon</w:t>
            </w:r>
            <w:proofErr w:type="spellEnd"/>
            <w:r w:rsidRPr="00E6199A">
              <w:t xml:space="preserve">, тест сыворотка </w:t>
            </w:r>
            <w:r w:rsidRPr="00E6199A">
              <w:rPr>
                <w:lang w:val="en-US"/>
              </w:rPr>
              <w:t>anti</w:t>
            </w:r>
            <w:r w:rsidRPr="00E6199A">
              <w:t>-М,</w:t>
            </w:r>
            <w:r w:rsidRPr="00E6199A">
              <w:rPr>
                <w:lang w:val="en-US"/>
              </w:rPr>
              <w:t>anti</w:t>
            </w:r>
            <w:r w:rsidRPr="00E6199A">
              <w:t>-</w:t>
            </w:r>
            <w:r w:rsidRPr="00E6199A">
              <w:rPr>
                <w:lang w:val="en-US"/>
              </w:rPr>
              <w:t>N</w:t>
            </w:r>
            <w:r w:rsidRPr="00E6199A">
              <w:t xml:space="preserve">, </w:t>
            </w:r>
            <w:r w:rsidRPr="00E6199A">
              <w:rPr>
                <w:lang w:val="en-US"/>
              </w:rPr>
              <w:t>anti</w:t>
            </w:r>
            <w:r w:rsidRPr="00E6199A">
              <w:t>-S,</w:t>
            </w:r>
            <w:r w:rsidRPr="00E6199A">
              <w:rPr>
                <w:lang w:val="en-US"/>
              </w:rPr>
              <w:t>anti</w:t>
            </w:r>
            <w:r w:rsidRPr="00E6199A">
              <w:t xml:space="preserve">-s, </w:t>
            </w:r>
            <w:r w:rsidRPr="00E6199A">
              <w:rPr>
                <w:lang w:val="en-US"/>
              </w:rPr>
              <w:t>anti</w:t>
            </w:r>
            <w:r w:rsidRPr="00E6199A">
              <w:t>-</w:t>
            </w:r>
            <w:proofErr w:type="spellStart"/>
            <w:r w:rsidRPr="00E6199A">
              <w:t>Fy</w:t>
            </w:r>
            <w:r w:rsidRPr="00E6199A">
              <w:rPr>
                <w:vertAlign w:val="superscript"/>
                <w:lang w:val="en-US"/>
              </w:rPr>
              <w:t>a</w:t>
            </w:r>
            <w:r w:rsidRPr="00E6199A">
              <w:rPr>
                <w:lang w:val="en-US"/>
              </w:rPr>
              <w:t>anti</w:t>
            </w:r>
            <w:proofErr w:type="spellEnd"/>
            <w:r w:rsidRPr="00E6199A">
              <w:t>-</w:t>
            </w:r>
            <w:proofErr w:type="spellStart"/>
            <w:r w:rsidRPr="00E6199A">
              <w:t>Fy</w:t>
            </w:r>
            <w:r w:rsidRPr="00E6199A">
              <w:rPr>
                <w:vertAlign w:val="superscript"/>
              </w:rPr>
              <w:t>b</w:t>
            </w:r>
            <w:proofErr w:type="spellEnd"/>
            <w:r w:rsidR="00D55CA7">
              <w:t>, флакон не менее 1,4 мл</w:t>
            </w:r>
            <w:r w:rsidRPr="00E6199A"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B6635" w:rsidP="00CA744D">
            <w:pPr>
              <w:keepNext/>
              <w:keepLines/>
              <w:widowControl w:val="0"/>
              <w:jc w:val="center"/>
            </w:pPr>
            <w:r w:rsidRPr="00E6199A">
              <w:t xml:space="preserve">18 </w:t>
            </w:r>
            <w:proofErr w:type="spellStart"/>
            <w:r w:rsidRPr="00E6199A">
              <w:t>фл</w:t>
            </w:r>
            <w:proofErr w:type="spellEnd"/>
            <w:r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173F0B">
            <w:pPr>
              <w:keepNext/>
              <w:keepLines/>
              <w:widowControl w:val="0"/>
            </w:pPr>
            <w:r w:rsidRPr="00E6199A">
              <w:rPr>
                <w:lang w:val="en-US"/>
              </w:rPr>
              <w:t>ID</w:t>
            </w:r>
            <w:r w:rsidRPr="00E6199A">
              <w:t xml:space="preserve">-карты </w:t>
            </w:r>
            <w:r w:rsidRPr="00E6199A">
              <w:rPr>
                <w:lang w:val="en-US"/>
              </w:rPr>
              <w:t>DAT</w:t>
            </w:r>
            <w:r w:rsidRPr="00E6199A">
              <w:t xml:space="preserve"> </w:t>
            </w:r>
            <w:r w:rsidRPr="00E6199A">
              <w:rPr>
                <w:lang w:val="en-US"/>
              </w:rPr>
              <w:t>IgG</w:t>
            </w:r>
            <w:r w:rsidRPr="00E6199A">
              <w:t xml:space="preserve"> 1/</w:t>
            </w:r>
            <w:r w:rsidRPr="00E6199A">
              <w:rPr>
                <w:lang w:val="en-US"/>
              </w:rPr>
              <w:t>IgG</w:t>
            </w:r>
            <w:r w:rsidR="00D55CA7">
              <w:t xml:space="preserve">З </w:t>
            </w:r>
            <w:r w:rsidRPr="00E6199A">
              <w:t>или аналог</w:t>
            </w:r>
            <w:r w:rsidR="00D55CA7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CA744D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 xml:space="preserve">24 </w:t>
            </w:r>
            <w:proofErr w:type="spellStart"/>
            <w:r w:rsidR="00723E13" w:rsidRPr="00E6199A">
              <w:t>шт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D0C" w:rsidRPr="00E6199A" w:rsidRDefault="00723E13" w:rsidP="00DB6635">
            <w:pPr>
              <w:keepNext/>
              <w:keepLines/>
              <w:widowControl w:val="0"/>
            </w:pPr>
            <w:r w:rsidRPr="00E6199A">
              <w:t xml:space="preserve">Реагент  ID – </w:t>
            </w:r>
            <w:proofErr w:type="spellStart"/>
            <w:r w:rsidRPr="00E6199A">
              <w:t>DiaPane</w:t>
            </w:r>
            <w:proofErr w:type="spellEnd"/>
            <w:r w:rsidRPr="00E6199A">
              <w:rPr>
                <w:lang w:val="en-US"/>
              </w:rPr>
              <w:t>l</w:t>
            </w:r>
            <w:r w:rsidRPr="00E6199A">
              <w:t xml:space="preserve"> </w:t>
            </w:r>
            <w:r w:rsidR="00DB6635" w:rsidRPr="00E6199A">
              <w:t>или аналог э</w:t>
            </w:r>
            <w:r w:rsidRPr="00E6199A">
              <w:t>ритроциты для идент</w:t>
            </w:r>
            <w:r w:rsidRPr="00E6199A">
              <w:t>и</w:t>
            </w:r>
            <w:r w:rsidRPr="00E6199A">
              <w:t xml:space="preserve">фикации антител в непрямом </w:t>
            </w:r>
            <w:proofErr w:type="spellStart"/>
            <w:r w:rsidRPr="00E6199A">
              <w:t>антиглобулиновом</w:t>
            </w:r>
            <w:proofErr w:type="spellEnd"/>
            <w:r w:rsidRPr="00E6199A">
              <w:t xml:space="preserve"> тесте</w:t>
            </w:r>
            <w:r w:rsidR="00F50D0C" w:rsidRPr="00E6199A">
              <w:t>.</w:t>
            </w:r>
          </w:p>
          <w:p w:rsidR="00723E13" w:rsidRPr="00E6199A" w:rsidRDefault="00D55CA7" w:rsidP="00F50D0C">
            <w:pPr>
              <w:keepNext/>
              <w:keepLines/>
              <w:widowControl w:val="0"/>
            </w:pPr>
            <w:r>
              <w:t>О</w:t>
            </w:r>
            <w:r w:rsidR="00F50D0C" w:rsidRPr="00E6199A">
              <w:t>бъем флакона не менее</w:t>
            </w:r>
            <w:r w:rsidR="00723E13" w:rsidRPr="00E6199A">
              <w:t xml:space="preserve"> 4 мл</w:t>
            </w:r>
            <w:r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B6635" w:rsidP="00DB6635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>4</w:t>
            </w:r>
            <w:r w:rsidRPr="00E6199A">
              <w:t xml:space="preserve">4 </w:t>
            </w:r>
            <w:proofErr w:type="spellStart"/>
            <w:r w:rsidRPr="00E6199A">
              <w:t>фл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D0C" w:rsidRPr="00E6199A" w:rsidRDefault="00F50D0C" w:rsidP="006C378C">
            <w:pPr>
              <w:keepNext/>
              <w:keepLines/>
              <w:widowControl w:val="0"/>
            </w:pPr>
            <w:r w:rsidRPr="00E6199A">
              <w:t>ID - внутренний контроль.</w:t>
            </w:r>
          </w:p>
          <w:p w:rsidR="00723E13" w:rsidRPr="00E6199A" w:rsidRDefault="00D55CA7" w:rsidP="00F50D0C">
            <w:pPr>
              <w:keepNext/>
              <w:keepLines/>
              <w:widowControl w:val="0"/>
            </w:pPr>
            <w:r>
              <w:t>Н</w:t>
            </w:r>
            <w:r w:rsidR="00F50D0C" w:rsidRPr="00E6199A">
              <w:t>абор</w:t>
            </w:r>
            <w:r>
              <w:t>:</w:t>
            </w:r>
            <w:r w:rsidR="00F50D0C" w:rsidRPr="00E6199A">
              <w:t xml:space="preserve"> 5 </w:t>
            </w:r>
            <w:proofErr w:type="spellStart"/>
            <w:r w:rsidR="00F50D0C" w:rsidRPr="00E6199A">
              <w:t>фл</w:t>
            </w:r>
            <w:proofErr w:type="spellEnd"/>
            <w:r w:rsidR="00F50D0C" w:rsidRPr="00E6199A">
              <w:t xml:space="preserve"> не менее</w:t>
            </w:r>
            <w:r w:rsidR="00723E13" w:rsidRPr="00E6199A">
              <w:t xml:space="preserve"> 4 мл эритроцитов и 3 </w:t>
            </w:r>
            <w:proofErr w:type="spellStart"/>
            <w:r w:rsidR="00723E13" w:rsidRPr="00E6199A">
              <w:t>фл</w:t>
            </w:r>
            <w:proofErr w:type="spellEnd"/>
            <w:r w:rsidR="00723E13" w:rsidRPr="00E6199A">
              <w:t xml:space="preserve"> </w:t>
            </w:r>
            <w:r w:rsidR="00F50D0C" w:rsidRPr="00E6199A">
              <w:t>не менее</w:t>
            </w:r>
            <w:r w:rsidR="00723E13" w:rsidRPr="00E6199A">
              <w:t xml:space="preserve"> 3 мл сы</w:t>
            </w:r>
            <w:r>
              <w:t>воротки.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CA744D">
            <w:pPr>
              <w:keepNext/>
              <w:keepLines/>
              <w:widowControl w:val="0"/>
              <w:jc w:val="center"/>
            </w:pPr>
            <w:r w:rsidRPr="00E6199A">
              <w:t xml:space="preserve"> </w:t>
            </w:r>
            <w:r w:rsidR="00B52095" w:rsidRPr="00E6199A">
              <w:t xml:space="preserve"> </w:t>
            </w:r>
            <w:r w:rsidR="00B52095" w:rsidRPr="00E6199A">
              <w:rPr>
                <w:lang w:val="en-US"/>
              </w:rPr>
              <w:t xml:space="preserve">2 </w:t>
            </w:r>
            <w:r w:rsidRPr="00E6199A">
              <w:t>наб.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D0C" w:rsidRPr="00E6199A" w:rsidRDefault="00723E13" w:rsidP="00F50D0C">
            <w:pPr>
              <w:keepNext/>
              <w:keepLines/>
              <w:widowControl w:val="0"/>
            </w:pPr>
            <w:r w:rsidRPr="00E6199A">
              <w:t>ID - дилюент-2</w:t>
            </w:r>
            <w:r w:rsidR="00D55CA7">
              <w:t xml:space="preserve"> р</w:t>
            </w:r>
            <w:r w:rsidRPr="00E6199A">
              <w:t>аствор низкой ионной силы для пригото</w:t>
            </w:r>
            <w:r w:rsidRPr="00E6199A">
              <w:t>в</w:t>
            </w:r>
            <w:r w:rsidRPr="00E6199A">
              <w:t>ления сус</w:t>
            </w:r>
            <w:r w:rsidR="00D55CA7">
              <w:t>пензии эритроцитов.</w:t>
            </w:r>
          </w:p>
          <w:p w:rsidR="00723E13" w:rsidRPr="00E6199A" w:rsidRDefault="00D55CA7" w:rsidP="00F50D0C">
            <w:pPr>
              <w:keepNext/>
              <w:keepLines/>
              <w:widowControl w:val="0"/>
            </w:pPr>
            <w:r>
              <w:t>О</w:t>
            </w:r>
            <w:r w:rsidR="00F50D0C" w:rsidRPr="00E6199A">
              <w:t>бъем флакона не менее 500 мл.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F50D0C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>4</w:t>
            </w:r>
            <w:r w:rsidR="00723E13" w:rsidRPr="00E6199A">
              <w:t xml:space="preserve"> </w:t>
            </w:r>
            <w:proofErr w:type="spellStart"/>
            <w:r w:rsidR="00F50D0C" w:rsidRPr="00E6199A">
              <w:t>фл</w:t>
            </w:r>
            <w:proofErr w:type="spellEnd"/>
            <w:r w:rsidR="00F50D0C"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6635" w:rsidRPr="00E6199A" w:rsidRDefault="00723E13" w:rsidP="00DB6635">
            <w:pPr>
              <w:keepNext/>
              <w:keepLines/>
              <w:widowControl w:val="0"/>
            </w:pPr>
            <w:r w:rsidRPr="00E6199A">
              <w:t xml:space="preserve">ID - дилюент-1 </w:t>
            </w:r>
            <w:r w:rsidR="00D55CA7">
              <w:t>р</w:t>
            </w:r>
            <w:r w:rsidRPr="00E6199A">
              <w:t xml:space="preserve">аствор </w:t>
            </w:r>
            <w:proofErr w:type="spellStart"/>
            <w:r w:rsidRPr="00E6199A">
              <w:t>бромелина</w:t>
            </w:r>
            <w:proofErr w:type="spellEnd"/>
            <w:r w:rsidRPr="00E6199A">
              <w:t xml:space="preserve"> для суспензий эритр</w:t>
            </w:r>
            <w:r w:rsidRPr="00E6199A">
              <w:t>о</w:t>
            </w:r>
            <w:r w:rsidRPr="00E6199A">
              <w:t>цитов и ферментативных исследов</w:t>
            </w:r>
            <w:r w:rsidR="00D55CA7">
              <w:t>аний.</w:t>
            </w:r>
            <w:r w:rsidR="00DB6635" w:rsidRPr="00E6199A">
              <w:t xml:space="preserve"> </w:t>
            </w:r>
          </w:p>
          <w:p w:rsidR="00723E13" w:rsidRPr="00E6199A" w:rsidRDefault="00D55CA7" w:rsidP="00DB6635">
            <w:pPr>
              <w:keepNext/>
              <w:keepLines/>
              <w:widowControl w:val="0"/>
            </w:pPr>
            <w:r>
              <w:t>О</w:t>
            </w:r>
            <w:r w:rsidR="00DB6635" w:rsidRPr="00E6199A">
              <w:t>бъем флакона не менее 100 мл</w:t>
            </w:r>
            <w:r w:rsidR="00F50D0C" w:rsidRPr="00E6199A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B6635" w:rsidP="00CA744D">
            <w:pPr>
              <w:keepNext/>
              <w:keepLines/>
              <w:widowControl w:val="0"/>
              <w:jc w:val="center"/>
            </w:pPr>
            <w:r w:rsidRPr="00E6199A">
              <w:t xml:space="preserve">2 </w:t>
            </w:r>
            <w:proofErr w:type="spellStart"/>
            <w:r w:rsidRPr="00E6199A">
              <w:t>фл</w:t>
            </w:r>
            <w:proofErr w:type="spellEnd"/>
            <w:proofErr w:type="gramStart"/>
            <w:r w:rsidRPr="00E6199A">
              <w:t>.</w:t>
            </w:r>
            <w:r w:rsidR="00723E13" w:rsidRPr="00E6199A">
              <w:t>.</w:t>
            </w:r>
            <w:proofErr w:type="gram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55CA7">
            <w:pPr>
              <w:keepNext/>
              <w:keepLines/>
              <w:widowControl w:val="0"/>
            </w:pPr>
            <w:r w:rsidRPr="00E6199A">
              <w:t xml:space="preserve">Реагент ID – </w:t>
            </w:r>
            <w:proofErr w:type="spellStart"/>
            <w:r w:rsidRPr="00E6199A">
              <w:t>DiaClon</w:t>
            </w:r>
            <w:proofErr w:type="spellEnd"/>
            <w:r w:rsidRPr="00E6199A">
              <w:t xml:space="preserve"> </w:t>
            </w:r>
            <w:proofErr w:type="spellStart"/>
            <w:r w:rsidRPr="00E6199A">
              <w:t>Anti</w:t>
            </w:r>
            <w:proofErr w:type="spellEnd"/>
            <w:r w:rsidRPr="00E6199A">
              <w:t>-D</w:t>
            </w:r>
            <w:r w:rsidR="00DB6635" w:rsidRPr="00E6199A">
              <w:t xml:space="preserve"> или аналог</w:t>
            </w:r>
            <w:r w:rsidRPr="00E6199A">
              <w:t xml:space="preserve"> для подтверждения слабого  </w:t>
            </w:r>
            <w:r w:rsidRPr="00E6199A">
              <w:rPr>
                <w:lang w:val="en-US"/>
              </w:rPr>
              <w:t>D</w:t>
            </w:r>
            <w:r w:rsidRPr="00E6199A">
              <w:t xml:space="preserve"> в непрямом </w:t>
            </w:r>
            <w:proofErr w:type="spellStart"/>
            <w:r w:rsidRPr="00E6199A">
              <w:t>антиглобулиновом</w:t>
            </w:r>
            <w:proofErr w:type="spellEnd"/>
            <w:r w:rsidRPr="00E6199A">
              <w:t xml:space="preserve"> тесте</w:t>
            </w:r>
            <w:r w:rsidR="00DB6635" w:rsidRPr="00E6199A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B6635" w:rsidP="00CA744D">
            <w:pPr>
              <w:keepNext/>
              <w:keepLines/>
              <w:widowControl w:val="0"/>
              <w:jc w:val="center"/>
            </w:pPr>
            <w:r w:rsidRPr="00E6199A">
              <w:t>5 мл</w:t>
            </w:r>
            <w:r w:rsidR="00723E13"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B2924">
            <w:pPr>
              <w:keepNext/>
              <w:keepLines/>
              <w:widowControl w:val="0"/>
            </w:pPr>
            <w:r w:rsidRPr="00E6199A">
              <w:t>ID - ка</w:t>
            </w:r>
            <w:r w:rsidR="00D55CA7">
              <w:t xml:space="preserve">рта  </w:t>
            </w:r>
            <w:proofErr w:type="spellStart"/>
            <w:r w:rsidR="00D55CA7">
              <w:t>DiaClon</w:t>
            </w:r>
            <w:proofErr w:type="spellEnd"/>
            <w:r w:rsidR="00D55CA7">
              <w:t xml:space="preserve"> </w:t>
            </w:r>
            <w:proofErr w:type="spellStart"/>
            <w:r w:rsidR="00D55CA7">
              <w:t>anti</w:t>
            </w:r>
            <w:proofErr w:type="spellEnd"/>
            <w:r w:rsidR="00D55CA7">
              <w:t xml:space="preserve"> -K или аналог.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CA744D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>24</w:t>
            </w:r>
            <w:r w:rsidR="00723E13" w:rsidRPr="00E6199A">
              <w:t xml:space="preserve"> шт.</w:t>
            </w:r>
          </w:p>
        </w:tc>
      </w:tr>
      <w:tr w:rsidR="00723E13" w:rsidRPr="00E6199A" w:rsidTr="00F9070E">
        <w:trPr>
          <w:trHeight w:val="44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B2924">
            <w:pPr>
              <w:keepNext/>
              <w:keepLines/>
              <w:widowControl w:val="0"/>
            </w:pPr>
            <w:r w:rsidRPr="00E6199A">
              <w:t>ID - карт</w:t>
            </w:r>
            <w:r w:rsidR="00D55CA7">
              <w:t xml:space="preserve">а  </w:t>
            </w:r>
            <w:proofErr w:type="spellStart"/>
            <w:r w:rsidR="00D55CA7">
              <w:t>DiaClon</w:t>
            </w:r>
            <w:proofErr w:type="spellEnd"/>
            <w:r w:rsidR="00D55CA7">
              <w:t xml:space="preserve"> </w:t>
            </w:r>
            <w:proofErr w:type="spellStart"/>
            <w:r w:rsidR="00D55CA7">
              <w:t>anti</w:t>
            </w:r>
            <w:proofErr w:type="spellEnd"/>
            <w:r w:rsidR="00D55CA7">
              <w:t xml:space="preserve"> -К/k или аналог.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9D59A2">
            <w:pPr>
              <w:keepNext/>
              <w:keepLines/>
              <w:widowControl w:val="0"/>
              <w:jc w:val="center"/>
            </w:pPr>
            <w:proofErr w:type="gramStart"/>
            <w:r w:rsidRPr="00E6199A">
              <w:rPr>
                <w:lang w:val="en-US"/>
              </w:rPr>
              <w:t xml:space="preserve">24 </w:t>
            </w:r>
            <w:r w:rsidR="00723E13" w:rsidRPr="00E6199A">
              <w:t xml:space="preserve"> шт</w:t>
            </w:r>
            <w:proofErr w:type="gramEnd"/>
            <w:r w:rsidR="00723E13" w:rsidRPr="00E6199A">
              <w:t>.</w:t>
            </w:r>
          </w:p>
        </w:tc>
      </w:tr>
      <w:tr w:rsidR="00723E13" w:rsidRPr="00E6199A" w:rsidTr="00F9070E">
        <w:trPr>
          <w:trHeight w:val="860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6355C4">
            <w:pPr>
              <w:keepNext/>
              <w:keepLines/>
              <w:ind w:left="-108" w:right="-108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5223C9">
            <w:pPr>
              <w:keepNext/>
              <w:keepLines/>
              <w:widowControl w:val="0"/>
            </w:pPr>
            <w:r w:rsidRPr="00E6199A">
              <w:t xml:space="preserve">ID - карта для доноров   </w:t>
            </w:r>
            <w:proofErr w:type="spellStart"/>
            <w:r w:rsidRPr="00E6199A">
              <w:t>DiaClon</w:t>
            </w:r>
            <w:proofErr w:type="spellEnd"/>
            <w:r w:rsidRPr="00E6199A">
              <w:t xml:space="preserve">  АВО / </w:t>
            </w:r>
            <w:proofErr w:type="spellStart"/>
            <w:r w:rsidRPr="00E6199A">
              <w:t>Rh</w:t>
            </w:r>
            <w:proofErr w:type="spellEnd"/>
            <w:r w:rsidRPr="00E6199A">
              <w:t xml:space="preserve"> </w:t>
            </w:r>
            <w:proofErr w:type="spellStart"/>
            <w:r w:rsidRPr="00E6199A">
              <w:t>for</w:t>
            </w:r>
            <w:proofErr w:type="spellEnd"/>
            <w:r w:rsidRPr="00E6199A">
              <w:t xml:space="preserve"> </w:t>
            </w:r>
            <w:proofErr w:type="spellStart"/>
            <w:r w:rsidRPr="00E6199A">
              <w:t>donors</w:t>
            </w:r>
            <w:proofErr w:type="spellEnd"/>
            <w:r w:rsidRPr="00E6199A">
              <w:t xml:space="preserve"> или аналог</w:t>
            </w:r>
            <w:r w:rsidR="00D55CA7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B52095" w:rsidP="00CA744D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>96</w:t>
            </w:r>
            <w:r w:rsidR="00723E13" w:rsidRPr="00E6199A">
              <w:t xml:space="preserve"> шт.</w:t>
            </w:r>
          </w:p>
        </w:tc>
      </w:tr>
      <w:tr w:rsidR="00723E13" w:rsidRPr="00E6199A" w:rsidTr="00723E13">
        <w:trPr>
          <w:trHeight w:val="552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723E13" w:rsidRPr="00E6199A" w:rsidRDefault="00723E13" w:rsidP="00D62804">
            <w:pPr>
              <w:keepNext/>
              <w:keepLines/>
              <w:ind w:left="-108" w:right="-108"/>
              <w:rPr>
                <w:bCs/>
              </w:rPr>
            </w:pPr>
            <w:r w:rsidRPr="00E6199A">
              <w:t>Реагенты и расхо</w:t>
            </w:r>
            <w:r w:rsidRPr="00E6199A">
              <w:t>д</w:t>
            </w:r>
            <w:r w:rsidRPr="00E6199A">
              <w:t>ные матер</w:t>
            </w:r>
            <w:r w:rsidR="00D62804">
              <w:t xml:space="preserve">иалы для </w:t>
            </w:r>
            <w:r w:rsidR="00D62804">
              <w:lastRenderedPageBreak/>
              <w:t xml:space="preserve">анализаторов CloverA1с, </w:t>
            </w:r>
            <w:proofErr w:type="spellStart"/>
            <w:r w:rsidRPr="00E6199A">
              <w:t>Infopia</w:t>
            </w:r>
            <w:proofErr w:type="spellEnd"/>
            <w:r w:rsidRPr="00E6199A">
              <w:t xml:space="preserve"> </w:t>
            </w:r>
            <w:proofErr w:type="spellStart"/>
            <w:r w:rsidRPr="00E6199A">
              <w:t>Co</w:t>
            </w:r>
            <w:proofErr w:type="spellEnd"/>
            <w:r w:rsidRPr="00E6199A">
              <w:t xml:space="preserve"> </w:t>
            </w:r>
            <w:proofErr w:type="spellStart"/>
            <w:r w:rsidRPr="00E6199A">
              <w:t>Ltd</w:t>
            </w:r>
            <w:proofErr w:type="spellEnd"/>
            <w:r w:rsidRPr="00E6199A">
              <w:t>, Корея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62804">
            <w:pPr>
              <w:keepNext/>
              <w:keepLines/>
              <w:widowControl w:val="0"/>
            </w:pPr>
            <w:r w:rsidRPr="00E6199A">
              <w:lastRenderedPageBreak/>
              <w:t xml:space="preserve">Тест-картридж для определения </w:t>
            </w:r>
            <w:proofErr w:type="spellStart"/>
            <w:r w:rsidRPr="00E6199A">
              <w:t>гликированного</w:t>
            </w:r>
            <w:proofErr w:type="spellEnd"/>
            <w:r w:rsidRPr="00E6199A">
              <w:t xml:space="preserve"> гемогл</w:t>
            </w:r>
            <w:r w:rsidRPr="00E6199A">
              <w:t>о</w:t>
            </w:r>
            <w:r w:rsidRPr="00E6199A">
              <w:t>бина (</w:t>
            </w:r>
            <w:proofErr w:type="spellStart"/>
            <w:r w:rsidRPr="00E6199A">
              <w:rPr>
                <w:lang w:val="en-US"/>
              </w:rPr>
              <w:t>HbA</w:t>
            </w:r>
            <w:proofErr w:type="spellEnd"/>
            <w:r w:rsidRPr="00E6199A">
              <w:t>1</w:t>
            </w:r>
            <w:r w:rsidRPr="00E6199A">
              <w:rPr>
                <w:lang w:val="en-US"/>
              </w:rPr>
              <w:t>c</w:t>
            </w:r>
            <w:r w:rsidRPr="00E6199A">
              <w:t>)</w:t>
            </w:r>
            <w:r w:rsidR="00DB6635" w:rsidRPr="00E6199A">
              <w:t xml:space="preserve"> для анализаторов CloverA1с</w:t>
            </w:r>
            <w:r w:rsidR="00D62804">
              <w:t>,</w:t>
            </w:r>
            <w:r w:rsidR="00DB6635" w:rsidRPr="00E6199A">
              <w:t>Infopia</w:t>
            </w:r>
            <w:r w:rsidR="00D62804">
              <w:t xml:space="preserve"> </w:t>
            </w:r>
            <w:proofErr w:type="spellStart"/>
            <w:r w:rsidR="00DB6635" w:rsidRPr="00E6199A">
              <w:t>Co</w:t>
            </w:r>
            <w:proofErr w:type="spellEnd"/>
            <w:r w:rsidR="00DB6635" w:rsidRPr="00E6199A">
              <w:t xml:space="preserve"> </w:t>
            </w:r>
            <w:proofErr w:type="spellStart"/>
            <w:r w:rsidR="00DB6635" w:rsidRPr="00E6199A">
              <w:t>Ltd</w:t>
            </w:r>
            <w:proofErr w:type="spellEnd"/>
            <w:r w:rsidR="00DB6635" w:rsidRPr="00E6199A">
              <w:t xml:space="preserve">, </w:t>
            </w:r>
            <w:r w:rsidR="00DB6635" w:rsidRPr="00E6199A">
              <w:lastRenderedPageBreak/>
              <w:t>Корея</w:t>
            </w:r>
            <w:r w:rsidR="00D62804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924BE" w:rsidP="00BA02D8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lastRenderedPageBreak/>
              <w:t xml:space="preserve">21800 </w:t>
            </w:r>
            <w:proofErr w:type="spellStart"/>
            <w:r w:rsidR="00723E13" w:rsidRPr="00E6199A">
              <w:t>шт</w:t>
            </w:r>
            <w:proofErr w:type="spellEnd"/>
          </w:p>
        </w:tc>
      </w:tr>
      <w:tr w:rsidR="00723E13" w:rsidRPr="00E6199A" w:rsidTr="00723E13">
        <w:trPr>
          <w:trHeight w:val="552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D67EC7">
            <w:pPr>
              <w:keepNext/>
              <w:keepLines/>
              <w:ind w:left="-108" w:right="-108"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62804">
            <w:pPr>
              <w:keepNext/>
              <w:keepLines/>
              <w:widowControl w:val="0"/>
            </w:pPr>
            <w:r w:rsidRPr="00E6199A">
              <w:t>Ежедневный проверочный картридж</w:t>
            </w:r>
            <w:r w:rsidR="00DB6635" w:rsidRPr="00E6199A">
              <w:t xml:space="preserve"> для анализаторов CloverA1с</w:t>
            </w:r>
            <w:r w:rsidR="00D62804">
              <w:t xml:space="preserve">, </w:t>
            </w:r>
            <w:proofErr w:type="spellStart"/>
            <w:r w:rsidR="00DB6635" w:rsidRPr="00E6199A">
              <w:t>Infopia</w:t>
            </w:r>
            <w:proofErr w:type="spellEnd"/>
            <w:r w:rsidR="00DB6635" w:rsidRPr="00E6199A">
              <w:t xml:space="preserve"> </w:t>
            </w:r>
            <w:proofErr w:type="spellStart"/>
            <w:r w:rsidR="00DB6635" w:rsidRPr="00E6199A">
              <w:t>Co</w:t>
            </w:r>
            <w:proofErr w:type="spellEnd"/>
            <w:r w:rsidR="00DB6635" w:rsidRPr="00E6199A">
              <w:t xml:space="preserve"> </w:t>
            </w:r>
            <w:proofErr w:type="spellStart"/>
            <w:r w:rsidR="00DB6635" w:rsidRPr="00E6199A">
              <w:t>Ltd</w:t>
            </w:r>
            <w:proofErr w:type="spellEnd"/>
            <w:r w:rsidR="00DB6635" w:rsidRPr="00E6199A">
              <w:t>, Корея</w:t>
            </w:r>
            <w:r w:rsidR="00D62804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924BE" w:rsidP="003924BE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 xml:space="preserve">94 </w:t>
            </w:r>
            <w:proofErr w:type="spellStart"/>
            <w:r w:rsidR="00723E13" w:rsidRPr="00E6199A">
              <w:t>шт</w:t>
            </w:r>
            <w:proofErr w:type="spellEnd"/>
          </w:p>
        </w:tc>
      </w:tr>
      <w:tr w:rsidR="00723E13" w:rsidRPr="00E6199A" w:rsidTr="00723E13">
        <w:trPr>
          <w:trHeight w:val="552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D67EC7">
            <w:pPr>
              <w:keepNext/>
              <w:keepLines/>
              <w:ind w:left="-108" w:right="-108"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62804">
            <w:pPr>
              <w:keepNext/>
              <w:keepLines/>
              <w:widowControl w:val="0"/>
            </w:pPr>
            <w:r w:rsidRPr="00E6199A">
              <w:t>Ежемесячный проверочный картридж</w:t>
            </w:r>
            <w:r w:rsidR="00D62804">
              <w:t xml:space="preserve"> для анализаторов CloverA1с, </w:t>
            </w:r>
            <w:proofErr w:type="spellStart"/>
            <w:r w:rsidR="00DB6635" w:rsidRPr="00E6199A">
              <w:t>Infopia</w:t>
            </w:r>
            <w:proofErr w:type="spellEnd"/>
            <w:r w:rsidR="00DB6635" w:rsidRPr="00E6199A">
              <w:t xml:space="preserve"> </w:t>
            </w:r>
            <w:proofErr w:type="spellStart"/>
            <w:r w:rsidR="00DB6635" w:rsidRPr="00E6199A">
              <w:t>Co</w:t>
            </w:r>
            <w:proofErr w:type="spellEnd"/>
            <w:r w:rsidR="00DB6635" w:rsidRPr="00E6199A">
              <w:t xml:space="preserve"> </w:t>
            </w:r>
            <w:proofErr w:type="spellStart"/>
            <w:r w:rsidR="00DB6635" w:rsidRPr="00E6199A">
              <w:t>Ltd</w:t>
            </w:r>
            <w:proofErr w:type="spellEnd"/>
            <w:r w:rsidR="00DB6635" w:rsidRPr="00E6199A">
              <w:t>, Корея</w:t>
            </w:r>
            <w:r w:rsidR="00D62804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924BE" w:rsidP="00BA02D8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>185</w:t>
            </w:r>
            <w:r w:rsidR="00723E13" w:rsidRPr="00E6199A">
              <w:t xml:space="preserve"> </w:t>
            </w:r>
            <w:proofErr w:type="spellStart"/>
            <w:r w:rsidR="00723E13" w:rsidRPr="00E6199A">
              <w:t>шт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723E13" w:rsidRPr="00E6199A" w:rsidRDefault="00723E13" w:rsidP="00197AE9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723E13" w:rsidRPr="00E6199A" w:rsidRDefault="00723E13" w:rsidP="0030550E">
            <w:pPr>
              <w:keepNext/>
              <w:keepLines/>
              <w:ind w:left="-108" w:right="-108"/>
              <w:rPr>
                <w:b/>
                <w:i/>
              </w:rPr>
            </w:pPr>
            <w:r w:rsidRPr="00E6199A">
              <w:rPr>
                <w:bCs/>
              </w:rPr>
              <w:t>Реагенты и расхо</w:t>
            </w:r>
            <w:r w:rsidRPr="00E6199A">
              <w:rPr>
                <w:bCs/>
              </w:rPr>
              <w:t>д</w:t>
            </w:r>
            <w:r w:rsidRPr="00E6199A">
              <w:rPr>
                <w:bCs/>
              </w:rPr>
              <w:t>ные материалы для анализатора генет</w:t>
            </w:r>
            <w:r w:rsidRPr="00E6199A">
              <w:rPr>
                <w:bCs/>
              </w:rPr>
              <w:t>и</w:t>
            </w:r>
            <w:r w:rsidRPr="00E6199A">
              <w:rPr>
                <w:bCs/>
              </w:rPr>
              <w:t xml:space="preserve">ческого </w:t>
            </w:r>
            <w:proofErr w:type="spellStart"/>
            <w:r w:rsidRPr="00E6199A">
              <w:rPr>
                <w:bCs/>
              </w:rPr>
              <w:t>Gene</w:t>
            </w:r>
            <w:proofErr w:type="spellEnd"/>
            <w:r w:rsidRPr="00E6199A">
              <w:rPr>
                <w:bCs/>
              </w:rPr>
              <w:t xml:space="preserve"> </w:t>
            </w:r>
            <w:proofErr w:type="spellStart"/>
            <w:r w:rsidRPr="00E6199A">
              <w:rPr>
                <w:bCs/>
              </w:rPr>
              <w:t>Xpert</w:t>
            </w:r>
            <w:proofErr w:type="spellEnd"/>
            <w:r w:rsidRPr="00E6199A">
              <w:rPr>
                <w:bCs/>
              </w:rPr>
              <w:t xml:space="preserve"> </w:t>
            </w:r>
            <w:proofErr w:type="spellStart"/>
            <w:r w:rsidRPr="00E6199A">
              <w:rPr>
                <w:bCs/>
              </w:rPr>
              <w:t>System</w:t>
            </w:r>
            <w:proofErr w:type="spellEnd"/>
            <w:r w:rsidRPr="00E6199A">
              <w:rPr>
                <w:bCs/>
              </w:rPr>
              <w:t xml:space="preserve"> GXIV-</w:t>
            </w:r>
            <w:r w:rsidR="0030550E" w:rsidRPr="0030550E">
              <w:t>2L,</w:t>
            </w:r>
            <w:r w:rsidRPr="0030550E">
              <w:rPr>
                <w:lang w:val="en-US"/>
              </w:rPr>
              <w:t>Cepheid</w:t>
            </w:r>
            <w:r w:rsidRPr="0030550E">
              <w:t>, США</w:t>
            </w:r>
            <w:r w:rsidR="0030550E" w:rsidRPr="0030550E">
              <w:t>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62804">
            <w:pPr>
              <w:keepNext/>
              <w:keepLines/>
            </w:pPr>
            <w:r w:rsidRPr="00E6199A">
              <w:t xml:space="preserve">Набор диагностический с реагентами  CGXMTB/RIF-50 KIT </w:t>
            </w:r>
            <w:r w:rsidR="00DB6635" w:rsidRPr="00E6199A">
              <w:t>или аналог</w:t>
            </w:r>
            <w:r w:rsidR="00F50D0C" w:rsidRPr="00E6199A">
              <w:t xml:space="preserve"> </w:t>
            </w:r>
            <w:r w:rsidR="00DB6635" w:rsidRPr="00E6199A">
              <w:rPr>
                <w:bCs/>
              </w:rPr>
              <w:t xml:space="preserve">для анализатора генетического </w:t>
            </w:r>
            <w:proofErr w:type="spellStart"/>
            <w:r w:rsidR="00DB6635" w:rsidRPr="00E6199A">
              <w:rPr>
                <w:bCs/>
              </w:rPr>
              <w:t>Gene</w:t>
            </w:r>
            <w:proofErr w:type="spellEnd"/>
            <w:r w:rsidR="00DB6635" w:rsidRPr="00E6199A">
              <w:rPr>
                <w:bCs/>
              </w:rPr>
              <w:t xml:space="preserve"> </w:t>
            </w:r>
            <w:proofErr w:type="spellStart"/>
            <w:r w:rsidR="00DB6635" w:rsidRPr="00E6199A">
              <w:rPr>
                <w:bCs/>
              </w:rPr>
              <w:t>Xpert</w:t>
            </w:r>
            <w:proofErr w:type="spellEnd"/>
            <w:r w:rsidR="00DB6635" w:rsidRPr="00E6199A">
              <w:rPr>
                <w:bCs/>
              </w:rPr>
              <w:t xml:space="preserve"> </w:t>
            </w:r>
            <w:proofErr w:type="spellStart"/>
            <w:r w:rsidR="00DB6635" w:rsidRPr="00E6199A">
              <w:rPr>
                <w:bCs/>
              </w:rPr>
              <w:t>System</w:t>
            </w:r>
            <w:proofErr w:type="spellEnd"/>
            <w:r w:rsidR="00DB6635" w:rsidRPr="00E6199A">
              <w:rPr>
                <w:bCs/>
              </w:rPr>
              <w:t xml:space="preserve"> GXIV-</w:t>
            </w:r>
            <w:r w:rsidR="00DB6635" w:rsidRPr="00D62804">
              <w:t xml:space="preserve">2L, </w:t>
            </w:r>
            <w:r w:rsidR="00DB6635" w:rsidRPr="00D62804">
              <w:rPr>
                <w:lang w:val="en-US"/>
              </w:rPr>
              <w:t>Cepheid</w:t>
            </w:r>
            <w:r w:rsidR="00DB6635" w:rsidRPr="00D62804">
              <w:t>, США</w:t>
            </w:r>
            <w:r w:rsidR="00D62804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2804" w:rsidRDefault="003924BE" w:rsidP="00197AE9">
            <w:pPr>
              <w:keepNext/>
              <w:keepLines/>
              <w:widowControl w:val="0"/>
              <w:jc w:val="center"/>
            </w:pPr>
            <w:r w:rsidRPr="00E6199A">
              <w:t xml:space="preserve">2000 </w:t>
            </w:r>
          </w:p>
          <w:p w:rsidR="00723E13" w:rsidRPr="00E6199A" w:rsidRDefault="00723E13" w:rsidP="00197AE9">
            <w:pPr>
              <w:keepNext/>
              <w:keepLines/>
              <w:widowControl w:val="0"/>
              <w:jc w:val="center"/>
            </w:pPr>
            <w:r w:rsidRPr="00E6199A">
              <w:t>тестов</w:t>
            </w:r>
          </w:p>
        </w:tc>
      </w:tr>
      <w:tr w:rsidR="00723E13" w:rsidRPr="00E6199A" w:rsidTr="00197AE9">
        <w:trPr>
          <w:trHeight w:val="560"/>
        </w:trPr>
        <w:tc>
          <w:tcPr>
            <w:tcW w:w="568" w:type="dxa"/>
            <w:vMerge/>
            <w:tcBorders>
              <w:bottom w:val="single" w:sz="12" w:space="0" w:color="auto"/>
            </w:tcBorders>
            <w:vAlign w:val="center"/>
          </w:tcPr>
          <w:p w:rsidR="00723E13" w:rsidRPr="00E6199A" w:rsidRDefault="00723E13" w:rsidP="00197AE9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723E13" w:rsidRPr="00E6199A" w:rsidRDefault="00723E13" w:rsidP="00197AE9">
            <w:pPr>
              <w:keepNext/>
              <w:keepLines/>
              <w:jc w:val="center"/>
              <w:rPr>
                <w:b/>
                <w:i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62804">
            <w:pPr>
              <w:keepNext/>
              <w:keepLines/>
            </w:pPr>
            <w:r w:rsidRPr="00E6199A">
              <w:t>Набор калибровочный  CGXMTB/RIF или аналог</w:t>
            </w:r>
            <w:r w:rsidR="00DB6635" w:rsidRPr="00E6199A">
              <w:rPr>
                <w:bCs/>
              </w:rPr>
              <w:t xml:space="preserve"> для ан</w:t>
            </w:r>
            <w:r w:rsidR="00DB6635" w:rsidRPr="00E6199A">
              <w:rPr>
                <w:bCs/>
              </w:rPr>
              <w:t>а</w:t>
            </w:r>
            <w:r w:rsidR="00DB6635" w:rsidRPr="00E6199A">
              <w:rPr>
                <w:bCs/>
              </w:rPr>
              <w:t xml:space="preserve">лизатора генетического </w:t>
            </w:r>
            <w:proofErr w:type="spellStart"/>
            <w:r w:rsidR="00DB6635" w:rsidRPr="00E6199A">
              <w:rPr>
                <w:bCs/>
              </w:rPr>
              <w:t>Gene</w:t>
            </w:r>
            <w:proofErr w:type="spellEnd"/>
            <w:r w:rsidR="00DB6635" w:rsidRPr="00E6199A">
              <w:rPr>
                <w:bCs/>
              </w:rPr>
              <w:t xml:space="preserve"> </w:t>
            </w:r>
            <w:proofErr w:type="spellStart"/>
            <w:r w:rsidR="00DB6635" w:rsidRPr="00E6199A">
              <w:rPr>
                <w:bCs/>
              </w:rPr>
              <w:t>Xpert</w:t>
            </w:r>
            <w:proofErr w:type="spellEnd"/>
            <w:r w:rsidR="00DB6635" w:rsidRPr="00E6199A">
              <w:rPr>
                <w:bCs/>
              </w:rPr>
              <w:t xml:space="preserve"> </w:t>
            </w:r>
            <w:proofErr w:type="spellStart"/>
            <w:r w:rsidR="00DB6635" w:rsidRPr="00E6199A">
              <w:rPr>
                <w:bCs/>
              </w:rPr>
              <w:t>System</w:t>
            </w:r>
            <w:proofErr w:type="spellEnd"/>
            <w:r w:rsidR="00DB6635" w:rsidRPr="00E6199A">
              <w:rPr>
                <w:bCs/>
              </w:rPr>
              <w:t xml:space="preserve"> GXIV-</w:t>
            </w:r>
            <w:r w:rsidR="00D62804">
              <w:t xml:space="preserve">2L, </w:t>
            </w:r>
            <w:r w:rsidR="00DB6635" w:rsidRPr="00D62804">
              <w:rPr>
                <w:lang w:val="en-US"/>
              </w:rPr>
              <w:t>C</w:t>
            </w:r>
            <w:r w:rsidR="00DB6635" w:rsidRPr="00D62804">
              <w:rPr>
                <w:lang w:val="en-US"/>
              </w:rPr>
              <w:t>e</w:t>
            </w:r>
            <w:r w:rsidR="00DB6635" w:rsidRPr="00D62804">
              <w:rPr>
                <w:lang w:val="en-US"/>
              </w:rPr>
              <w:t>pheid</w:t>
            </w:r>
            <w:r w:rsidR="00DB6635" w:rsidRPr="00D62804">
              <w:t>, США</w:t>
            </w:r>
            <w:r w:rsidR="00D62804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924BE" w:rsidP="00197AE9">
            <w:pPr>
              <w:keepNext/>
              <w:keepLines/>
              <w:widowControl w:val="0"/>
              <w:jc w:val="center"/>
            </w:pPr>
            <w:r w:rsidRPr="00E6199A">
              <w:t>3</w:t>
            </w:r>
            <w:r w:rsidR="00723E13" w:rsidRPr="00E6199A">
              <w:t xml:space="preserve"> наб.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 w:val="restart"/>
            <w:vAlign w:val="center"/>
          </w:tcPr>
          <w:p w:rsidR="00723E13" w:rsidRPr="00E6199A" w:rsidRDefault="00723E13" w:rsidP="00197AE9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23E13" w:rsidRPr="00E6199A" w:rsidRDefault="00723E13" w:rsidP="00D62804">
            <w:pPr>
              <w:keepNext/>
              <w:keepLines/>
              <w:rPr>
                <w:bCs/>
              </w:rPr>
            </w:pPr>
            <w:r w:rsidRPr="00E6199A">
              <w:rPr>
                <w:bCs/>
              </w:rPr>
              <w:t>Реагенты</w:t>
            </w:r>
            <w:r w:rsidR="00A55662" w:rsidRPr="00E6199A">
              <w:rPr>
                <w:bCs/>
              </w:rPr>
              <w:t>, ко</w:t>
            </w:r>
            <w:r w:rsidR="00A55662" w:rsidRPr="00E6199A">
              <w:rPr>
                <w:bCs/>
              </w:rPr>
              <w:t>н</w:t>
            </w:r>
            <w:r w:rsidR="00A55662" w:rsidRPr="00E6199A">
              <w:rPr>
                <w:bCs/>
              </w:rPr>
              <w:t xml:space="preserve">трольные </w:t>
            </w:r>
            <w:r w:rsidR="00F50D0C" w:rsidRPr="00E6199A">
              <w:rPr>
                <w:bCs/>
              </w:rPr>
              <w:t>и расхо</w:t>
            </w:r>
            <w:r w:rsidR="00F50D0C" w:rsidRPr="00E6199A">
              <w:rPr>
                <w:bCs/>
              </w:rPr>
              <w:t>д</w:t>
            </w:r>
            <w:r w:rsidR="00F50D0C" w:rsidRPr="00E6199A">
              <w:rPr>
                <w:bCs/>
              </w:rPr>
              <w:t xml:space="preserve">ные </w:t>
            </w:r>
            <w:r w:rsidR="00A55662" w:rsidRPr="00E6199A">
              <w:rPr>
                <w:bCs/>
              </w:rPr>
              <w:t xml:space="preserve">материалы </w:t>
            </w:r>
            <w:r w:rsidRPr="00E6199A">
              <w:rPr>
                <w:bCs/>
              </w:rPr>
              <w:t>к анализаторам эле</w:t>
            </w:r>
            <w:r w:rsidRPr="00E6199A">
              <w:rPr>
                <w:bCs/>
              </w:rPr>
              <w:t>к</w:t>
            </w:r>
            <w:r w:rsidRPr="00E6199A">
              <w:rPr>
                <w:bCs/>
              </w:rPr>
              <w:t>тролитов I</w:t>
            </w:r>
            <w:proofErr w:type="spellStart"/>
            <w:r w:rsidRPr="00E6199A">
              <w:rPr>
                <w:bCs/>
                <w:lang w:val="en-US"/>
              </w:rPr>
              <w:t>lyte</w:t>
            </w:r>
            <w:proofErr w:type="spellEnd"/>
            <w:r w:rsidRPr="00E6199A">
              <w:rPr>
                <w:bCs/>
              </w:rPr>
              <w:t>, I</w:t>
            </w:r>
            <w:r w:rsidR="00D62804">
              <w:rPr>
                <w:bCs/>
                <w:lang w:val="en-US"/>
              </w:rPr>
              <w:t>L</w:t>
            </w:r>
            <w:r w:rsidR="00D62804">
              <w:rPr>
                <w:bCs/>
              </w:rPr>
              <w:t>,</w:t>
            </w:r>
            <w:r w:rsidRPr="00E6199A">
              <w:rPr>
                <w:bCs/>
              </w:rPr>
              <w:t>США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C90944">
            <w:pPr>
              <w:keepNext/>
              <w:keepLines/>
            </w:pPr>
            <w:r w:rsidRPr="00E6199A">
              <w:t xml:space="preserve">Блок растворов </w:t>
            </w:r>
            <w:proofErr w:type="spellStart"/>
            <w:r w:rsidRPr="00E6199A">
              <w:t>Na</w:t>
            </w:r>
            <w:proofErr w:type="spellEnd"/>
            <w:r w:rsidRPr="00E6199A">
              <w:t>-K-</w:t>
            </w:r>
            <w:proofErr w:type="spellStart"/>
            <w:r w:rsidRPr="00E6199A">
              <w:t>Ca</w:t>
            </w:r>
            <w:proofErr w:type="spellEnd"/>
            <w:r w:rsidRPr="00E6199A">
              <w:t>-</w:t>
            </w:r>
            <w:proofErr w:type="spellStart"/>
            <w:r w:rsidRPr="00E6199A">
              <w:t>pH</w:t>
            </w:r>
            <w:proofErr w:type="spellEnd"/>
            <w:r w:rsidRPr="00E6199A">
              <w:t>, 800 мл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12</w:t>
            </w:r>
            <w:r w:rsidR="00723E13" w:rsidRPr="00E6199A">
              <w:t xml:space="preserve"> </w:t>
            </w:r>
            <w:proofErr w:type="spellStart"/>
            <w:r w:rsidR="00723E13" w:rsidRPr="00E6199A">
              <w:t>упак</w:t>
            </w:r>
            <w:proofErr w:type="spellEnd"/>
            <w:r w:rsidR="00723E13"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C90944" w:rsidP="0084691C">
            <w:pPr>
              <w:keepNext/>
              <w:keepLines/>
            </w:pPr>
            <w:r w:rsidRPr="00E6199A">
              <w:t xml:space="preserve">Блок </w:t>
            </w:r>
            <w:r w:rsidR="00723E13" w:rsidRPr="00E6199A">
              <w:t xml:space="preserve">растворов </w:t>
            </w:r>
            <w:proofErr w:type="spellStart"/>
            <w:r w:rsidR="00723E13" w:rsidRPr="00E6199A">
              <w:t>Na</w:t>
            </w:r>
            <w:proofErr w:type="spellEnd"/>
            <w:r w:rsidR="00723E13" w:rsidRPr="00E6199A">
              <w:t>-K-</w:t>
            </w:r>
            <w:proofErr w:type="spellStart"/>
            <w:r w:rsidR="00723E13" w:rsidRPr="00E6199A">
              <w:t>Сl</w:t>
            </w:r>
            <w:proofErr w:type="spellEnd"/>
            <w:r w:rsidR="00723E13" w:rsidRPr="00E6199A">
              <w:t>, 800 мл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CA744D">
            <w:pPr>
              <w:keepNext/>
              <w:keepLines/>
              <w:widowControl w:val="0"/>
              <w:jc w:val="center"/>
            </w:pPr>
            <w:r w:rsidRPr="00E6199A">
              <w:t xml:space="preserve"> </w:t>
            </w:r>
            <w:r w:rsidR="00A55662" w:rsidRPr="00E6199A">
              <w:t xml:space="preserve">15 </w:t>
            </w:r>
            <w:proofErr w:type="spellStart"/>
            <w:r w:rsidRPr="00E6199A">
              <w:t>упак</w:t>
            </w:r>
            <w:proofErr w:type="spellEnd"/>
            <w:r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84691C">
            <w:pPr>
              <w:keepNext/>
              <w:keepLines/>
            </w:pPr>
            <w:r w:rsidRPr="00E6199A">
              <w:t>Раствор промывочный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32</w:t>
            </w:r>
            <w:r w:rsidR="00723E13" w:rsidRPr="00E6199A">
              <w:t xml:space="preserve"> </w:t>
            </w:r>
            <w:proofErr w:type="spellStart"/>
            <w:r w:rsidR="00723E13" w:rsidRPr="00E6199A">
              <w:t>фл</w:t>
            </w:r>
            <w:proofErr w:type="spellEnd"/>
            <w:r w:rsidR="00723E13"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84691C">
            <w:pPr>
              <w:keepNext/>
              <w:keepLines/>
            </w:pPr>
            <w:r w:rsidRPr="00E6199A">
              <w:t>Раствор для ежедневной промывки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2</w:t>
            </w:r>
            <w:r w:rsidR="00723E13" w:rsidRPr="00E6199A">
              <w:t xml:space="preserve"> </w:t>
            </w:r>
            <w:proofErr w:type="spellStart"/>
            <w:r w:rsidR="00723E13" w:rsidRPr="00E6199A">
              <w:t>фл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C71704" w:rsidRDefault="00C71704" w:rsidP="00C71704">
            <w:pPr>
              <w:keepNext/>
              <w:keepLines/>
            </w:pPr>
            <w:r w:rsidRPr="00C71704">
              <w:t>Набор контрольных материалов не менее двух уровней, а</w:t>
            </w:r>
            <w:r w:rsidRPr="00C71704">
              <w:t>т</w:t>
            </w:r>
            <w:r w:rsidRPr="00C71704">
              <w:t xml:space="preserve">тестованный </w:t>
            </w:r>
            <w:proofErr w:type="gramStart"/>
            <w:r w:rsidRPr="00C71704">
              <w:t>по</w:t>
            </w:r>
            <w:proofErr w:type="gramEnd"/>
            <w:r w:rsidRPr="00C71704">
              <w:t xml:space="preserve">: </w:t>
            </w:r>
            <w:proofErr w:type="spellStart"/>
            <w:r w:rsidR="009E0A12" w:rsidRPr="00C71704">
              <w:t>Na,K,</w:t>
            </w:r>
            <w:r w:rsidR="00FB0934" w:rsidRPr="00C71704">
              <w:t>Ca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2</w:t>
            </w:r>
            <w:r w:rsidR="00723E13" w:rsidRPr="00E6199A">
              <w:t xml:space="preserve"> наб.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C71704" w:rsidRDefault="00723E13" w:rsidP="00C71704">
            <w:pPr>
              <w:keepNext/>
              <w:keepLines/>
            </w:pPr>
            <w:r w:rsidRPr="00C71704">
              <w:t xml:space="preserve">Набор контрольных материалов </w:t>
            </w:r>
            <w:r w:rsidR="00C71704" w:rsidRPr="00C71704">
              <w:t>не менее двух уровней, а</w:t>
            </w:r>
            <w:r w:rsidR="00C71704" w:rsidRPr="00C71704">
              <w:t>т</w:t>
            </w:r>
            <w:r w:rsidR="00C71704" w:rsidRPr="00C71704">
              <w:t xml:space="preserve">тестованный </w:t>
            </w:r>
            <w:proofErr w:type="gramStart"/>
            <w:r w:rsidR="00C71704" w:rsidRPr="00C71704">
              <w:t>по</w:t>
            </w:r>
            <w:proofErr w:type="gramEnd"/>
            <w:r w:rsidR="00C71704" w:rsidRPr="00C71704">
              <w:t xml:space="preserve">: </w:t>
            </w:r>
            <w:proofErr w:type="spellStart"/>
            <w:r w:rsidR="009E0A12" w:rsidRPr="00C71704">
              <w:t>Na,K</w:t>
            </w:r>
            <w:proofErr w:type="spellEnd"/>
            <w:r w:rsidR="009E0A12" w:rsidRPr="00C71704">
              <w:t>,</w:t>
            </w:r>
            <w:r w:rsidR="009E0A12" w:rsidRPr="00C71704">
              <w:rPr>
                <w:lang w:val="en-US"/>
              </w:rPr>
              <w:t>Cl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16</w:t>
            </w:r>
            <w:r w:rsidR="00723E13" w:rsidRPr="00E6199A">
              <w:t xml:space="preserve"> наб.</w:t>
            </w:r>
          </w:p>
        </w:tc>
      </w:tr>
      <w:tr w:rsidR="00723E13" w:rsidRPr="00E6199A" w:rsidTr="00BD5772">
        <w:trPr>
          <w:trHeight w:val="64"/>
        </w:trPr>
        <w:tc>
          <w:tcPr>
            <w:tcW w:w="568" w:type="dxa"/>
            <w:vMerge w:val="restart"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23E13" w:rsidRPr="00E6199A" w:rsidRDefault="00723E13" w:rsidP="00315282">
            <w:pPr>
              <w:keepNext/>
              <w:keepLines/>
              <w:rPr>
                <w:bCs/>
              </w:rPr>
            </w:pPr>
            <w:r w:rsidRPr="00E6199A">
              <w:rPr>
                <w:bCs/>
              </w:rPr>
              <w:t>Расходные матер</w:t>
            </w:r>
            <w:r w:rsidRPr="00E6199A">
              <w:rPr>
                <w:bCs/>
              </w:rPr>
              <w:t>и</w:t>
            </w:r>
            <w:r w:rsidRPr="00E6199A">
              <w:rPr>
                <w:bCs/>
              </w:rPr>
              <w:t xml:space="preserve">алы к анализаторам электролитов </w:t>
            </w:r>
            <w:r w:rsidR="006C1AE2" w:rsidRPr="00E6199A">
              <w:rPr>
                <w:bCs/>
              </w:rPr>
              <w:t>I</w:t>
            </w:r>
            <w:proofErr w:type="spellStart"/>
            <w:r w:rsidR="006C1AE2" w:rsidRPr="00E6199A">
              <w:rPr>
                <w:bCs/>
                <w:lang w:val="en-US"/>
              </w:rPr>
              <w:t>lyte</w:t>
            </w:r>
            <w:proofErr w:type="spellEnd"/>
            <w:r w:rsidR="006C1AE2" w:rsidRPr="00E6199A">
              <w:rPr>
                <w:bCs/>
              </w:rPr>
              <w:t>, I</w:t>
            </w:r>
            <w:r w:rsidR="006C1AE2">
              <w:rPr>
                <w:bCs/>
                <w:lang w:val="en-US"/>
              </w:rPr>
              <w:t>L</w:t>
            </w:r>
            <w:r w:rsidR="006C1AE2">
              <w:rPr>
                <w:bCs/>
              </w:rPr>
              <w:t>,</w:t>
            </w:r>
            <w:r w:rsidR="006C1AE2" w:rsidRPr="00E6199A">
              <w:rPr>
                <w:bCs/>
              </w:rPr>
              <w:t>США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E13" w:rsidRPr="00BD5772" w:rsidRDefault="00723E13" w:rsidP="0084691C">
            <w:pPr>
              <w:keepNext/>
              <w:keepLines/>
            </w:pPr>
            <w:r w:rsidRPr="00BD5772">
              <w:t>Электрод сравнения (опорный)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6</w:t>
            </w:r>
            <w:r w:rsidR="00723E13" w:rsidRPr="00E6199A">
              <w:t xml:space="preserve"> шт.</w:t>
            </w:r>
          </w:p>
        </w:tc>
      </w:tr>
      <w:tr w:rsidR="00723E13" w:rsidRPr="00E6199A" w:rsidTr="00BD5772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E13" w:rsidRPr="00BD5772" w:rsidRDefault="00723E13" w:rsidP="004121CB">
            <w:pPr>
              <w:keepNext/>
              <w:keepLines/>
            </w:pPr>
            <w:r w:rsidRPr="00BD5772">
              <w:t>Электрод для определения содержания натрия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7</w:t>
            </w:r>
            <w:r w:rsidR="00723E13" w:rsidRPr="00E6199A">
              <w:t xml:space="preserve"> шт.</w:t>
            </w:r>
          </w:p>
        </w:tc>
      </w:tr>
      <w:tr w:rsidR="00723E13" w:rsidRPr="00E6199A" w:rsidTr="00BD5772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E13" w:rsidRPr="00BD5772" w:rsidRDefault="00723E13" w:rsidP="0084691C">
            <w:pPr>
              <w:keepNext/>
              <w:keepLines/>
            </w:pPr>
            <w:r w:rsidRPr="00BD5772">
              <w:t>Электрод для определения содержания калия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7</w:t>
            </w:r>
            <w:r w:rsidR="00723E13" w:rsidRPr="00E6199A">
              <w:t xml:space="preserve"> шт.</w:t>
            </w:r>
          </w:p>
        </w:tc>
      </w:tr>
      <w:tr w:rsidR="00723E13" w:rsidRPr="00E6199A" w:rsidTr="00BD5772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E13" w:rsidRPr="00BD5772" w:rsidRDefault="00723E13" w:rsidP="004121CB">
            <w:pPr>
              <w:keepNext/>
              <w:keepLines/>
            </w:pPr>
            <w:r w:rsidRPr="00BD5772">
              <w:t>Электрод для определения содержания хлора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5</w:t>
            </w:r>
            <w:r w:rsidR="00723E13" w:rsidRPr="00E6199A">
              <w:t xml:space="preserve"> шт.</w:t>
            </w:r>
          </w:p>
        </w:tc>
      </w:tr>
      <w:tr w:rsidR="00723E13" w:rsidRPr="00E6199A" w:rsidTr="00BD5772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E13" w:rsidRPr="00BD5772" w:rsidRDefault="00723E13" w:rsidP="004121CB">
            <w:pPr>
              <w:keepNext/>
              <w:keepLines/>
            </w:pPr>
            <w:r w:rsidRPr="00BD5772">
              <w:t>Электрод для определения содержания кальция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2</w:t>
            </w:r>
            <w:r w:rsidR="00723E13" w:rsidRPr="00E6199A">
              <w:t xml:space="preserve"> шт.</w:t>
            </w:r>
          </w:p>
        </w:tc>
      </w:tr>
      <w:tr w:rsidR="00723E13" w:rsidRPr="00E6199A" w:rsidTr="00BD5772">
        <w:trPr>
          <w:trHeight w:val="293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E13" w:rsidRPr="00BD5772" w:rsidRDefault="00723E13" w:rsidP="0084691C">
            <w:pPr>
              <w:keepNext/>
              <w:keepLines/>
            </w:pPr>
            <w:r w:rsidRPr="00BD5772">
              <w:t>Электрод для измерения уровня рН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2</w:t>
            </w:r>
            <w:r w:rsidR="00723E13" w:rsidRPr="00E6199A">
              <w:t xml:space="preserve"> шт.</w:t>
            </w:r>
          </w:p>
        </w:tc>
      </w:tr>
      <w:tr w:rsidR="00723E13" w:rsidRPr="00E6199A" w:rsidTr="00BD5772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E13" w:rsidRPr="00BD5772" w:rsidRDefault="00723E13" w:rsidP="0084691C">
            <w:pPr>
              <w:keepNext/>
              <w:keepLines/>
            </w:pPr>
            <w:r w:rsidRPr="00BD5772">
              <w:t>Набор трубок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4</w:t>
            </w:r>
            <w:r w:rsidR="00723E13" w:rsidRPr="00E6199A">
              <w:t xml:space="preserve"> наб.</w:t>
            </w:r>
          </w:p>
        </w:tc>
      </w:tr>
      <w:tr w:rsidR="00723E13" w:rsidRPr="00E6199A" w:rsidTr="00BD5772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E13" w:rsidRPr="00BD5772" w:rsidRDefault="00723E13" w:rsidP="0084691C">
            <w:pPr>
              <w:keepNext/>
              <w:keepLines/>
            </w:pPr>
            <w:r w:rsidRPr="00BD5772">
              <w:t>Клапан растворов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4</w:t>
            </w:r>
            <w:r w:rsidR="00723E13" w:rsidRPr="00E6199A">
              <w:t xml:space="preserve"> шт.</w:t>
            </w:r>
          </w:p>
        </w:tc>
      </w:tr>
      <w:tr w:rsidR="00723E13" w:rsidRPr="00E6199A" w:rsidTr="00BD5772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E13" w:rsidRPr="00BD5772" w:rsidRDefault="00723E13" w:rsidP="0084691C">
            <w:pPr>
              <w:keepNext/>
              <w:keepLines/>
            </w:pPr>
            <w:r w:rsidRPr="00BD5772">
              <w:t>Детектор всасывания образца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2</w:t>
            </w:r>
            <w:r w:rsidR="00723E13" w:rsidRPr="00E6199A">
              <w:t xml:space="preserve"> шт.</w:t>
            </w:r>
          </w:p>
        </w:tc>
      </w:tr>
      <w:tr w:rsidR="00C9267D" w:rsidRPr="00E6199A" w:rsidTr="00183DF1">
        <w:trPr>
          <w:trHeight w:val="582"/>
        </w:trPr>
        <w:tc>
          <w:tcPr>
            <w:tcW w:w="568" w:type="dxa"/>
            <w:vMerge/>
            <w:vAlign w:val="center"/>
          </w:tcPr>
          <w:p w:rsidR="00C9267D" w:rsidRPr="00E6199A" w:rsidRDefault="00C9267D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9267D" w:rsidRPr="00E6199A" w:rsidRDefault="00C9267D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267D" w:rsidRPr="00BD5772" w:rsidRDefault="00C9267D" w:rsidP="0084691C">
            <w:pPr>
              <w:keepNext/>
              <w:keepLines/>
            </w:pPr>
            <w:r w:rsidRPr="00BD5772">
              <w:t>Игла пробоотборника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9267D" w:rsidRPr="00E6199A" w:rsidRDefault="00C9267D" w:rsidP="00CA744D">
            <w:pPr>
              <w:keepNext/>
              <w:keepLines/>
              <w:widowControl w:val="0"/>
              <w:jc w:val="center"/>
            </w:pPr>
            <w:r>
              <w:t>4</w:t>
            </w:r>
            <w:r w:rsidRPr="00E6199A">
              <w:t xml:space="preserve"> шт.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723E13" w:rsidRPr="00E6199A" w:rsidRDefault="003753E5" w:rsidP="0030550E">
            <w:pPr>
              <w:keepNext/>
              <w:keepLines/>
              <w:widowControl w:val="0"/>
              <w:rPr>
                <w:bCs/>
              </w:rPr>
            </w:pPr>
            <w:r w:rsidRPr="00E6199A">
              <w:rPr>
                <w:bCs/>
              </w:rPr>
              <w:t>Расходные матер</w:t>
            </w:r>
            <w:r w:rsidRPr="00E6199A">
              <w:rPr>
                <w:bCs/>
              </w:rPr>
              <w:t>и</w:t>
            </w:r>
            <w:r w:rsidRPr="00E6199A">
              <w:rPr>
                <w:bCs/>
              </w:rPr>
              <w:t>алы</w:t>
            </w:r>
            <w:r w:rsidR="00723E13" w:rsidRPr="00E6199A">
              <w:rPr>
                <w:bCs/>
              </w:rPr>
              <w:t xml:space="preserve"> к системе и</w:t>
            </w:r>
            <w:r w:rsidR="00723E13" w:rsidRPr="00E6199A">
              <w:rPr>
                <w:bCs/>
              </w:rPr>
              <w:t>с</w:t>
            </w:r>
            <w:r w:rsidR="00723E13" w:rsidRPr="00E6199A">
              <w:rPr>
                <w:bCs/>
              </w:rPr>
              <w:t>следования кро</w:t>
            </w:r>
            <w:r w:rsidR="0030550E">
              <w:rPr>
                <w:bCs/>
              </w:rPr>
              <w:t xml:space="preserve">ви </w:t>
            </w:r>
            <w:proofErr w:type="spellStart"/>
            <w:r w:rsidR="0030550E">
              <w:rPr>
                <w:bCs/>
              </w:rPr>
              <w:t>epoc</w:t>
            </w:r>
            <w:proofErr w:type="spellEnd"/>
            <w:r w:rsidR="0030550E">
              <w:rPr>
                <w:bCs/>
              </w:rPr>
              <w:t xml:space="preserve"> </w:t>
            </w:r>
            <w:proofErr w:type="spellStart"/>
            <w:r w:rsidR="0030550E">
              <w:rPr>
                <w:bCs/>
              </w:rPr>
              <w:t>Reader</w:t>
            </w:r>
            <w:proofErr w:type="spellEnd"/>
            <w:r w:rsidR="0030550E">
              <w:rPr>
                <w:bCs/>
              </w:rPr>
              <w:t xml:space="preserve">, </w:t>
            </w:r>
            <w:proofErr w:type="spellStart"/>
            <w:r w:rsidR="00723E13" w:rsidRPr="00E6199A">
              <w:rPr>
                <w:bCs/>
              </w:rPr>
              <w:t>Epocal</w:t>
            </w:r>
            <w:proofErr w:type="spellEnd"/>
            <w:r w:rsidR="00723E13" w:rsidRPr="00E6199A">
              <w:rPr>
                <w:bCs/>
              </w:rPr>
              <w:t xml:space="preserve"> </w:t>
            </w:r>
            <w:proofErr w:type="spellStart"/>
            <w:r w:rsidR="00723E13" w:rsidRPr="00E6199A">
              <w:rPr>
                <w:bCs/>
              </w:rPr>
              <w:t>Inc</w:t>
            </w:r>
            <w:proofErr w:type="spellEnd"/>
            <w:r w:rsidR="00723E13" w:rsidRPr="00E6199A">
              <w:rPr>
                <w:bCs/>
              </w:rPr>
              <w:t>., Кана</w:t>
            </w:r>
            <w:r w:rsidR="0030550E">
              <w:rPr>
                <w:bCs/>
              </w:rPr>
              <w:t>да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397B4B">
            <w:pPr>
              <w:keepNext/>
              <w:keepLines/>
              <w:widowControl w:val="0"/>
            </w:pPr>
            <w:r w:rsidRPr="00E6199A">
              <w:t xml:space="preserve">Карта тестовая </w:t>
            </w:r>
            <w:proofErr w:type="spellStart"/>
            <w:r w:rsidRPr="00E6199A">
              <w:t>epoc</w:t>
            </w:r>
            <w:proofErr w:type="spellEnd"/>
            <w:r w:rsidRPr="00E6199A">
              <w:t xml:space="preserve"> BGEM или аналог</w:t>
            </w:r>
            <w:r w:rsidR="00397B4B" w:rsidRPr="00E6199A">
              <w:t xml:space="preserve"> предназначен для применения на </w:t>
            </w:r>
            <w:proofErr w:type="spellStart"/>
            <w:r w:rsidR="00397B4B" w:rsidRPr="00E6199A">
              <w:rPr>
                <w:bCs/>
              </w:rPr>
              <w:t>epoc</w:t>
            </w:r>
            <w:proofErr w:type="spellEnd"/>
            <w:r w:rsidR="00397B4B" w:rsidRPr="00E6199A">
              <w:rPr>
                <w:bCs/>
              </w:rPr>
              <w:t xml:space="preserve"> </w:t>
            </w:r>
            <w:proofErr w:type="spellStart"/>
            <w:r w:rsidR="00397B4B" w:rsidRPr="00E6199A">
              <w:rPr>
                <w:bCs/>
              </w:rPr>
              <w:t>Reader</w:t>
            </w:r>
            <w:proofErr w:type="spellEnd"/>
            <w:r w:rsidR="00397B4B" w:rsidRPr="00E6199A">
              <w:rPr>
                <w:bCs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7270</w:t>
            </w:r>
            <w:r w:rsidR="00723E13" w:rsidRPr="00E6199A">
              <w:t xml:space="preserve"> шт.</w:t>
            </w:r>
          </w:p>
        </w:tc>
      </w:tr>
      <w:tr w:rsidR="00723E13" w:rsidRPr="00E6199A" w:rsidTr="006C1AE2">
        <w:trPr>
          <w:trHeight w:val="1100"/>
        </w:trPr>
        <w:tc>
          <w:tcPr>
            <w:tcW w:w="568" w:type="dxa"/>
            <w:vMerge w:val="restart"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23E13" w:rsidRPr="00E6199A" w:rsidRDefault="00723E13" w:rsidP="0030550E">
            <w:pPr>
              <w:keepNext/>
              <w:keepLines/>
              <w:rPr>
                <w:bCs/>
              </w:rPr>
            </w:pPr>
            <w:r w:rsidRPr="00E6199A">
              <w:rPr>
                <w:bCs/>
              </w:rPr>
              <w:t>Контрольный мат</w:t>
            </w:r>
            <w:r w:rsidRPr="00E6199A">
              <w:rPr>
                <w:bCs/>
              </w:rPr>
              <w:t>е</w:t>
            </w:r>
            <w:r w:rsidRPr="00E6199A">
              <w:rPr>
                <w:bCs/>
              </w:rPr>
              <w:t>риал к системе и</w:t>
            </w:r>
            <w:r w:rsidRPr="00E6199A">
              <w:rPr>
                <w:bCs/>
              </w:rPr>
              <w:t>с</w:t>
            </w:r>
            <w:r w:rsidRPr="00E6199A">
              <w:rPr>
                <w:bCs/>
              </w:rPr>
              <w:t xml:space="preserve">следования крови </w:t>
            </w:r>
            <w:proofErr w:type="spellStart"/>
            <w:r w:rsidRPr="00E6199A">
              <w:rPr>
                <w:bCs/>
              </w:rPr>
              <w:t>epoc</w:t>
            </w:r>
            <w:proofErr w:type="spellEnd"/>
            <w:r w:rsidRPr="00E6199A">
              <w:rPr>
                <w:bCs/>
              </w:rPr>
              <w:t xml:space="preserve"> </w:t>
            </w:r>
            <w:proofErr w:type="spellStart"/>
            <w:r w:rsidRPr="00E6199A">
              <w:rPr>
                <w:bCs/>
              </w:rPr>
              <w:t>Reader</w:t>
            </w:r>
            <w:proofErr w:type="spellEnd"/>
            <w:r w:rsidR="0030550E">
              <w:rPr>
                <w:bCs/>
              </w:rPr>
              <w:t>,</w:t>
            </w:r>
            <w:r w:rsidRPr="00E6199A">
              <w:rPr>
                <w:bCs/>
              </w:rPr>
              <w:t xml:space="preserve"> </w:t>
            </w:r>
            <w:proofErr w:type="spellStart"/>
            <w:r w:rsidRPr="00E6199A">
              <w:rPr>
                <w:bCs/>
              </w:rPr>
              <w:t>Epocal</w:t>
            </w:r>
            <w:proofErr w:type="spellEnd"/>
            <w:r w:rsidRPr="00E6199A">
              <w:rPr>
                <w:bCs/>
              </w:rPr>
              <w:t xml:space="preserve"> </w:t>
            </w:r>
            <w:proofErr w:type="spellStart"/>
            <w:r w:rsidRPr="00E6199A">
              <w:rPr>
                <w:bCs/>
              </w:rPr>
              <w:t>Inc</w:t>
            </w:r>
            <w:proofErr w:type="spellEnd"/>
            <w:r w:rsidRPr="00E6199A">
              <w:rPr>
                <w:bCs/>
              </w:rPr>
              <w:t>., Канада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397B4B">
            <w:pPr>
              <w:keepNext/>
              <w:keepLines/>
            </w:pPr>
            <w:r w:rsidRPr="00E6199A">
              <w:t>Контрольный материал для исследования газов крови, электролитов и метаболитов, уровень 1, флакон (</w:t>
            </w:r>
            <w:proofErr w:type="spellStart"/>
            <w:r w:rsidRPr="00E6199A">
              <w:t>амп</w:t>
            </w:r>
            <w:proofErr w:type="spellEnd"/>
            <w:r w:rsidRPr="00E6199A">
              <w:t>.)</w:t>
            </w:r>
            <w:r w:rsidR="00A55662" w:rsidRPr="00E6199A">
              <w:t xml:space="preserve"> предназначен для контроля качества </w:t>
            </w:r>
            <w:r w:rsidR="00A55662" w:rsidRPr="00E6199A">
              <w:rPr>
                <w:bCs/>
              </w:rPr>
              <w:t xml:space="preserve">исследований крови на </w:t>
            </w:r>
            <w:proofErr w:type="spellStart"/>
            <w:r w:rsidR="00A55662" w:rsidRPr="00E6199A">
              <w:rPr>
                <w:bCs/>
              </w:rPr>
              <w:t>epoc</w:t>
            </w:r>
            <w:proofErr w:type="spellEnd"/>
            <w:r w:rsidR="00A55662" w:rsidRPr="00E6199A">
              <w:rPr>
                <w:bCs/>
              </w:rPr>
              <w:t xml:space="preserve"> </w:t>
            </w:r>
            <w:proofErr w:type="spellStart"/>
            <w:r w:rsidR="00A55662" w:rsidRPr="00E6199A">
              <w:rPr>
                <w:bCs/>
              </w:rPr>
              <w:t>Reader</w:t>
            </w:r>
            <w:proofErr w:type="spellEnd"/>
            <w:r w:rsidR="00397B4B" w:rsidRPr="00E6199A">
              <w:rPr>
                <w:bCs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22</w:t>
            </w:r>
            <w:r w:rsidR="00723E13" w:rsidRPr="00E6199A">
              <w:t xml:space="preserve"> </w:t>
            </w:r>
            <w:proofErr w:type="spellStart"/>
            <w:r w:rsidR="00723E13" w:rsidRPr="00E6199A">
              <w:t>фл</w:t>
            </w:r>
            <w:proofErr w:type="spellEnd"/>
            <w:r w:rsidR="006C1AE2">
              <w:t>.</w:t>
            </w:r>
          </w:p>
        </w:tc>
      </w:tr>
      <w:tr w:rsidR="00723E13" w:rsidRPr="00E6199A" w:rsidTr="006C1AE2">
        <w:trPr>
          <w:trHeight w:val="1088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397B4B">
            <w:pPr>
              <w:keepNext/>
              <w:keepLines/>
            </w:pPr>
            <w:r w:rsidRPr="00E6199A">
              <w:t>Контрольный материал для исследования газов крови, электролитов и метаболитов, уровень 2, флакон (</w:t>
            </w:r>
            <w:proofErr w:type="spellStart"/>
            <w:r w:rsidRPr="00E6199A">
              <w:t>амп</w:t>
            </w:r>
            <w:proofErr w:type="spellEnd"/>
            <w:r w:rsidRPr="00E6199A">
              <w:t>.)</w:t>
            </w:r>
            <w:r w:rsidR="00397B4B" w:rsidRPr="00E6199A">
              <w:t xml:space="preserve"> предназначен для контроля качества </w:t>
            </w:r>
            <w:r w:rsidR="00397B4B" w:rsidRPr="00E6199A">
              <w:rPr>
                <w:bCs/>
              </w:rPr>
              <w:t xml:space="preserve">исследований крови на </w:t>
            </w:r>
            <w:proofErr w:type="spellStart"/>
            <w:r w:rsidR="00397B4B" w:rsidRPr="00E6199A">
              <w:rPr>
                <w:bCs/>
              </w:rPr>
              <w:t>epoc</w:t>
            </w:r>
            <w:proofErr w:type="spellEnd"/>
            <w:r w:rsidR="00397B4B" w:rsidRPr="00E6199A">
              <w:rPr>
                <w:bCs/>
              </w:rPr>
              <w:t xml:space="preserve"> </w:t>
            </w:r>
            <w:proofErr w:type="spellStart"/>
            <w:r w:rsidR="00397B4B" w:rsidRPr="00E6199A">
              <w:rPr>
                <w:bCs/>
              </w:rPr>
              <w:t>Reader</w:t>
            </w:r>
            <w:proofErr w:type="spellEnd"/>
            <w:r w:rsidR="00397B4B" w:rsidRPr="00E6199A">
              <w:rPr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22</w:t>
            </w:r>
            <w:r w:rsidR="00723E13" w:rsidRPr="00E6199A">
              <w:t xml:space="preserve"> </w:t>
            </w:r>
            <w:proofErr w:type="spellStart"/>
            <w:r w:rsidR="00723E13" w:rsidRPr="00E6199A">
              <w:t>ф</w:t>
            </w:r>
            <w:r w:rsidR="00727EFF" w:rsidRPr="00E6199A">
              <w:t>л</w:t>
            </w:r>
            <w:proofErr w:type="spellEnd"/>
            <w:r w:rsidR="00723E13" w:rsidRPr="00E6199A">
              <w:t>.</w:t>
            </w:r>
          </w:p>
        </w:tc>
      </w:tr>
      <w:tr w:rsidR="00723E13" w:rsidRPr="00E6199A" w:rsidTr="00723E13">
        <w:trPr>
          <w:trHeight w:val="563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070E" w:rsidRPr="00E6199A" w:rsidRDefault="00723E13" w:rsidP="006C1AE2">
            <w:pPr>
              <w:keepNext/>
              <w:keepLines/>
            </w:pPr>
            <w:r w:rsidRPr="00E6199A">
              <w:t>Контрольный материал для исследования газов крови, электролитов и метаболитов, уровень 3, флакон (</w:t>
            </w:r>
            <w:proofErr w:type="spellStart"/>
            <w:r w:rsidRPr="00E6199A">
              <w:t>амп</w:t>
            </w:r>
            <w:proofErr w:type="spellEnd"/>
            <w:r w:rsidRPr="00E6199A">
              <w:t>.)</w:t>
            </w:r>
            <w:r w:rsidR="00397B4B" w:rsidRPr="00E6199A">
              <w:t xml:space="preserve"> предназначен для контроля качества </w:t>
            </w:r>
            <w:r w:rsidR="00397B4B" w:rsidRPr="00E6199A">
              <w:rPr>
                <w:bCs/>
              </w:rPr>
              <w:t xml:space="preserve">исследований крови на </w:t>
            </w:r>
            <w:proofErr w:type="spellStart"/>
            <w:r w:rsidR="00397B4B" w:rsidRPr="00E6199A">
              <w:rPr>
                <w:bCs/>
              </w:rPr>
              <w:t>epoc</w:t>
            </w:r>
            <w:proofErr w:type="spellEnd"/>
            <w:r w:rsidR="00397B4B" w:rsidRPr="00E6199A">
              <w:rPr>
                <w:bCs/>
              </w:rPr>
              <w:t xml:space="preserve"> </w:t>
            </w:r>
            <w:proofErr w:type="spellStart"/>
            <w:r w:rsidR="00397B4B" w:rsidRPr="00E6199A">
              <w:rPr>
                <w:bCs/>
              </w:rPr>
              <w:t>Reader</w:t>
            </w:r>
            <w:proofErr w:type="spellEnd"/>
            <w:r w:rsidR="00397B4B" w:rsidRPr="00E6199A">
              <w:rPr>
                <w:bCs/>
              </w:rPr>
              <w:t>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23E13" w:rsidRPr="00E6199A" w:rsidRDefault="00A55662" w:rsidP="00CA744D">
            <w:pPr>
              <w:keepNext/>
              <w:keepLines/>
              <w:widowControl w:val="0"/>
              <w:jc w:val="center"/>
            </w:pPr>
            <w:r w:rsidRPr="00E6199A">
              <w:t>22</w:t>
            </w:r>
            <w:r w:rsidR="00723E13" w:rsidRPr="00E6199A">
              <w:t xml:space="preserve"> </w:t>
            </w:r>
            <w:proofErr w:type="spellStart"/>
            <w:r w:rsidR="00723E13" w:rsidRPr="00E6199A">
              <w:t>фл</w:t>
            </w:r>
            <w:proofErr w:type="spell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 w:val="restart"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23E13" w:rsidRPr="00E6199A" w:rsidRDefault="00723E13" w:rsidP="00E6199A">
            <w:pPr>
              <w:keepNext/>
              <w:keepLines/>
              <w:rPr>
                <w:bCs/>
              </w:rPr>
            </w:pPr>
            <w:r w:rsidRPr="00E6199A">
              <w:rPr>
                <w:bCs/>
              </w:rPr>
              <w:t xml:space="preserve">Реагенты и </w:t>
            </w:r>
            <w:r w:rsidR="00E6199A" w:rsidRPr="00E6199A">
              <w:rPr>
                <w:bCs/>
              </w:rPr>
              <w:t>расхо</w:t>
            </w:r>
            <w:r w:rsidR="00E6199A" w:rsidRPr="00E6199A">
              <w:rPr>
                <w:bCs/>
              </w:rPr>
              <w:t>д</w:t>
            </w:r>
            <w:r w:rsidR="00E6199A" w:rsidRPr="00E6199A">
              <w:rPr>
                <w:bCs/>
              </w:rPr>
              <w:t>ные материалы</w:t>
            </w:r>
            <w:r w:rsidRPr="00E6199A">
              <w:rPr>
                <w:bCs/>
              </w:rPr>
              <w:t xml:space="preserve"> к анализатору сухой хи</w:t>
            </w:r>
            <w:r w:rsidR="004106A3">
              <w:rPr>
                <w:bCs/>
              </w:rPr>
              <w:t xml:space="preserve">мии </w:t>
            </w:r>
            <w:proofErr w:type="spellStart"/>
            <w:r w:rsidR="004106A3">
              <w:rPr>
                <w:bCs/>
              </w:rPr>
              <w:t>R</w:t>
            </w:r>
            <w:proofErr w:type="gramStart"/>
            <w:r w:rsidR="004106A3">
              <w:rPr>
                <w:bCs/>
              </w:rPr>
              <w:t>е</w:t>
            </w:r>
            <w:proofErr w:type="gramEnd"/>
            <w:r w:rsidR="004106A3">
              <w:rPr>
                <w:bCs/>
              </w:rPr>
              <w:t>fIоtrоn</w:t>
            </w:r>
            <w:proofErr w:type="spellEnd"/>
            <w:r w:rsidR="004106A3">
              <w:rPr>
                <w:bCs/>
              </w:rPr>
              <w:t xml:space="preserve"> </w:t>
            </w:r>
            <w:proofErr w:type="spellStart"/>
            <w:r w:rsidR="004106A3">
              <w:rPr>
                <w:bCs/>
              </w:rPr>
              <w:t>Plus</w:t>
            </w:r>
            <w:proofErr w:type="spellEnd"/>
            <w:r w:rsidR="004106A3">
              <w:rPr>
                <w:bCs/>
              </w:rPr>
              <w:t xml:space="preserve"> , </w:t>
            </w:r>
            <w:proofErr w:type="spellStart"/>
            <w:r w:rsidRPr="00E6199A">
              <w:rPr>
                <w:bCs/>
              </w:rPr>
              <w:t>Anymed</w:t>
            </w:r>
            <w:proofErr w:type="spellEnd"/>
            <w:r w:rsidRPr="00E6199A">
              <w:rPr>
                <w:bCs/>
              </w:rPr>
              <w:t xml:space="preserve"> </w:t>
            </w:r>
            <w:proofErr w:type="spellStart"/>
            <w:r w:rsidRPr="00E6199A">
              <w:rPr>
                <w:bCs/>
              </w:rPr>
              <w:t>Handels</w:t>
            </w:r>
            <w:proofErr w:type="spellEnd"/>
            <w:r w:rsidRPr="00E6199A">
              <w:rPr>
                <w:bCs/>
              </w:rPr>
              <w:t xml:space="preserve"> </w:t>
            </w:r>
            <w:proofErr w:type="spellStart"/>
            <w:r w:rsidRPr="00E6199A">
              <w:rPr>
                <w:bCs/>
              </w:rPr>
              <w:t>GmbH</w:t>
            </w:r>
            <w:proofErr w:type="spellEnd"/>
            <w:r w:rsidRPr="00E6199A">
              <w:rPr>
                <w:bCs/>
              </w:rPr>
              <w:t xml:space="preserve">, </w:t>
            </w:r>
            <w:proofErr w:type="spellStart"/>
            <w:r w:rsidRPr="00E6199A">
              <w:rPr>
                <w:bCs/>
              </w:rPr>
              <w:t>Roche</w:t>
            </w:r>
            <w:proofErr w:type="spellEnd"/>
            <w:r w:rsidRPr="00E6199A">
              <w:rPr>
                <w:bCs/>
              </w:rPr>
              <w:t xml:space="preserve"> </w:t>
            </w:r>
            <w:r w:rsidRPr="00E6199A">
              <w:rPr>
                <w:bCs/>
                <w:lang w:val="en-US"/>
              </w:rPr>
              <w:t>Diagnostics</w:t>
            </w:r>
            <w:r w:rsidRPr="00E6199A">
              <w:rPr>
                <w:bCs/>
              </w:rPr>
              <w:t xml:space="preserve"> </w:t>
            </w:r>
            <w:r w:rsidRPr="00E6199A">
              <w:rPr>
                <w:bCs/>
                <w:lang w:val="en-US"/>
              </w:rPr>
              <w:lastRenderedPageBreak/>
              <w:t>GmbH</w:t>
            </w:r>
            <w:r w:rsidRPr="00E6199A">
              <w:rPr>
                <w:bCs/>
              </w:rPr>
              <w:t>, Германия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C90944">
            <w:pPr>
              <w:keepNext/>
              <w:keepLines/>
            </w:pPr>
            <w:r w:rsidRPr="00E6199A">
              <w:lastRenderedPageBreak/>
              <w:t>Тест-полоски для определения амилазы</w:t>
            </w:r>
            <w:r w:rsidR="00E80DC7" w:rsidRPr="00E6199A">
              <w:t xml:space="preserve"> </w:t>
            </w:r>
            <w:r w:rsidR="00C90944" w:rsidRPr="00E6199A">
              <w:t>на</w:t>
            </w:r>
            <w:r w:rsidR="00E80DC7" w:rsidRPr="00E6199A">
              <w:rPr>
                <w:bCs/>
              </w:rPr>
              <w:t xml:space="preserve"> анализатор</w:t>
            </w:r>
            <w:r w:rsidR="00C90944" w:rsidRPr="00E6199A">
              <w:rPr>
                <w:bCs/>
              </w:rPr>
              <w:t>е</w:t>
            </w:r>
            <w:r w:rsidR="00E80DC7" w:rsidRPr="00E6199A">
              <w:rPr>
                <w:bCs/>
              </w:rPr>
              <w:t xml:space="preserve"> с</w:t>
            </w:r>
            <w:r w:rsidR="00E80DC7" w:rsidRPr="00E6199A">
              <w:rPr>
                <w:bCs/>
              </w:rPr>
              <w:t>у</w:t>
            </w:r>
            <w:r w:rsidR="00E80DC7" w:rsidRPr="00E6199A">
              <w:rPr>
                <w:bCs/>
              </w:rPr>
              <w:t xml:space="preserve">хой химии </w:t>
            </w:r>
            <w:proofErr w:type="spellStart"/>
            <w:r w:rsidR="00E80DC7" w:rsidRPr="00E6199A">
              <w:rPr>
                <w:bCs/>
              </w:rPr>
              <w:t>R</w:t>
            </w:r>
            <w:proofErr w:type="gramStart"/>
            <w:r w:rsidR="00E80DC7" w:rsidRPr="00E6199A">
              <w:rPr>
                <w:bCs/>
              </w:rPr>
              <w:t>е</w:t>
            </w:r>
            <w:proofErr w:type="gramEnd"/>
            <w:r w:rsidR="00E80DC7" w:rsidRPr="00E6199A">
              <w:rPr>
                <w:bCs/>
              </w:rPr>
              <w:t>fIоtrоn</w:t>
            </w:r>
            <w:proofErr w:type="spellEnd"/>
            <w:r w:rsidR="00E80DC7" w:rsidRPr="00E6199A">
              <w:rPr>
                <w:bCs/>
              </w:rPr>
              <w:t xml:space="preserve"> </w:t>
            </w:r>
            <w:proofErr w:type="spellStart"/>
            <w:r w:rsidR="00E80DC7" w:rsidRPr="00E6199A">
              <w:rPr>
                <w:bCs/>
              </w:rPr>
              <w:t>Plus</w:t>
            </w:r>
            <w:proofErr w:type="spellEnd"/>
            <w:r w:rsidR="00E80DC7" w:rsidRPr="00E6199A">
              <w:rPr>
                <w:bCs/>
              </w:rPr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97B4B" w:rsidP="00CA744D">
            <w:pPr>
              <w:keepNext/>
              <w:keepLines/>
              <w:widowControl w:val="0"/>
              <w:jc w:val="center"/>
            </w:pPr>
            <w:r w:rsidRPr="00E6199A">
              <w:t>180 шт.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397B4B">
            <w:pPr>
              <w:keepNext/>
              <w:keepLines/>
            </w:pPr>
            <w:r w:rsidRPr="00E6199A">
              <w:t>Тест-полоски для определения билирубина</w:t>
            </w:r>
            <w:r w:rsidR="00E80DC7" w:rsidRPr="00E6199A">
              <w:t xml:space="preserve"> для </w:t>
            </w:r>
            <w:r w:rsidR="00E80DC7" w:rsidRPr="00E6199A">
              <w:rPr>
                <w:bCs/>
              </w:rPr>
              <w:t xml:space="preserve"> анализат</w:t>
            </w:r>
            <w:r w:rsidR="00E80DC7" w:rsidRPr="00E6199A">
              <w:rPr>
                <w:bCs/>
              </w:rPr>
              <w:t>о</w:t>
            </w:r>
            <w:r w:rsidR="00E80DC7" w:rsidRPr="00E6199A">
              <w:rPr>
                <w:bCs/>
              </w:rPr>
              <w:t xml:space="preserve">ра сухой химии </w:t>
            </w:r>
            <w:proofErr w:type="spellStart"/>
            <w:r w:rsidR="00E80DC7" w:rsidRPr="00E6199A">
              <w:rPr>
                <w:bCs/>
              </w:rPr>
              <w:t>R</w:t>
            </w:r>
            <w:proofErr w:type="gramStart"/>
            <w:r w:rsidR="00E80DC7" w:rsidRPr="00E6199A">
              <w:rPr>
                <w:bCs/>
              </w:rPr>
              <w:t>е</w:t>
            </w:r>
            <w:proofErr w:type="gramEnd"/>
            <w:r w:rsidR="00E80DC7" w:rsidRPr="00E6199A">
              <w:rPr>
                <w:bCs/>
              </w:rPr>
              <w:t>fIоtrоn</w:t>
            </w:r>
            <w:proofErr w:type="spellEnd"/>
            <w:r w:rsidR="00E80DC7" w:rsidRPr="00E6199A">
              <w:rPr>
                <w:bCs/>
              </w:rPr>
              <w:t xml:space="preserve"> </w:t>
            </w:r>
            <w:proofErr w:type="spellStart"/>
            <w:r w:rsidR="00E80DC7" w:rsidRPr="00E6199A">
              <w:rPr>
                <w:bCs/>
              </w:rPr>
              <w:t>Plus</w:t>
            </w:r>
            <w:proofErr w:type="spellEnd"/>
            <w:r w:rsidR="00E80DC7" w:rsidRPr="00E6199A">
              <w:rPr>
                <w:bCs/>
              </w:rPr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397B4B">
            <w:pPr>
              <w:keepNext/>
              <w:keepLines/>
              <w:widowControl w:val="0"/>
              <w:jc w:val="center"/>
            </w:pPr>
            <w:r w:rsidRPr="00E6199A">
              <w:t xml:space="preserve"> </w:t>
            </w:r>
            <w:r w:rsidR="00397B4B" w:rsidRPr="00E6199A">
              <w:t>300 шт</w:t>
            </w:r>
            <w:r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397B4B">
            <w:pPr>
              <w:keepNext/>
              <w:keepLines/>
            </w:pPr>
            <w:r w:rsidRPr="00E6199A">
              <w:t>Тест-полоски для определения мочевины</w:t>
            </w:r>
            <w:r w:rsidR="00E80DC7" w:rsidRPr="00E6199A">
              <w:t xml:space="preserve"> для </w:t>
            </w:r>
            <w:r w:rsidR="00E80DC7" w:rsidRPr="00E6199A">
              <w:rPr>
                <w:bCs/>
              </w:rPr>
              <w:t xml:space="preserve"> анализатора сухой химии </w:t>
            </w:r>
            <w:proofErr w:type="spellStart"/>
            <w:r w:rsidR="00E80DC7" w:rsidRPr="00E6199A">
              <w:rPr>
                <w:bCs/>
              </w:rPr>
              <w:t>R</w:t>
            </w:r>
            <w:proofErr w:type="gramStart"/>
            <w:r w:rsidR="00E80DC7" w:rsidRPr="00E6199A">
              <w:rPr>
                <w:bCs/>
              </w:rPr>
              <w:t>е</w:t>
            </w:r>
            <w:proofErr w:type="gramEnd"/>
            <w:r w:rsidR="00E80DC7" w:rsidRPr="00E6199A">
              <w:rPr>
                <w:bCs/>
              </w:rPr>
              <w:t>fIоtrоn</w:t>
            </w:r>
            <w:proofErr w:type="spellEnd"/>
            <w:r w:rsidR="00E80DC7" w:rsidRPr="00E6199A">
              <w:rPr>
                <w:bCs/>
              </w:rPr>
              <w:t xml:space="preserve"> </w:t>
            </w:r>
            <w:proofErr w:type="spellStart"/>
            <w:r w:rsidR="00E80DC7" w:rsidRPr="00E6199A">
              <w:rPr>
                <w:bCs/>
              </w:rPr>
              <w:t>Plus</w:t>
            </w:r>
            <w:proofErr w:type="spellEnd"/>
            <w:r w:rsidR="00E80DC7" w:rsidRPr="00E6199A">
              <w:rPr>
                <w:bCs/>
              </w:rPr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97B4B" w:rsidP="00CA744D">
            <w:pPr>
              <w:keepNext/>
              <w:keepLines/>
              <w:widowControl w:val="0"/>
              <w:jc w:val="center"/>
            </w:pPr>
            <w:r w:rsidRPr="00E6199A">
              <w:t>750 шт</w:t>
            </w:r>
            <w:r w:rsidR="00723E13"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397B4B">
            <w:pPr>
              <w:keepNext/>
              <w:keepLines/>
            </w:pPr>
            <w:r w:rsidRPr="00E6199A">
              <w:t xml:space="preserve">Тест-полоски для определения </w:t>
            </w:r>
            <w:proofErr w:type="spellStart"/>
            <w:r w:rsidRPr="00E6199A">
              <w:t>креатинина</w:t>
            </w:r>
            <w:proofErr w:type="spellEnd"/>
            <w:r w:rsidR="00E80DC7" w:rsidRPr="00E6199A">
              <w:t xml:space="preserve"> для </w:t>
            </w:r>
            <w:r w:rsidR="00E80DC7" w:rsidRPr="00E6199A">
              <w:rPr>
                <w:bCs/>
              </w:rPr>
              <w:t xml:space="preserve"> анализат</w:t>
            </w:r>
            <w:r w:rsidR="00E80DC7" w:rsidRPr="00E6199A">
              <w:rPr>
                <w:bCs/>
              </w:rPr>
              <w:t>о</w:t>
            </w:r>
            <w:r w:rsidR="00E80DC7" w:rsidRPr="00E6199A">
              <w:rPr>
                <w:bCs/>
              </w:rPr>
              <w:lastRenderedPageBreak/>
              <w:t xml:space="preserve">ра сухой химии </w:t>
            </w:r>
            <w:proofErr w:type="spellStart"/>
            <w:r w:rsidR="00E80DC7" w:rsidRPr="00E6199A">
              <w:rPr>
                <w:bCs/>
              </w:rPr>
              <w:t>R</w:t>
            </w:r>
            <w:proofErr w:type="gramStart"/>
            <w:r w:rsidR="00E80DC7" w:rsidRPr="00E6199A">
              <w:rPr>
                <w:bCs/>
              </w:rPr>
              <w:t>е</w:t>
            </w:r>
            <w:proofErr w:type="gramEnd"/>
            <w:r w:rsidR="00E80DC7" w:rsidRPr="00E6199A">
              <w:rPr>
                <w:bCs/>
              </w:rPr>
              <w:t>fIоtrоn</w:t>
            </w:r>
            <w:proofErr w:type="spellEnd"/>
            <w:r w:rsidR="00E80DC7" w:rsidRPr="00E6199A">
              <w:rPr>
                <w:bCs/>
              </w:rPr>
              <w:t xml:space="preserve"> </w:t>
            </w:r>
            <w:proofErr w:type="spellStart"/>
            <w:r w:rsidR="00E80DC7" w:rsidRPr="00E6199A">
              <w:rPr>
                <w:bCs/>
              </w:rPr>
              <w:t>Plus</w:t>
            </w:r>
            <w:proofErr w:type="spellEnd"/>
            <w:r w:rsidR="00E80DC7" w:rsidRPr="00E6199A">
              <w:rPr>
                <w:bCs/>
              </w:rPr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97B4B" w:rsidP="00397B4B">
            <w:pPr>
              <w:keepNext/>
              <w:keepLines/>
              <w:widowControl w:val="0"/>
              <w:jc w:val="center"/>
            </w:pPr>
            <w:r w:rsidRPr="00E6199A">
              <w:lastRenderedPageBreak/>
              <w:t>1500 шт</w:t>
            </w:r>
            <w:r w:rsidR="00723E13"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1A16A7">
            <w:pPr>
              <w:keepNext/>
              <w:keepLines/>
            </w:pPr>
            <w:r w:rsidRPr="00E6199A">
              <w:t>Тест-полоски для определения щелочной фосфатаз</w:t>
            </w:r>
            <w:r w:rsidR="00397B4B" w:rsidRPr="00E6199A">
              <w:t>ы</w:t>
            </w:r>
            <w:r w:rsidR="00E80DC7" w:rsidRPr="00E6199A">
              <w:t xml:space="preserve"> для </w:t>
            </w:r>
            <w:r w:rsidR="00E80DC7" w:rsidRPr="00E6199A">
              <w:rPr>
                <w:bCs/>
              </w:rPr>
              <w:t xml:space="preserve"> анализатора сухой химии </w:t>
            </w:r>
            <w:proofErr w:type="spellStart"/>
            <w:r w:rsidR="00E80DC7" w:rsidRPr="00E6199A">
              <w:rPr>
                <w:bCs/>
              </w:rPr>
              <w:t>R</w:t>
            </w:r>
            <w:proofErr w:type="gramStart"/>
            <w:r w:rsidR="00E80DC7" w:rsidRPr="00E6199A">
              <w:rPr>
                <w:bCs/>
              </w:rPr>
              <w:t>е</w:t>
            </w:r>
            <w:proofErr w:type="gramEnd"/>
            <w:r w:rsidR="00E80DC7" w:rsidRPr="00E6199A">
              <w:rPr>
                <w:bCs/>
              </w:rPr>
              <w:t>fIоtrоn</w:t>
            </w:r>
            <w:proofErr w:type="spellEnd"/>
            <w:r w:rsidR="00E80DC7" w:rsidRPr="00E6199A">
              <w:rPr>
                <w:bCs/>
              </w:rPr>
              <w:t xml:space="preserve"> </w:t>
            </w:r>
            <w:proofErr w:type="spellStart"/>
            <w:r w:rsidR="00E80DC7" w:rsidRPr="00E6199A">
              <w:rPr>
                <w:bCs/>
              </w:rPr>
              <w:t>Plus</w:t>
            </w:r>
            <w:proofErr w:type="spellEnd"/>
            <w:r w:rsidR="00E80DC7" w:rsidRPr="00E6199A">
              <w:rPr>
                <w:bCs/>
              </w:rPr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97B4B" w:rsidP="00397B4B">
            <w:pPr>
              <w:keepNext/>
              <w:keepLines/>
              <w:widowControl w:val="0"/>
              <w:jc w:val="center"/>
            </w:pPr>
            <w:r w:rsidRPr="00E6199A">
              <w:t>240</w:t>
            </w:r>
            <w:r w:rsidR="00723E13" w:rsidRPr="00E6199A">
              <w:t xml:space="preserve"> </w:t>
            </w:r>
            <w:r w:rsidRPr="00E6199A">
              <w:t>шт.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1A16A7">
            <w:pPr>
              <w:keepNext/>
              <w:keepLines/>
            </w:pPr>
            <w:r w:rsidRPr="00E6199A">
              <w:t>Тест-полоски д</w:t>
            </w:r>
            <w:r w:rsidR="00397B4B" w:rsidRPr="00E6199A">
              <w:t>ля определения АЛТ</w:t>
            </w:r>
            <w:r w:rsidR="00E80DC7" w:rsidRPr="00E6199A">
              <w:t xml:space="preserve"> для </w:t>
            </w:r>
            <w:r w:rsidR="00E80DC7" w:rsidRPr="00E6199A">
              <w:rPr>
                <w:bCs/>
              </w:rPr>
              <w:t xml:space="preserve"> анализатора сухой химии </w:t>
            </w:r>
            <w:proofErr w:type="spellStart"/>
            <w:r w:rsidR="00E80DC7" w:rsidRPr="00E6199A">
              <w:rPr>
                <w:bCs/>
              </w:rPr>
              <w:t>R</w:t>
            </w:r>
            <w:proofErr w:type="gramStart"/>
            <w:r w:rsidR="00E80DC7" w:rsidRPr="00E6199A">
              <w:rPr>
                <w:bCs/>
              </w:rPr>
              <w:t>е</w:t>
            </w:r>
            <w:proofErr w:type="gramEnd"/>
            <w:r w:rsidR="00E80DC7" w:rsidRPr="00E6199A">
              <w:rPr>
                <w:bCs/>
              </w:rPr>
              <w:t>fIоtrоn</w:t>
            </w:r>
            <w:proofErr w:type="spellEnd"/>
            <w:r w:rsidR="00E80DC7" w:rsidRPr="00E6199A">
              <w:rPr>
                <w:bCs/>
              </w:rPr>
              <w:t xml:space="preserve"> </w:t>
            </w:r>
            <w:proofErr w:type="spellStart"/>
            <w:r w:rsidR="00E80DC7" w:rsidRPr="00E6199A">
              <w:rPr>
                <w:bCs/>
              </w:rPr>
              <w:t>Plus</w:t>
            </w:r>
            <w:proofErr w:type="spellEnd"/>
            <w:r w:rsidR="00E80DC7" w:rsidRPr="00E6199A">
              <w:rPr>
                <w:bCs/>
              </w:rPr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97B4B" w:rsidP="00CA744D">
            <w:pPr>
              <w:keepNext/>
              <w:keepLines/>
              <w:widowControl w:val="0"/>
              <w:jc w:val="center"/>
            </w:pPr>
            <w:r w:rsidRPr="00E6199A">
              <w:t>1500 шт.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1A16A7">
            <w:pPr>
              <w:keepNext/>
              <w:keepLines/>
            </w:pPr>
            <w:r w:rsidRPr="00E6199A">
              <w:t>Тест-полоски для определения АСТ</w:t>
            </w:r>
            <w:r w:rsidR="00E80DC7" w:rsidRPr="00E6199A">
              <w:t xml:space="preserve"> для </w:t>
            </w:r>
            <w:r w:rsidR="00E80DC7" w:rsidRPr="00E6199A">
              <w:rPr>
                <w:bCs/>
              </w:rPr>
              <w:t xml:space="preserve"> анализатора сухой химии </w:t>
            </w:r>
            <w:proofErr w:type="spellStart"/>
            <w:r w:rsidR="00E80DC7" w:rsidRPr="00E6199A">
              <w:rPr>
                <w:bCs/>
              </w:rPr>
              <w:t>R</w:t>
            </w:r>
            <w:proofErr w:type="gramStart"/>
            <w:r w:rsidR="00E80DC7" w:rsidRPr="00E6199A">
              <w:rPr>
                <w:bCs/>
              </w:rPr>
              <w:t>е</w:t>
            </w:r>
            <w:proofErr w:type="gramEnd"/>
            <w:r w:rsidR="00E80DC7" w:rsidRPr="00E6199A">
              <w:rPr>
                <w:bCs/>
              </w:rPr>
              <w:t>fIоtrоn</w:t>
            </w:r>
            <w:proofErr w:type="spellEnd"/>
            <w:r w:rsidR="00E80DC7" w:rsidRPr="00E6199A">
              <w:rPr>
                <w:bCs/>
              </w:rPr>
              <w:t xml:space="preserve"> </w:t>
            </w:r>
            <w:proofErr w:type="spellStart"/>
            <w:r w:rsidR="00E80DC7" w:rsidRPr="00E6199A">
              <w:rPr>
                <w:bCs/>
              </w:rPr>
              <w:t>Plus</w:t>
            </w:r>
            <w:proofErr w:type="spellEnd"/>
            <w:r w:rsidR="00E80DC7" w:rsidRPr="00E6199A">
              <w:rPr>
                <w:bCs/>
              </w:rPr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397B4B">
            <w:pPr>
              <w:keepNext/>
              <w:keepLines/>
              <w:widowControl w:val="0"/>
              <w:jc w:val="center"/>
            </w:pPr>
            <w:r w:rsidRPr="00E6199A">
              <w:t xml:space="preserve"> </w:t>
            </w:r>
            <w:r w:rsidR="00397B4B" w:rsidRPr="00E6199A">
              <w:t>1500 шт</w:t>
            </w:r>
            <w:r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1A16A7">
            <w:pPr>
              <w:keepNext/>
              <w:keepLines/>
            </w:pPr>
            <w:r w:rsidRPr="00E6199A">
              <w:t>Тест-полоски для определения КФК</w:t>
            </w:r>
            <w:r w:rsidR="00E80DC7" w:rsidRPr="00E6199A">
              <w:t xml:space="preserve"> для </w:t>
            </w:r>
            <w:r w:rsidR="00E80DC7" w:rsidRPr="00E6199A">
              <w:rPr>
                <w:bCs/>
              </w:rPr>
              <w:t xml:space="preserve"> анализатора сухой химии </w:t>
            </w:r>
            <w:proofErr w:type="spellStart"/>
            <w:r w:rsidR="00E80DC7" w:rsidRPr="00E6199A">
              <w:rPr>
                <w:bCs/>
              </w:rPr>
              <w:t>R</w:t>
            </w:r>
            <w:proofErr w:type="gramStart"/>
            <w:r w:rsidR="00E80DC7" w:rsidRPr="00E6199A">
              <w:rPr>
                <w:bCs/>
              </w:rPr>
              <w:t>е</w:t>
            </w:r>
            <w:proofErr w:type="gramEnd"/>
            <w:r w:rsidR="00E80DC7" w:rsidRPr="00E6199A">
              <w:rPr>
                <w:bCs/>
              </w:rPr>
              <w:t>fIоtrоn</w:t>
            </w:r>
            <w:proofErr w:type="spellEnd"/>
            <w:r w:rsidR="00E80DC7" w:rsidRPr="00E6199A">
              <w:rPr>
                <w:bCs/>
              </w:rPr>
              <w:t xml:space="preserve"> </w:t>
            </w:r>
            <w:proofErr w:type="spellStart"/>
            <w:r w:rsidR="00E80DC7" w:rsidRPr="00E6199A">
              <w:rPr>
                <w:bCs/>
              </w:rPr>
              <w:t>Plus</w:t>
            </w:r>
            <w:proofErr w:type="spellEnd"/>
            <w:r w:rsidR="00E80DC7" w:rsidRPr="00E6199A">
              <w:rPr>
                <w:bCs/>
              </w:rPr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97B4B" w:rsidP="00397B4B">
            <w:pPr>
              <w:keepNext/>
              <w:keepLines/>
              <w:widowControl w:val="0"/>
              <w:jc w:val="center"/>
            </w:pPr>
            <w:r w:rsidRPr="00E6199A">
              <w:t>60 шт.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1A16A7">
            <w:pPr>
              <w:keepNext/>
              <w:keepLines/>
            </w:pPr>
            <w:r w:rsidRPr="00E6199A">
              <w:t>Тест-полоски для определения ГГТ</w:t>
            </w:r>
            <w:r w:rsidR="00E80DC7" w:rsidRPr="00E6199A">
              <w:t xml:space="preserve"> для </w:t>
            </w:r>
            <w:r w:rsidR="00E80DC7" w:rsidRPr="00E6199A">
              <w:rPr>
                <w:bCs/>
              </w:rPr>
              <w:t xml:space="preserve"> анализатора сухой химии </w:t>
            </w:r>
            <w:proofErr w:type="spellStart"/>
            <w:r w:rsidR="00E80DC7" w:rsidRPr="00E6199A">
              <w:rPr>
                <w:bCs/>
              </w:rPr>
              <w:t>R</w:t>
            </w:r>
            <w:proofErr w:type="gramStart"/>
            <w:r w:rsidR="00E80DC7" w:rsidRPr="00E6199A">
              <w:rPr>
                <w:bCs/>
              </w:rPr>
              <w:t>е</w:t>
            </w:r>
            <w:proofErr w:type="gramEnd"/>
            <w:r w:rsidR="00E80DC7" w:rsidRPr="00E6199A">
              <w:rPr>
                <w:bCs/>
              </w:rPr>
              <w:t>fIоtrоn</w:t>
            </w:r>
            <w:proofErr w:type="spellEnd"/>
            <w:r w:rsidR="00E80DC7" w:rsidRPr="00E6199A">
              <w:rPr>
                <w:bCs/>
              </w:rPr>
              <w:t xml:space="preserve"> </w:t>
            </w:r>
            <w:proofErr w:type="spellStart"/>
            <w:r w:rsidR="00E80DC7" w:rsidRPr="00E6199A">
              <w:rPr>
                <w:bCs/>
              </w:rPr>
              <w:t>Plus</w:t>
            </w:r>
            <w:proofErr w:type="spellEnd"/>
            <w:r w:rsidR="00E80DC7" w:rsidRPr="00E6199A">
              <w:rPr>
                <w:bCs/>
              </w:rPr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EE7DFA" w:rsidP="00FB0934">
            <w:pPr>
              <w:keepNext/>
              <w:keepLines/>
              <w:widowControl w:val="0"/>
              <w:jc w:val="center"/>
            </w:pPr>
            <w:r w:rsidRPr="00E6199A">
              <w:t>240 шт</w:t>
            </w:r>
            <w:r w:rsidR="00723E13"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1A16A7">
            <w:pPr>
              <w:keepNext/>
              <w:keepLines/>
            </w:pPr>
            <w:r w:rsidRPr="00E6199A">
              <w:t xml:space="preserve">Тест-полоски для </w:t>
            </w:r>
            <w:r w:rsidR="00EE7DFA" w:rsidRPr="00E6199A">
              <w:t>определения глюкозы</w:t>
            </w:r>
            <w:r w:rsidR="00E80DC7" w:rsidRPr="00E6199A">
              <w:t xml:space="preserve"> для </w:t>
            </w:r>
            <w:r w:rsidR="00E80DC7" w:rsidRPr="00E6199A">
              <w:rPr>
                <w:bCs/>
              </w:rPr>
              <w:t xml:space="preserve"> анализатора сухой химии </w:t>
            </w:r>
            <w:proofErr w:type="spellStart"/>
            <w:r w:rsidR="00E80DC7" w:rsidRPr="00E6199A">
              <w:rPr>
                <w:bCs/>
              </w:rPr>
              <w:t>R</w:t>
            </w:r>
            <w:proofErr w:type="gramStart"/>
            <w:r w:rsidR="00E80DC7" w:rsidRPr="00E6199A">
              <w:rPr>
                <w:bCs/>
              </w:rPr>
              <w:t>е</w:t>
            </w:r>
            <w:proofErr w:type="gramEnd"/>
            <w:r w:rsidR="00E80DC7" w:rsidRPr="00E6199A">
              <w:rPr>
                <w:bCs/>
              </w:rPr>
              <w:t>fIоtrоn</w:t>
            </w:r>
            <w:proofErr w:type="spellEnd"/>
            <w:r w:rsidR="00E80DC7" w:rsidRPr="00E6199A">
              <w:rPr>
                <w:bCs/>
              </w:rPr>
              <w:t xml:space="preserve"> </w:t>
            </w:r>
            <w:proofErr w:type="spellStart"/>
            <w:r w:rsidR="00E80DC7" w:rsidRPr="00E6199A">
              <w:rPr>
                <w:bCs/>
              </w:rPr>
              <w:t>Plus</w:t>
            </w:r>
            <w:proofErr w:type="spellEnd"/>
            <w:r w:rsidR="00E80DC7" w:rsidRPr="00E6199A">
              <w:rPr>
                <w:bCs/>
              </w:rPr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EE7DFA" w:rsidP="00CA744D">
            <w:pPr>
              <w:keepNext/>
              <w:keepLines/>
              <w:widowControl w:val="0"/>
              <w:jc w:val="center"/>
            </w:pPr>
            <w:r w:rsidRPr="00E6199A">
              <w:t>150 шт</w:t>
            </w:r>
            <w:r w:rsidR="00723E13"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9615AD" w:rsidP="009615AD">
            <w:pPr>
              <w:keepNext/>
              <w:keepLines/>
            </w:pPr>
            <w:r w:rsidRPr="00E6199A">
              <w:t>Набор очистки и контроля оптической системы</w:t>
            </w:r>
            <w:r w:rsidRPr="00E6199A">
              <w:rPr>
                <w:bCs/>
              </w:rPr>
              <w:t xml:space="preserve"> </w:t>
            </w:r>
            <w:proofErr w:type="spellStart"/>
            <w:r w:rsidRPr="00E6199A">
              <w:rPr>
                <w:bCs/>
              </w:rPr>
              <w:t>R</w:t>
            </w:r>
            <w:proofErr w:type="gramStart"/>
            <w:r w:rsidRPr="00E6199A">
              <w:rPr>
                <w:bCs/>
              </w:rPr>
              <w:t>е</w:t>
            </w:r>
            <w:proofErr w:type="gramEnd"/>
            <w:r w:rsidRPr="00E6199A">
              <w:rPr>
                <w:bCs/>
              </w:rPr>
              <w:t>fIоtrоn</w:t>
            </w:r>
            <w:proofErr w:type="spellEnd"/>
            <w:r w:rsidRPr="00E6199A">
              <w:rPr>
                <w:bCs/>
              </w:rPr>
              <w:t xml:space="preserve"> </w:t>
            </w:r>
            <w:proofErr w:type="spellStart"/>
            <w:r w:rsidRPr="00E6199A">
              <w:rPr>
                <w:bCs/>
              </w:rPr>
              <w:t>Plus</w:t>
            </w:r>
            <w:proofErr w:type="spellEnd"/>
            <w:r w:rsidRPr="00E6199A">
              <w:rPr>
                <w:bCs/>
              </w:rPr>
              <w:t>.</w:t>
            </w:r>
            <w:r w:rsidRPr="00E6199A">
              <w:t xml:space="preserve"> </w:t>
            </w:r>
          </w:p>
          <w:p w:rsidR="009615AD" w:rsidRPr="00E6199A" w:rsidRDefault="007C46DB" w:rsidP="007C46DB">
            <w:pPr>
              <w:keepNext/>
              <w:keepLines/>
            </w:pPr>
            <w:r w:rsidRPr="00E6199A">
              <w:t>Соста</w:t>
            </w:r>
            <w:r w:rsidR="00BB4AB3">
              <w:t>в: салфетки для очистки и тест-</w:t>
            </w:r>
            <w:r w:rsidRPr="00E6199A">
              <w:t>полоски не менее 15 штук каждого.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9615AD">
            <w:pPr>
              <w:keepNext/>
              <w:keepLines/>
              <w:widowControl w:val="0"/>
              <w:jc w:val="center"/>
            </w:pPr>
            <w:r w:rsidRPr="00E6199A">
              <w:t xml:space="preserve"> </w:t>
            </w:r>
            <w:r w:rsidR="009615AD" w:rsidRPr="00E6199A">
              <w:t>5 наб.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 w:val="restart"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23E13" w:rsidRPr="00E6199A" w:rsidRDefault="00370527" w:rsidP="00370527">
            <w:pPr>
              <w:keepNext/>
              <w:keepLines/>
            </w:pPr>
            <w:r w:rsidRPr="00E6199A">
              <w:t>Реагенты и  ко</w:t>
            </w:r>
            <w:r w:rsidRPr="00E6199A">
              <w:t>н</w:t>
            </w:r>
            <w:r w:rsidRPr="00E6199A">
              <w:t>трольный материал</w:t>
            </w:r>
            <w:r w:rsidR="00723E13" w:rsidRPr="00E6199A">
              <w:t xml:space="preserve"> к флуоресцентному анализа</w:t>
            </w:r>
            <w:r w:rsidR="006A1CE9">
              <w:t xml:space="preserve">тору </w:t>
            </w:r>
            <w:proofErr w:type="spellStart"/>
            <w:r w:rsidR="006A1CE9">
              <w:t>Triage</w:t>
            </w:r>
            <w:proofErr w:type="spellEnd"/>
            <w:r w:rsidR="006A1CE9">
              <w:t xml:space="preserve"> </w:t>
            </w:r>
            <w:proofErr w:type="spellStart"/>
            <w:r w:rsidR="006A1CE9">
              <w:t>Meter</w:t>
            </w:r>
            <w:proofErr w:type="spellEnd"/>
            <w:r w:rsidR="006A1CE9">
              <w:t xml:space="preserve"> </w:t>
            </w:r>
            <w:proofErr w:type="spellStart"/>
            <w:r w:rsidR="006A1CE9">
              <w:t>Pro</w:t>
            </w:r>
            <w:proofErr w:type="spellEnd"/>
            <w:r w:rsidR="006A1CE9">
              <w:t xml:space="preserve"> , </w:t>
            </w:r>
            <w:proofErr w:type="spellStart"/>
            <w:r w:rsidR="00723E13" w:rsidRPr="00E6199A">
              <w:rPr>
                <w:lang w:val="en-US"/>
              </w:rPr>
              <w:t>Alere</w:t>
            </w:r>
            <w:proofErr w:type="spellEnd"/>
            <w:r w:rsidR="00723E13" w:rsidRPr="00E6199A">
              <w:t xml:space="preserve"> </w:t>
            </w:r>
            <w:r w:rsidR="00723E13" w:rsidRPr="00E6199A">
              <w:rPr>
                <w:lang w:val="en-US"/>
              </w:rPr>
              <w:t>San</w:t>
            </w:r>
            <w:r w:rsidR="00723E13" w:rsidRPr="00E6199A">
              <w:t xml:space="preserve"> </w:t>
            </w:r>
            <w:r w:rsidR="00723E13" w:rsidRPr="00E6199A">
              <w:rPr>
                <w:lang w:val="en-US"/>
              </w:rPr>
              <w:t>Diego</w:t>
            </w:r>
            <w:r w:rsidR="00723E13" w:rsidRPr="00E6199A">
              <w:t xml:space="preserve">, </w:t>
            </w:r>
            <w:r w:rsidR="00723E13" w:rsidRPr="00E6199A">
              <w:rPr>
                <w:lang w:val="en-US"/>
              </w:rPr>
              <w:t>Inc</w:t>
            </w:r>
            <w:r w:rsidR="006A1CE9">
              <w:t>., США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C90944">
            <w:pPr>
              <w:keepNext/>
              <w:keepLines/>
            </w:pPr>
            <w:r w:rsidRPr="00E6199A">
              <w:t xml:space="preserve">Тест для определения </w:t>
            </w:r>
            <w:r w:rsidRPr="00E6199A">
              <w:rPr>
                <w:lang w:val="en-US"/>
              </w:rPr>
              <w:t>BNP</w:t>
            </w:r>
            <w:r w:rsidR="00307B6D" w:rsidRPr="00E6199A">
              <w:t xml:space="preserve">  </w:t>
            </w:r>
            <w:r w:rsidR="00C90944" w:rsidRPr="00E6199A">
              <w:t>на</w:t>
            </w:r>
            <w:r w:rsidR="00307B6D" w:rsidRPr="00E6199A">
              <w:t xml:space="preserve"> флуоресцентно</w:t>
            </w:r>
            <w:r w:rsidR="00C90944" w:rsidRPr="00E6199A">
              <w:t>м</w:t>
            </w:r>
            <w:r w:rsidR="00307B6D" w:rsidRPr="00E6199A">
              <w:t xml:space="preserve"> а</w:t>
            </w:r>
            <w:r w:rsidR="00C90944" w:rsidRPr="00E6199A">
              <w:t>нализат</w:t>
            </w:r>
            <w:r w:rsidR="00C90944" w:rsidRPr="00E6199A">
              <w:t>о</w:t>
            </w:r>
            <w:r w:rsidR="00C90944" w:rsidRPr="00E6199A">
              <w:t>ре</w:t>
            </w:r>
            <w:r w:rsidR="00307B6D" w:rsidRPr="00E6199A">
              <w:t xml:space="preserve"> </w:t>
            </w:r>
            <w:proofErr w:type="spellStart"/>
            <w:r w:rsidR="00307B6D" w:rsidRPr="00E6199A">
              <w:t>Triage</w:t>
            </w:r>
            <w:proofErr w:type="spellEnd"/>
            <w:r w:rsidR="00307B6D" w:rsidRPr="00E6199A">
              <w:t xml:space="preserve"> </w:t>
            </w:r>
            <w:proofErr w:type="spellStart"/>
            <w:r w:rsidR="00307B6D" w:rsidRPr="00E6199A">
              <w:t>Meter</w:t>
            </w:r>
            <w:proofErr w:type="spellEnd"/>
            <w:r w:rsidR="00307B6D" w:rsidRPr="00E6199A">
              <w:t xml:space="preserve"> </w:t>
            </w:r>
            <w:proofErr w:type="spellStart"/>
            <w:r w:rsidR="00307B6D" w:rsidRPr="00E6199A">
              <w:t>Pro</w:t>
            </w:r>
            <w:proofErr w:type="spellEnd"/>
            <w:r w:rsidR="00307B6D" w:rsidRPr="00E6199A"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D4D5F" w:rsidP="00CA744D">
            <w:pPr>
              <w:keepNext/>
              <w:keepLines/>
              <w:widowControl w:val="0"/>
              <w:jc w:val="center"/>
            </w:pPr>
            <w:r w:rsidRPr="00E6199A">
              <w:t xml:space="preserve">389 </w:t>
            </w:r>
            <w:proofErr w:type="spellStart"/>
            <w:proofErr w:type="gramStart"/>
            <w:r w:rsidRPr="00E6199A">
              <w:t>шт</w:t>
            </w:r>
            <w:proofErr w:type="spellEnd"/>
            <w:proofErr w:type="gram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C90944">
            <w:pPr>
              <w:keepNext/>
              <w:keepLines/>
            </w:pPr>
            <w:r w:rsidRPr="00E6199A">
              <w:t>Тест кардио-3-панель (</w:t>
            </w:r>
            <w:r w:rsidR="00AC1D86" w:rsidRPr="00E6199A">
              <w:rPr>
                <w:lang w:val="en-US"/>
              </w:rPr>
              <w:t>CK</w:t>
            </w:r>
            <w:r w:rsidR="00AC1D86" w:rsidRPr="00E6199A">
              <w:t>-</w:t>
            </w:r>
            <w:r w:rsidR="00AC1D86" w:rsidRPr="00E6199A">
              <w:rPr>
                <w:lang w:val="en-US"/>
              </w:rPr>
              <w:t>MB</w:t>
            </w:r>
            <w:r w:rsidR="00AC1D86" w:rsidRPr="00E6199A">
              <w:t xml:space="preserve">, миоглобин, </w:t>
            </w:r>
            <w:proofErr w:type="spellStart"/>
            <w:r w:rsidR="00AC1D86" w:rsidRPr="00E6199A">
              <w:t>тропонин</w:t>
            </w:r>
            <w:proofErr w:type="spellEnd"/>
            <w:r w:rsidR="00AC1D86" w:rsidRPr="00E6199A">
              <w:t xml:space="preserve"> </w:t>
            </w:r>
            <w:r w:rsidR="00AC1D86" w:rsidRPr="00E6199A">
              <w:rPr>
                <w:lang w:val="en-US"/>
              </w:rPr>
              <w:t>I</w:t>
            </w:r>
            <w:r w:rsidRPr="00E6199A">
              <w:t>)</w:t>
            </w:r>
            <w:r w:rsidR="00307B6D" w:rsidRPr="00E6199A">
              <w:t xml:space="preserve"> </w:t>
            </w:r>
            <w:proofErr w:type="gramStart"/>
            <w:r w:rsidR="00C90944" w:rsidRPr="00E6199A">
              <w:t>на</w:t>
            </w:r>
            <w:proofErr w:type="gramEnd"/>
            <w:r w:rsidR="00307B6D" w:rsidRPr="00E6199A">
              <w:t xml:space="preserve"> </w:t>
            </w:r>
            <w:proofErr w:type="gramStart"/>
            <w:r w:rsidR="00307B6D" w:rsidRPr="00E6199A">
              <w:t>флуоресцентного</w:t>
            </w:r>
            <w:proofErr w:type="gramEnd"/>
            <w:r w:rsidR="00307B6D" w:rsidRPr="00E6199A">
              <w:t xml:space="preserve"> анализатора </w:t>
            </w:r>
            <w:proofErr w:type="spellStart"/>
            <w:r w:rsidR="00307B6D" w:rsidRPr="00E6199A">
              <w:t>Triage</w:t>
            </w:r>
            <w:proofErr w:type="spellEnd"/>
            <w:r w:rsidR="00307B6D" w:rsidRPr="00E6199A">
              <w:t xml:space="preserve"> </w:t>
            </w:r>
            <w:proofErr w:type="spellStart"/>
            <w:r w:rsidR="00307B6D" w:rsidRPr="00E6199A">
              <w:t>Meter</w:t>
            </w:r>
            <w:proofErr w:type="spellEnd"/>
            <w:r w:rsidR="00307B6D" w:rsidRPr="00E6199A">
              <w:t xml:space="preserve"> </w:t>
            </w:r>
            <w:proofErr w:type="spellStart"/>
            <w:r w:rsidR="00307B6D" w:rsidRPr="00E6199A">
              <w:t>Pro</w:t>
            </w:r>
            <w:proofErr w:type="spellEnd"/>
            <w:r w:rsidR="00307B6D" w:rsidRPr="00E6199A"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D4D5F">
            <w:pPr>
              <w:keepNext/>
              <w:keepLines/>
              <w:widowControl w:val="0"/>
              <w:jc w:val="center"/>
            </w:pPr>
            <w:r w:rsidRPr="00E6199A">
              <w:t xml:space="preserve"> </w:t>
            </w:r>
            <w:r w:rsidR="00DD4D5F" w:rsidRPr="00E6199A">
              <w:t xml:space="preserve">1335 </w:t>
            </w:r>
            <w:proofErr w:type="spellStart"/>
            <w:proofErr w:type="gramStart"/>
            <w:r w:rsidR="00DD4D5F" w:rsidRPr="00E6199A">
              <w:t>шт</w:t>
            </w:r>
            <w:proofErr w:type="spellEnd"/>
            <w:proofErr w:type="gram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84691C">
            <w:pPr>
              <w:keepNext/>
              <w:keepLines/>
            </w:pPr>
            <w:r w:rsidRPr="00E6199A">
              <w:t xml:space="preserve">Тест для определения </w:t>
            </w:r>
            <w:proofErr w:type="spellStart"/>
            <w:r w:rsidRPr="00E6199A">
              <w:t>тропонина</w:t>
            </w:r>
            <w:proofErr w:type="spellEnd"/>
            <w:r w:rsidR="00307B6D" w:rsidRPr="00E6199A">
              <w:t xml:space="preserve"> </w:t>
            </w:r>
            <w:r w:rsidR="00CD09F5" w:rsidRPr="00E6199A">
              <w:rPr>
                <w:lang w:val="en-US"/>
              </w:rPr>
              <w:t>I</w:t>
            </w:r>
            <w:r w:rsidR="00CD09F5" w:rsidRPr="00E6199A">
              <w:t xml:space="preserve"> </w:t>
            </w:r>
            <w:r w:rsidR="00307B6D" w:rsidRPr="00E6199A">
              <w:t xml:space="preserve">для флуоресцентного анализатора </w:t>
            </w:r>
            <w:proofErr w:type="spellStart"/>
            <w:r w:rsidR="00307B6D" w:rsidRPr="00E6199A">
              <w:t>Triage</w:t>
            </w:r>
            <w:proofErr w:type="spellEnd"/>
            <w:r w:rsidR="00307B6D" w:rsidRPr="00E6199A">
              <w:t xml:space="preserve"> </w:t>
            </w:r>
            <w:proofErr w:type="spellStart"/>
            <w:r w:rsidR="00307B6D" w:rsidRPr="00E6199A">
              <w:t>Meter</w:t>
            </w:r>
            <w:proofErr w:type="spellEnd"/>
            <w:r w:rsidR="00307B6D" w:rsidRPr="00E6199A">
              <w:t xml:space="preserve"> </w:t>
            </w:r>
            <w:proofErr w:type="spellStart"/>
            <w:r w:rsidR="00307B6D" w:rsidRPr="00E6199A">
              <w:t>Pro</w:t>
            </w:r>
            <w:proofErr w:type="spellEnd"/>
            <w:r w:rsidR="00307B6D" w:rsidRPr="00E6199A"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D4D5F">
            <w:pPr>
              <w:keepNext/>
              <w:keepLines/>
              <w:widowControl w:val="0"/>
              <w:jc w:val="center"/>
            </w:pPr>
            <w:r w:rsidRPr="00E6199A">
              <w:t xml:space="preserve"> </w:t>
            </w:r>
            <w:r w:rsidR="00DD4D5F" w:rsidRPr="00E6199A">
              <w:t xml:space="preserve">1820 </w:t>
            </w:r>
            <w:proofErr w:type="spellStart"/>
            <w:proofErr w:type="gramStart"/>
            <w:r w:rsidR="00DD4D5F" w:rsidRPr="00E6199A">
              <w:t>шт</w:t>
            </w:r>
            <w:proofErr w:type="spellEnd"/>
            <w:proofErr w:type="gram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84691C">
            <w:pPr>
              <w:keepNext/>
              <w:keepLines/>
            </w:pPr>
            <w:r w:rsidRPr="00E6199A">
              <w:t>Тест для определения Д-</w:t>
            </w:r>
            <w:proofErr w:type="spellStart"/>
            <w:r w:rsidRPr="00E6199A">
              <w:t>димера</w:t>
            </w:r>
            <w:proofErr w:type="spellEnd"/>
            <w:r w:rsidR="00307B6D" w:rsidRPr="00E6199A">
              <w:t xml:space="preserve"> для флуоресцентного ан</w:t>
            </w:r>
            <w:r w:rsidR="00307B6D" w:rsidRPr="00E6199A">
              <w:t>а</w:t>
            </w:r>
            <w:r w:rsidR="00307B6D" w:rsidRPr="00E6199A">
              <w:t xml:space="preserve">лизатора </w:t>
            </w:r>
            <w:proofErr w:type="spellStart"/>
            <w:r w:rsidR="00307B6D" w:rsidRPr="00E6199A">
              <w:t>Triage</w:t>
            </w:r>
            <w:proofErr w:type="spellEnd"/>
            <w:r w:rsidR="00307B6D" w:rsidRPr="00E6199A">
              <w:t xml:space="preserve"> </w:t>
            </w:r>
            <w:proofErr w:type="spellStart"/>
            <w:r w:rsidR="00307B6D" w:rsidRPr="00E6199A">
              <w:t>Meter</w:t>
            </w:r>
            <w:proofErr w:type="spellEnd"/>
            <w:r w:rsidR="00307B6D" w:rsidRPr="00E6199A">
              <w:t xml:space="preserve"> </w:t>
            </w:r>
            <w:proofErr w:type="spellStart"/>
            <w:r w:rsidR="00307B6D" w:rsidRPr="00E6199A">
              <w:t>Pro</w:t>
            </w:r>
            <w:proofErr w:type="spellEnd"/>
            <w:r w:rsidR="00307B6D" w:rsidRPr="00E6199A"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D4D5F" w:rsidP="00CA744D">
            <w:pPr>
              <w:keepNext/>
              <w:keepLines/>
              <w:widowControl w:val="0"/>
              <w:jc w:val="center"/>
            </w:pPr>
            <w:r w:rsidRPr="00E6199A">
              <w:t xml:space="preserve">1050 </w:t>
            </w:r>
            <w:proofErr w:type="spellStart"/>
            <w:proofErr w:type="gramStart"/>
            <w:r w:rsidRPr="00E6199A">
              <w:t>шт</w:t>
            </w:r>
            <w:proofErr w:type="spellEnd"/>
            <w:proofErr w:type="gram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4106A3">
            <w:pPr>
              <w:keepNext/>
              <w:keepLines/>
            </w:pPr>
            <w:r w:rsidRPr="00E6199A">
              <w:t xml:space="preserve">Контрольный материал </w:t>
            </w:r>
            <w:r w:rsidRPr="00E6199A">
              <w:rPr>
                <w:lang w:val="en-US"/>
              </w:rPr>
              <w:t>Total</w:t>
            </w:r>
            <w:r w:rsidRPr="00E6199A">
              <w:t xml:space="preserve"> 5 </w:t>
            </w:r>
            <w:r w:rsidRPr="00E6199A">
              <w:rPr>
                <w:lang w:val="en-US"/>
              </w:rPr>
              <w:t>control</w:t>
            </w:r>
            <w:r w:rsidRPr="00E6199A">
              <w:t xml:space="preserve"> 1</w:t>
            </w:r>
            <w:r w:rsidR="004106A3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70527" w:rsidP="00370527">
            <w:pPr>
              <w:keepNext/>
              <w:keepLines/>
              <w:widowControl w:val="0"/>
              <w:jc w:val="center"/>
            </w:pPr>
            <w:r w:rsidRPr="00E6199A">
              <w:t>7,5 мл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4106A3">
            <w:pPr>
              <w:keepNext/>
              <w:keepLines/>
            </w:pPr>
            <w:r w:rsidRPr="00E6199A">
              <w:t xml:space="preserve">Контрольный материал </w:t>
            </w:r>
            <w:r w:rsidRPr="00E6199A">
              <w:rPr>
                <w:lang w:val="en-US"/>
              </w:rPr>
              <w:t>Total</w:t>
            </w:r>
            <w:r w:rsidRPr="00E6199A">
              <w:t xml:space="preserve"> 5 </w:t>
            </w:r>
            <w:r w:rsidRPr="00E6199A">
              <w:rPr>
                <w:lang w:val="en-US"/>
              </w:rPr>
              <w:t>control</w:t>
            </w:r>
            <w:r w:rsidRPr="00E6199A">
              <w:t xml:space="preserve"> 2</w:t>
            </w:r>
            <w:r w:rsidR="004106A3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70527" w:rsidP="00DD4D5F">
            <w:pPr>
              <w:keepNext/>
              <w:keepLines/>
              <w:widowControl w:val="0"/>
              <w:jc w:val="center"/>
            </w:pPr>
            <w:r w:rsidRPr="00E6199A">
              <w:t>5 мл</w:t>
            </w:r>
            <w:r w:rsidR="00723E13"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 w:val="restart"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23E13" w:rsidRPr="006A1CE9" w:rsidRDefault="00723E13" w:rsidP="006A1CE9">
            <w:pPr>
              <w:keepNext/>
              <w:widowControl w:val="0"/>
            </w:pPr>
            <w:r w:rsidRPr="00E6199A">
              <w:t>Реагенты</w:t>
            </w:r>
            <w:r w:rsidR="003753E5" w:rsidRPr="00E6199A">
              <w:t xml:space="preserve"> </w:t>
            </w:r>
            <w:r w:rsidRPr="00E6199A">
              <w:t>к автом</w:t>
            </w:r>
            <w:r w:rsidRPr="00E6199A">
              <w:t>а</w:t>
            </w:r>
            <w:r w:rsidRPr="00E6199A">
              <w:t>тическому гемат</w:t>
            </w:r>
            <w:r w:rsidRPr="00E6199A">
              <w:t>о</w:t>
            </w:r>
            <w:r w:rsidRPr="00E6199A">
              <w:t>логическому ан</w:t>
            </w:r>
            <w:r w:rsidRPr="00E6199A">
              <w:t>а</w:t>
            </w:r>
            <w:r w:rsidRPr="00E6199A">
              <w:t xml:space="preserve">лизатору </w:t>
            </w:r>
            <w:proofErr w:type="spellStart"/>
            <w:r w:rsidRPr="00E6199A">
              <w:rPr>
                <w:lang w:val="en-US"/>
              </w:rPr>
              <w:t>Erba</w:t>
            </w:r>
            <w:proofErr w:type="spellEnd"/>
            <w:r w:rsidRPr="006A1CE9">
              <w:t xml:space="preserve"> </w:t>
            </w:r>
            <w:r w:rsidRPr="00E6199A">
              <w:rPr>
                <w:lang w:val="en-US"/>
              </w:rPr>
              <w:t>Elite</w:t>
            </w:r>
            <w:r w:rsidR="006A1CE9" w:rsidRPr="006A1CE9">
              <w:t xml:space="preserve"> 3, </w:t>
            </w:r>
            <w:proofErr w:type="spellStart"/>
            <w:r w:rsidRPr="00E6199A">
              <w:rPr>
                <w:lang w:val="en-US"/>
              </w:rPr>
              <w:t>Erba</w:t>
            </w:r>
            <w:proofErr w:type="spellEnd"/>
            <w:r w:rsidRPr="006A1CE9">
              <w:t xml:space="preserve"> </w:t>
            </w:r>
            <w:proofErr w:type="spellStart"/>
            <w:r w:rsidRPr="00E6199A">
              <w:rPr>
                <w:lang w:val="en-US"/>
              </w:rPr>
              <w:t>Lachema</w:t>
            </w:r>
            <w:proofErr w:type="spellEnd"/>
            <w:r w:rsidRPr="006A1CE9">
              <w:t xml:space="preserve"> </w:t>
            </w:r>
            <w:r w:rsidRPr="00E6199A">
              <w:rPr>
                <w:lang w:val="en-US"/>
              </w:rPr>
              <w:t>s</w:t>
            </w:r>
            <w:r w:rsidRPr="006A1CE9">
              <w:t>.</w:t>
            </w:r>
            <w:r w:rsidRPr="00E6199A">
              <w:rPr>
                <w:lang w:val="en-US"/>
              </w:rPr>
              <w:t>r</w:t>
            </w:r>
            <w:r w:rsidRPr="006A1CE9">
              <w:t>.</w:t>
            </w:r>
            <w:r w:rsidRPr="00E6199A">
              <w:rPr>
                <w:lang w:val="en-US"/>
              </w:rPr>
              <w:t>o</w:t>
            </w:r>
            <w:r w:rsidRPr="006A1CE9">
              <w:t xml:space="preserve">., </w:t>
            </w:r>
            <w:r w:rsidRPr="00E6199A">
              <w:t>Че</w:t>
            </w:r>
            <w:r w:rsidR="0072487F" w:rsidRPr="00E6199A">
              <w:t>хия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D4D5F">
            <w:pPr>
              <w:pStyle w:val="11"/>
              <w:rPr>
                <w:rFonts w:ascii="Times New Roman" w:eastAsia="Times New Roman" w:hAnsi="Times New Roman"/>
              </w:rPr>
            </w:pPr>
            <w:r w:rsidRPr="00E6199A">
              <w:rPr>
                <w:rFonts w:ascii="Times New Roman" w:eastAsia="Times New Roman" w:hAnsi="Times New Roman"/>
              </w:rPr>
              <w:t xml:space="preserve">Раствор </w:t>
            </w:r>
            <w:proofErr w:type="spellStart"/>
            <w:r w:rsidRPr="00E6199A">
              <w:rPr>
                <w:rFonts w:ascii="Times New Roman" w:eastAsia="Times New Roman" w:hAnsi="Times New Roman"/>
              </w:rPr>
              <w:t>дилюента</w:t>
            </w:r>
            <w:proofErr w:type="spellEnd"/>
            <w:r w:rsidR="00DD4D5F" w:rsidRPr="00E619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DD4D5F" w:rsidRPr="00E6199A">
              <w:rPr>
                <w:rFonts w:ascii="Times New Roman" w:eastAsia="Times New Roman" w:hAnsi="Times New Roman"/>
                <w:lang w:val="en-US"/>
              </w:rPr>
              <w:t>Erba</w:t>
            </w:r>
            <w:proofErr w:type="spellEnd"/>
            <w:r w:rsidR="00DD4D5F" w:rsidRPr="00E619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DD4D5F" w:rsidRPr="00E6199A">
              <w:rPr>
                <w:rFonts w:ascii="Times New Roman" w:eastAsia="Times New Roman" w:hAnsi="Times New Roman"/>
                <w:lang w:val="en-US"/>
              </w:rPr>
              <w:t>Dilluent</w:t>
            </w:r>
            <w:proofErr w:type="spellEnd"/>
            <w:r w:rsidR="00DD4D5F" w:rsidRPr="00E6199A">
              <w:rPr>
                <w:rFonts w:ascii="Times New Roman" w:eastAsia="Times New Roman" w:hAnsi="Times New Roman"/>
              </w:rPr>
              <w:t xml:space="preserve"> </w:t>
            </w:r>
            <w:r w:rsidR="00DD4D5F" w:rsidRPr="00E6199A">
              <w:rPr>
                <w:rFonts w:ascii="Times New Roman" w:eastAsia="Times New Roman" w:hAnsi="Times New Roman"/>
                <w:lang w:val="en-US"/>
              </w:rPr>
              <w:t>Diff</w:t>
            </w:r>
            <w:r w:rsidRPr="00E6199A">
              <w:rPr>
                <w:rFonts w:ascii="Times New Roman" w:eastAsia="Times New Roman" w:hAnsi="Times New Roman"/>
              </w:rPr>
              <w:t xml:space="preserve">  или аналог</w:t>
            </w:r>
            <w:r w:rsidR="00424E0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424E0C">
              <w:rPr>
                <w:rFonts w:ascii="Times New Roman" w:eastAsia="Times New Roman" w:hAnsi="Times New Roman"/>
              </w:rPr>
              <w:t>кан</w:t>
            </w:r>
            <w:proofErr w:type="spellEnd"/>
            <w:r w:rsidR="00424E0C">
              <w:rPr>
                <w:rFonts w:ascii="Times New Roman" w:eastAsia="Times New Roman" w:hAnsi="Times New Roman"/>
              </w:rPr>
              <w:t>.</w:t>
            </w:r>
            <w:r w:rsidR="00DD4D5F" w:rsidRPr="00E6199A">
              <w:rPr>
                <w:rFonts w:ascii="Times New Roman" w:eastAsia="Times New Roman" w:hAnsi="Times New Roman"/>
              </w:rPr>
              <w:t xml:space="preserve"> 20 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D4D5F" w:rsidP="00DD4D5F">
            <w:pPr>
              <w:keepNext/>
              <w:keepLines/>
              <w:widowControl w:val="0"/>
              <w:jc w:val="center"/>
            </w:pPr>
            <w:r w:rsidRPr="00E6199A">
              <w:t>165</w:t>
            </w:r>
            <w:r w:rsidR="00723E13" w:rsidRPr="00E6199A">
              <w:t xml:space="preserve"> </w:t>
            </w:r>
            <w:proofErr w:type="spellStart"/>
            <w:r w:rsidRPr="00E6199A">
              <w:t>кан</w:t>
            </w:r>
            <w:proofErr w:type="spellEnd"/>
            <w:r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F06252" w:rsidRDefault="00723E13" w:rsidP="00DD4D5F">
            <w:pPr>
              <w:pStyle w:val="11"/>
              <w:rPr>
                <w:rFonts w:ascii="Times New Roman" w:eastAsia="Times New Roman" w:hAnsi="Times New Roman"/>
              </w:rPr>
            </w:pPr>
            <w:proofErr w:type="spellStart"/>
            <w:r w:rsidRPr="00E6199A">
              <w:rPr>
                <w:rFonts w:ascii="Times New Roman" w:eastAsia="Times New Roman" w:hAnsi="Times New Roman"/>
              </w:rPr>
              <w:t>Лизирующий</w:t>
            </w:r>
            <w:proofErr w:type="spellEnd"/>
            <w:r w:rsidRPr="00E6199A">
              <w:rPr>
                <w:rFonts w:ascii="Times New Roman" w:eastAsia="Times New Roman" w:hAnsi="Times New Roman"/>
              </w:rPr>
              <w:t xml:space="preserve"> раствор </w:t>
            </w:r>
            <w:proofErr w:type="spellStart"/>
            <w:r w:rsidRPr="00E6199A">
              <w:rPr>
                <w:rFonts w:ascii="Times New Roman" w:eastAsia="Times New Roman" w:hAnsi="Times New Roman"/>
              </w:rPr>
              <w:t>Erba</w:t>
            </w:r>
            <w:proofErr w:type="spellEnd"/>
            <w:r w:rsidRPr="00E619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6199A">
              <w:rPr>
                <w:rFonts w:ascii="Times New Roman" w:eastAsia="Times New Roman" w:hAnsi="Times New Roman"/>
              </w:rPr>
              <w:t>Lyse</w:t>
            </w:r>
            <w:proofErr w:type="spellEnd"/>
            <w:r w:rsidRPr="00E619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6199A">
              <w:rPr>
                <w:rFonts w:ascii="Times New Roman" w:eastAsia="Times New Roman" w:hAnsi="Times New Roman"/>
              </w:rPr>
              <w:t>Diff</w:t>
            </w:r>
            <w:proofErr w:type="spellEnd"/>
            <w:r w:rsidR="00424E0C">
              <w:rPr>
                <w:rFonts w:ascii="Times New Roman" w:eastAsia="Times New Roman" w:hAnsi="Times New Roman"/>
              </w:rPr>
              <w:t>(с чипом)</w:t>
            </w:r>
            <w:r w:rsidR="00DD4D5F" w:rsidRPr="00E6199A">
              <w:rPr>
                <w:rFonts w:ascii="Times New Roman" w:eastAsia="Times New Roman" w:hAnsi="Times New Roman"/>
              </w:rPr>
              <w:t xml:space="preserve"> </w:t>
            </w:r>
            <w:r w:rsidRPr="00E6199A">
              <w:rPr>
                <w:rFonts w:ascii="Times New Roman" w:eastAsia="Times New Roman" w:hAnsi="Times New Roman"/>
              </w:rPr>
              <w:t>или аналог</w:t>
            </w:r>
            <w:r w:rsidR="00DD4D5F" w:rsidRPr="00E6199A">
              <w:rPr>
                <w:rFonts w:ascii="Times New Roman" w:eastAsia="Times New Roman" w:hAnsi="Times New Roman"/>
              </w:rPr>
              <w:t>, флакон 1 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D4D5F" w:rsidP="00CA744D">
            <w:pPr>
              <w:keepNext/>
              <w:keepLines/>
              <w:widowControl w:val="0"/>
              <w:jc w:val="center"/>
            </w:pPr>
            <w:r w:rsidRPr="00E6199A">
              <w:t>114</w:t>
            </w:r>
            <w:r w:rsidR="00723E13" w:rsidRPr="00E6199A">
              <w:t xml:space="preserve"> </w:t>
            </w:r>
            <w:proofErr w:type="spellStart"/>
            <w:r w:rsidR="00723E13" w:rsidRPr="00E6199A">
              <w:t>фл</w:t>
            </w:r>
            <w:proofErr w:type="spellEnd"/>
            <w:r w:rsidR="00723E13"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D4D5F">
            <w:pPr>
              <w:pStyle w:val="11"/>
              <w:jc w:val="both"/>
              <w:rPr>
                <w:rFonts w:ascii="Times New Roman" w:eastAsia="Times New Roman" w:hAnsi="Times New Roman"/>
              </w:rPr>
            </w:pPr>
            <w:r w:rsidRPr="00E6199A">
              <w:rPr>
                <w:rFonts w:ascii="Times New Roman" w:eastAsia="Times New Roman" w:hAnsi="Times New Roman"/>
              </w:rPr>
              <w:t xml:space="preserve">Очищающий раствор </w:t>
            </w:r>
            <w:proofErr w:type="spellStart"/>
            <w:r w:rsidRPr="00E6199A">
              <w:rPr>
                <w:rFonts w:ascii="Times New Roman" w:eastAsia="Times New Roman" w:hAnsi="Times New Roman"/>
              </w:rPr>
              <w:t>Erba</w:t>
            </w:r>
            <w:proofErr w:type="spellEnd"/>
            <w:r w:rsidRPr="00E619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6199A">
              <w:rPr>
                <w:rFonts w:ascii="Times New Roman" w:eastAsia="Times New Roman" w:hAnsi="Times New Roman"/>
              </w:rPr>
              <w:t>Cleaner</w:t>
            </w:r>
            <w:proofErr w:type="spellEnd"/>
            <w:r w:rsidR="00DD4D5F" w:rsidRPr="00E6199A">
              <w:rPr>
                <w:rFonts w:ascii="Times New Roman" w:eastAsia="Times New Roman" w:hAnsi="Times New Roman"/>
              </w:rPr>
              <w:t xml:space="preserve"> </w:t>
            </w:r>
            <w:r w:rsidRPr="00E6199A">
              <w:rPr>
                <w:rFonts w:ascii="Times New Roman" w:eastAsia="Times New Roman" w:hAnsi="Times New Roman"/>
              </w:rPr>
              <w:t>или аналог</w:t>
            </w:r>
            <w:r w:rsidR="00DD4D5F" w:rsidRPr="00E6199A">
              <w:rPr>
                <w:rFonts w:ascii="Times New Roman" w:eastAsia="Times New Roman" w:hAnsi="Times New Roman"/>
              </w:rPr>
              <w:t>, флакон 1 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D4D5F" w:rsidP="00FB42EA">
            <w:pPr>
              <w:keepNext/>
              <w:keepLines/>
              <w:widowControl w:val="0"/>
              <w:jc w:val="center"/>
            </w:pPr>
            <w:r w:rsidRPr="00E6199A">
              <w:t>51</w:t>
            </w:r>
            <w:r w:rsidR="00723E13" w:rsidRPr="00E6199A">
              <w:t xml:space="preserve"> </w:t>
            </w:r>
            <w:proofErr w:type="spellStart"/>
            <w:r w:rsidR="00723E13" w:rsidRPr="00E6199A">
              <w:t>фл</w:t>
            </w:r>
            <w:proofErr w:type="spellEnd"/>
            <w:r w:rsidR="00723E13" w:rsidRPr="00E6199A">
              <w:t>.</w:t>
            </w:r>
          </w:p>
        </w:tc>
      </w:tr>
      <w:tr w:rsidR="00723E13" w:rsidRPr="00E6199A" w:rsidTr="006A1CE9">
        <w:trPr>
          <w:trHeight w:val="515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D4D5F">
            <w:pPr>
              <w:autoSpaceDE w:val="0"/>
              <w:autoSpaceDN w:val="0"/>
              <w:jc w:val="both"/>
            </w:pPr>
            <w:r w:rsidRPr="00E6199A">
              <w:t xml:space="preserve">Очищающий раствор </w:t>
            </w:r>
            <w:proofErr w:type="spellStart"/>
            <w:r w:rsidRPr="00E6199A">
              <w:t>E</w:t>
            </w:r>
            <w:r w:rsidR="00DD4D5F" w:rsidRPr="00E6199A">
              <w:t>rba</w:t>
            </w:r>
            <w:proofErr w:type="spellEnd"/>
            <w:r w:rsidR="00DD4D5F" w:rsidRPr="00E6199A">
              <w:t xml:space="preserve"> </w:t>
            </w:r>
            <w:proofErr w:type="spellStart"/>
            <w:r w:rsidR="00DD4D5F" w:rsidRPr="00E6199A">
              <w:t>Hypoclean</w:t>
            </w:r>
            <w:proofErr w:type="spellEnd"/>
            <w:r w:rsidR="00DD4D5F" w:rsidRPr="00E6199A">
              <w:t xml:space="preserve"> CC </w:t>
            </w:r>
            <w:r w:rsidRPr="00E6199A">
              <w:t>или аналог</w:t>
            </w:r>
            <w:r w:rsidR="00DD4D5F" w:rsidRPr="00E6199A">
              <w:t>, фл</w:t>
            </w:r>
            <w:r w:rsidR="00DD4D5F" w:rsidRPr="00E6199A">
              <w:t>а</w:t>
            </w:r>
            <w:r w:rsidR="00DD4D5F" w:rsidRPr="00E6199A">
              <w:t>кон 100 мл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D4D5F" w:rsidP="00CA744D">
            <w:pPr>
              <w:keepNext/>
              <w:keepLines/>
              <w:widowControl w:val="0"/>
              <w:jc w:val="center"/>
            </w:pPr>
            <w:r w:rsidRPr="00E6199A">
              <w:t>41</w:t>
            </w:r>
            <w:r w:rsidR="00723E13" w:rsidRPr="00E6199A">
              <w:t xml:space="preserve"> </w:t>
            </w:r>
            <w:proofErr w:type="spellStart"/>
            <w:r w:rsidR="00723E13" w:rsidRPr="00E6199A">
              <w:t>фл</w:t>
            </w:r>
            <w:proofErr w:type="spellEnd"/>
            <w:r w:rsidR="00723E13" w:rsidRPr="00E6199A">
              <w:t>.</w:t>
            </w:r>
          </w:p>
          <w:p w:rsidR="00723E13" w:rsidRPr="00E6199A" w:rsidRDefault="00723E13" w:rsidP="00CA744D">
            <w:pPr>
              <w:keepNext/>
              <w:keepLines/>
              <w:widowControl w:val="0"/>
              <w:jc w:val="center"/>
            </w:pPr>
          </w:p>
        </w:tc>
      </w:tr>
      <w:tr w:rsidR="00723E13" w:rsidRPr="00E6199A" w:rsidTr="00723E13">
        <w:trPr>
          <w:trHeight w:val="516"/>
        </w:trPr>
        <w:tc>
          <w:tcPr>
            <w:tcW w:w="568" w:type="dxa"/>
            <w:vMerge w:val="restart"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23E13" w:rsidRPr="00E6199A" w:rsidRDefault="00723E13" w:rsidP="006A1CE9">
            <w:pPr>
              <w:keepNext/>
              <w:widowControl w:val="0"/>
            </w:pPr>
            <w:r w:rsidRPr="00E6199A">
              <w:t>Контрольные мат</w:t>
            </w:r>
            <w:r w:rsidRPr="00E6199A">
              <w:t>е</w:t>
            </w:r>
            <w:r w:rsidRPr="00E6199A">
              <w:t xml:space="preserve">риалы  для работы на автоматическом гематологическом анализаторе </w:t>
            </w:r>
            <w:proofErr w:type="spellStart"/>
            <w:r w:rsidRPr="00E6199A">
              <w:rPr>
                <w:lang w:val="en-US"/>
              </w:rPr>
              <w:t>Erba</w:t>
            </w:r>
            <w:proofErr w:type="spellEnd"/>
            <w:r w:rsidRPr="00E6199A">
              <w:t xml:space="preserve"> </w:t>
            </w:r>
            <w:r w:rsidRPr="00E6199A">
              <w:rPr>
                <w:lang w:val="en-US"/>
              </w:rPr>
              <w:t>Elite</w:t>
            </w:r>
            <w:r w:rsidR="006A1CE9">
              <w:t xml:space="preserve"> 3, </w:t>
            </w:r>
            <w:proofErr w:type="spellStart"/>
            <w:r w:rsidRPr="00E6199A">
              <w:t>Erba</w:t>
            </w:r>
            <w:proofErr w:type="spellEnd"/>
            <w:r w:rsidRPr="00E6199A">
              <w:t xml:space="preserve"> </w:t>
            </w:r>
            <w:r w:rsidR="006A1CE9">
              <w:rPr>
                <w:lang w:val="en-US"/>
              </w:rPr>
              <w:t>L</w:t>
            </w:r>
            <w:proofErr w:type="spellStart"/>
            <w:r w:rsidRPr="00E6199A">
              <w:t>achema</w:t>
            </w:r>
            <w:proofErr w:type="spellEnd"/>
            <w:r w:rsidRPr="00E6199A">
              <w:t xml:space="preserve"> </w:t>
            </w:r>
            <w:proofErr w:type="spellStart"/>
            <w:r w:rsidRPr="00E6199A">
              <w:t>s.r.o</w:t>
            </w:r>
            <w:proofErr w:type="spellEnd"/>
            <w:r w:rsidRPr="00E6199A">
              <w:t xml:space="preserve">., </w:t>
            </w:r>
            <w:r w:rsidR="0072487F" w:rsidRPr="00E6199A">
              <w:t>Ч</w:t>
            </w:r>
            <w:r w:rsidR="0072487F" w:rsidRPr="00E6199A">
              <w:t>е</w:t>
            </w:r>
            <w:r w:rsidR="0072487F" w:rsidRPr="00E6199A">
              <w:t>хия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4106A3" w:rsidRDefault="00FC7087" w:rsidP="00FC7087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6A3">
              <w:rPr>
                <w:rFonts w:ascii="Times New Roman" w:eastAsia="Times New Roman" w:hAnsi="Times New Roman"/>
                <w:sz w:val="22"/>
                <w:szCs w:val="22"/>
              </w:rPr>
              <w:t xml:space="preserve">1.Контрольная кровь для анализаторов 3 </w:t>
            </w:r>
            <w:r w:rsidRPr="004106A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Diff</w:t>
            </w:r>
            <w:r w:rsidRPr="004106A3">
              <w:rPr>
                <w:rFonts w:ascii="Times New Roman" w:eastAsia="Times New Roman" w:hAnsi="Times New Roman"/>
                <w:sz w:val="22"/>
                <w:szCs w:val="22"/>
              </w:rPr>
              <w:t xml:space="preserve"> нормального уро</w:t>
            </w:r>
            <w:r w:rsidRPr="004106A3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4106A3">
              <w:rPr>
                <w:rFonts w:ascii="Times New Roman" w:eastAsia="Times New Roman" w:hAnsi="Times New Roman"/>
                <w:sz w:val="22"/>
                <w:szCs w:val="22"/>
              </w:rPr>
              <w:t>ня.</w:t>
            </w:r>
          </w:p>
          <w:p w:rsidR="00FC7087" w:rsidRPr="004106A3" w:rsidRDefault="00FC7087" w:rsidP="00FC7087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6A3">
              <w:rPr>
                <w:rFonts w:ascii="Times New Roman" w:eastAsia="Times New Roman" w:hAnsi="Times New Roman"/>
                <w:sz w:val="22"/>
                <w:szCs w:val="22"/>
              </w:rPr>
              <w:t xml:space="preserve">2.Объем </w:t>
            </w:r>
            <w:r w:rsidRPr="0008518E">
              <w:rPr>
                <w:rFonts w:ascii="Times New Roman" w:eastAsia="Times New Roman" w:hAnsi="Times New Roman"/>
                <w:sz w:val="22"/>
                <w:szCs w:val="22"/>
              </w:rPr>
              <w:t>флакона не менее 2 мл.</w:t>
            </w:r>
          </w:p>
          <w:p w:rsidR="00FC7087" w:rsidRPr="004106A3" w:rsidRDefault="0008518E" w:rsidP="00FC7087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FC7087" w:rsidRPr="004106A3">
              <w:rPr>
                <w:rFonts w:ascii="Times New Roman" w:eastAsia="Times New Roman" w:hAnsi="Times New Roman"/>
                <w:sz w:val="22"/>
                <w:szCs w:val="22"/>
              </w:rPr>
              <w:t>.Стабильность закрытого флакона не менее 6 месяцев, открыт</w:t>
            </w:r>
            <w:r w:rsidR="00FC7087" w:rsidRPr="004106A3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="00FC7087" w:rsidRPr="004106A3">
              <w:rPr>
                <w:rFonts w:ascii="Times New Roman" w:eastAsia="Times New Roman" w:hAnsi="Times New Roman"/>
                <w:sz w:val="22"/>
                <w:szCs w:val="22"/>
              </w:rPr>
              <w:t>го флакона не менее 14 дней при хранении +2-+8℃.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D4D5F" w:rsidP="00CA744D">
            <w:pPr>
              <w:keepNext/>
              <w:keepLines/>
              <w:widowControl w:val="0"/>
              <w:jc w:val="center"/>
            </w:pPr>
            <w:r w:rsidRPr="00E6199A">
              <w:t>91</w:t>
            </w:r>
            <w:r w:rsidR="00723E13" w:rsidRPr="00E6199A">
              <w:t xml:space="preserve"> мл</w:t>
            </w:r>
          </w:p>
        </w:tc>
      </w:tr>
      <w:tr w:rsidR="00723E13" w:rsidRPr="00E6199A" w:rsidTr="00723E13">
        <w:trPr>
          <w:trHeight w:val="517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4106A3" w:rsidRDefault="00FC7087" w:rsidP="00FC7087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6A3">
              <w:rPr>
                <w:rFonts w:ascii="Times New Roman" w:eastAsia="Times New Roman" w:hAnsi="Times New Roman"/>
                <w:sz w:val="22"/>
                <w:szCs w:val="22"/>
              </w:rPr>
              <w:t xml:space="preserve">1.Контрольная кровь для анализаторов 3 </w:t>
            </w:r>
            <w:r w:rsidRPr="004106A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Diff</w:t>
            </w:r>
            <w:r w:rsidRPr="004106A3">
              <w:rPr>
                <w:rFonts w:ascii="Times New Roman" w:eastAsia="Times New Roman" w:hAnsi="Times New Roman"/>
                <w:sz w:val="22"/>
                <w:szCs w:val="22"/>
              </w:rPr>
              <w:t xml:space="preserve"> патологический уровень (низкий).</w:t>
            </w:r>
          </w:p>
          <w:p w:rsidR="00FC7087" w:rsidRPr="004106A3" w:rsidRDefault="00FC7087" w:rsidP="00FC7087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6A3">
              <w:rPr>
                <w:rFonts w:ascii="Times New Roman" w:eastAsia="Times New Roman" w:hAnsi="Times New Roman"/>
                <w:sz w:val="22"/>
                <w:szCs w:val="22"/>
              </w:rPr>
              <w:t>2.Объем флакона не менее 2 мл.</w:t>
            </w:r>
          </w:p>
          <w:p w:rsidR="00723E13" w:rsidRPr="004106A3" w:rsidRDefault="0008518E" w:rsidP="00FC7087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FC7087" w:rsidRPr="004106A3">
              <w:rPr>
                <w:rFonts w:ascii="Times New Roman" w:eastAsia="Times New Roman" w:hAnsi="Times New Roman"/>
                <w:sz w:val="22"/>
                <w:szCs w:val="22"/>
              </w:rPr>
              <w:t>.Стабильность закрытого флакона не менее 6 месяцев, открыт</w:t>
            </w:r>
            <w:r w:rsidR="00FC7087" w:rsidRPr="004106A3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="00FC7087" w:rsidRPr="004106A3">
              <w:rPr>
                <w:rFonts w:ascii="Times New Roman" w:eastAsia="Times New Roman" w:hAnsi="Times New Roman"/>
                <w:sz w:val="22"/>
                <w:szCs w:val="22"/>
              </w:rPr>
              <w:t>го флакона не менее 14 дней при хранении +2-+8℃.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D4D5F" w:rsidP="00CA744D">
            <w:pPr>
              <w:keepNext/>
              <w:keepLines/>
              <w:widowControl w:val="0"/>
              <w:jc w:val="center"/>
            </w:pPr>
            <w:r w:rsidRPr="00E6199A">
              <w:t>91</w:t>
            </w:r>
            <w:r w:rsidR="00723E13" w:rsidRPr="00E6199A">
              <w:t xml:space="preserve"> мл</w:t>
            </w:r>
          </w:p>
        </w:tc>
      </w:tr>
      <w:tr w:rsidR="00723E13" w:rsidRPr="00E6199A" w:rsidTr="00723E13">
        <w:trPr>
          <w:trHeight w:val="517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4106A3" w:rsidRDefault="00FC7087" w:rsidP="00FC7087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6A3">
              <w:rPr>
                <w:rFonts w:ascii="Times New Roman" w:eastAsia="Times New Roman" w:hAnsi="Times New Roman"/>
                <w:sz w:val="22"/>
                <w:szCs w:val="22"/>
              </w:rPr>
              <w:t xml:space="preserve">1.Контрольная кровь для анализаторов 3 </w:t>
            </w:r>
            <w:r w:rsidRPr="004106A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Diff</w:t>
            </w:r>
            <w:r w:rsidRPr="004106A3">
              <w:rPr>
                <w:rFonts w:ascii="Times New Roman" w:eastAsia="Times New Roman" w:hAnsi="Times New Roman"/>
                <w:sz w:val="22"/>
                <w:szCs w:val="22"/>
              </w:rPr>
              <w:t xml:space="preserve"> патологический уровень (высокий).</w:t>
            </w:r>
          </w:p>
          <w:p w:rsidR="00FC7087" w:rsidRPr="004106A3" w:rsidRDefault="00FC7087" w:rsidP="00FC7087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06A3">
              <w:rPr>
                <w:rFonts w:ascii="Times New Roman" w:eastAsia="Times New Roman" w:hAnsi="Times New Roman"/>
                <w:sz w:val="22"/>
                <w:szCs w:val="22"/>
              </w:rPr>
              <w:t>2.Объем флакона не менее 2 мл.</w:t>
            </w:r>
          </w:p>
          <w:p w:rsidR="004106A3" w:rsidRPr="004106A3" w:rsidRDefault="0008518E" w:rsidP="00FC7087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FC7087" w:rsidRPr="004106A3">
              <w:rPr>
                <w:rFonts w:ascii="Times New Roman" w:eastAsia="Times New Roman" w:hAnsi="Times New Roman"/>
                <w:sz w:val="22"/>
                <w:szCs w:val="22"/>
              </w:rPr>
              <w:t>.Стабильность закрытого флакона не менее 6 месяцев, открыт</w:t>
            </w:r>
            <w:r w:rsidR="00FC7087" w:rsidRPr="004106A3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="00FC7087" w:rsidRPr="004106A3">
              <w:rPr>
                <w:rFonts w:ascii="Times New Roman" w:eastAsia="Times New Roman" w:hAnsi="Times New Roman"/>
                <w:sz w:val="22"/>
                <w:szCs w:val="22"/>
              </w:rPr>
              <w:t>го флакона не менее 14 дней при хранении +2-+8℃.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D4D5F" w:rsidP="004F5052">
            <w:pPr>
              <w:keepNext/>
              <w:keepLines/>
              <w:widowControl w:val="0"/>
              <w:jc w:val="center"/>
            </w:pPr>
            <w:r w:rsidRPr="00E6199A">
              <w:t>91</w:t>
            </w:r>
            <w:r w:rsidR="00723E13" w:rsidRPr="00E6199A">
              <w:t xml:space="preserve"> мл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 w:val="restart"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187775" w:rsidRDefault="00723E13" w:rsidP="00187775">
            <w:pPr>
              <w:keepNext/>
              <w:widowControl w:val="0"/>
            </w:pPr>
            <w:r w:rsidRPr="00E6199A">
              <w:t>Реагенты</w:t>
            </w:r>
            <w:r w:rsidR="003753E5" w:rsidRPr="00E6199A">
              <w:t xml:space="preserve"> </w:t>
            </w:r>
            <w:r w:rsidRPr="00E6199A">
              <w:t>к автом</w:t>
            </w:r>
            <w:r w:rsidRPr="00E6199A">
              <w:t>а</w:t>
            </w:r>
            <w:r w:rsidRPr="00E6199A">
              <w:t>тическому гемат</w:t>
            </w:r>
            <w:r w:rsidRPr="00E6199A">
              <w:t>о</w:t>
            </w:r>
            <w:r w:rsidRPr="00E6199A">
              <w:t>логическому ан</w:t>
            </w:r>
            <w:r w:rsidRPr="00E6199A">
              <w:t>а</w:t>
            </w:r>
            <w:r w:rsidRPr="00E6199A">
              <w:t xml:space="preserve">лизатору </w:t>
            </w:r>
            <w:proofErr w:type="spellStart"/>
            <w:r w:rsidRPr="00E6199A">
              <w:rPr>
                <w:lang w:val="en-US"/>
              </w:rPr>
              <w:t>Erba</w:t>
            </w:r>
            <w:proofErr w:type="spellEnd"/>
            <w:r w:rsidRPr="00187775">
              <w:t xml:space="preserve"> </w:t>
            </w:r>
          </w:p>
          <w:p w:rsidR="00187775" w:rsidRDefault="00723E13" w:rsidP="00187775">
            <w:pPr>
              <w:keepNext/>
              <w:widowControl w:val="0"/>
              <w:rPr>
                <w:lang w:val="en-US"/>
              </w:rPr>
            </w:pPr>
            <w:r w:rsidRPr="00E6199A">
              <w:rPr>
                <w:lang w:val="en-US"/>
              </w:rPr>
              <w:t>Elite</w:t>
            </w:r>
            <w:r w:rsidR="00187775" w:rsidRPr="00187775">
              <w:rPr>
                <w:lang w:val="en-US"/>
              </w:rPr>
              <w:t xml:space="preserve"> 5, </w:t>
            </w:r>
            <w:proofErr w:type="spellStart"/>
            <w:r w:rsidRPr="00E6199A">
              <w:rPr>
                <w:lang w:val="en-US"/>
              </w:rPr>
              <w:t>Erba</w:t>
            </w:r>
            <w:proofErr w:type="spellEnd"/>
            <w:r w:rsidRPr="00187775">
              <w:rPr>
                <w:lang w:val="en-US"/>
              </w:rPr>
              <w:t xml:space="preserve"> </w:t>
            </w:r>
            <w:proofErr w:type="spellStart"/>
            <w:r w:rsidR="00187775">
              <w:rPr>
                <w:lang w:val="en-US"/>
              </w:rPr>
              <w:t>L</w:t>
            </w:r>
            <w:r w:rsidRPr="00E6199A">
              <w:rPr>
                <w:lang w:val="en-US"/>
              </w:rPr>
              <w:t>ach</w:t>
            </w:r>
            <w:r w:rsidRPr="00E6199A">
              <w:rPr>
                <w:lang w:val="en-US"/>
              </w:rPr>
              <w:t>e</w:t>
            </w:r>
            <w:r w:rsidRPr="00E6199A">
              <w:rPr>
                <w:lang w:val="en-US"/>
              </w:rPr>
              <w:t>ma</w:t>
            </w:r>
            <w:proofErr w:type="spellEnd"/>
            <w:r w:rsidRPr="00187775">
              <w:rPr>
                <w:lang w:val="en-US"/>
              </w:rPr>
              <w:t xml:space="preserve"> </w:t>
            </w:r>
            <w:proofErr w:type="spellStart"/>
            <w:r w:rsidRPr="00E6199A">
              <w:rPr>
                <w:lang w:val="en-US"/>
              </w:rPr>
              <w:t>s</w:t>
            </w:r>
            <w:r w:rsidRPr="00187775">
              <w:rPr>
                <w:lang w:val="en-US"/>
              </w:rPr>
              <w:t>.</w:t>
            </w:r>
            <w:r w:rsidRPr="00E6199A">
              <w:rPr>
                <w:lang w:val="en-US"/>
              </w:rPr>
              <w:t>r</w:t>
            </w:r>
            <w:r w:rsidRPr="00187775">
              <w:rPr>
                <w:lang w:val="en-US"/>
              </w:rPr>
              <w:t>.</w:t>
            </w:r>
            <w:r w:rsidRPr="00E6199A">
              <w:rPr>
                <w:lang w:val="en-US"/>
              </w:rPr>
              <w:t>o</w:t>
            </w:r>
            <w:proofErr w:type="spellEnd"/>
            <w:r w:rsidRPr="00187775">
              <w:rPr>
                <w:lang w:val="en-US"/>
              </w:rPr>
              <w:t xml:space="preserve">., </w:t>
            </w:r>
          </w:p>
          <w:p w:rsidR="00723E13" w:rsidRPr="00187775" w:rsidRDefault="00723E13" w:rsidP="00187775">
            <w:pPr>
              <w:keepNext/>
              <w:widowControl w:val="0"/>
              <w:rPr>
                <w:lang w:val="en-US"/>
              </w:rPr>
            </w:pPr>
            <w:r w:rsidRPr="00E6199A">
              <w:t>Че</w:t>
            </w:r>
            <w:r w:rsidR="00524D69" w:rsidRPr="00E6199A">
              <w:t>хия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524D69" w:rsidRPr="00E6199A" w:rsidRDefault="004549DD" w:rsidP="004549DD">
            <w:pPr>
              <w:contextualSpacing/>
            </w:pPr>
            <w:r w:rsidRPr="00E6199A">
              <w:t xml:space="preserve">Раствор </w:t>
            </w:r>
            <w:proofErr w:type="spellStart"/>
            <w:r w:rsidRPr="00E6199A">
              <w:t>дилюента</w:t>
            </w:r>
            <w:proofErr w:type="spellEnd"/>
            <w:r w:rsidR="00C90944" w:rsidRPr="00E6199A">
              <w:t xml:space="preserve"> </w:t>
            </w:r>
            <w:proofErr w:type="spellStart"/>
            <w:r w:rsidRPr="00E6199A">
              <w:t>ErbaDil</w:t>
            </w:r>
            <w:proofErr w:type="spellEnd"/>
            <w:r w:rsidRPr="00E6199A">
              <w:t xml:space="preserve"> 5P</w:t>
            </w:r>
            <w:r w:rsidR="00723E13" w:rsidRPr="00E6199A">
              <w:t xml:space="preserve"> или аналог</w:t>
            </w:r>
            <w:r w:rsidR="00524D69" w:rsidRPr="00E6199A">
              <w:t>.</w:t>
            </w:r>
          </w:p>
          <w:p w:rsidR="00723E13" w:rsidRPr="00E6199A" w:rsidRDefault="00524D69" w:rsidP="00DC7DBD">
            <w:pPr>
              <w:contextualSpacing/>
            </w:pPr>
            <w:r w:rsidRPr="00E6199A">
              <w:t>К</w:t>
            </w:r>
            <w:r w:rsidR="004549DD" w:rsidRPr="00E6199A">
              <w:t>анистра 20 л</w:t>
            </w:r>
            <w:r w:rsidRPr="00E6199A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4549DD" w:rsidP="00CA744D">
            <w:pPr>
              <w:keepNext/>
              <w:keepLines/>
              <w:widowControl w:val="0"/>
              <w:jc w:val="center"/>
            </w:pPr>
            <w:r w:rsidRPr="00E6199A">
              <w:t xml:space="preserve">83 </w:t>
            </w:r>
            <w:proofErr w:type="spellStart"/>
            <w:r w:rsidRPr="00E6199A">
              <w:t>кан</w:t>
            </w:r>
            <w:proofErr w:type="spellEnd"/>
            <w:r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524D69" w:rsidRPr="00E6199A" w:rsidRDefault="00723E13" w:rsidP="00893899">
            <w:pPr>
              <w:autoSpaceDE w:val="0"/>
              <w:autoSpaceDN w:val="0"/>
              <w:ind w:right="-108"/>
            </w:pPr>
            <w:proofErr w:type="spellStart"/>
            <w:r w:rsidRPr="00E6199A">
              <w:t>Лизирующий</w:t>
            </w:r>
            <w:proofErr w:type="spellEnd"/>
            <w:r w:rsidRPr="00E6199A">
              <w:t xml:space="preserve"> раствор </w:t>
            </w:r>
            <w:proofErr w:type="spellStart"/>
            <w:r w:rsidRPr="00E6199A">
              <w:t>ErbaLyse</w:t>
            </w:r>
            <w:proofErr w:type="spellEnd"/>
            <w:r w:rsidRPr="00E6199A">
              <w:t xml:space="preserve"> – </w:t>
            </w:r>
            <w:r w:rsidR="00F4493E">
              <w:t>5</w:t>
            </w:r>
            <w:r w:rsidRPr="00E6199A">
              <w:t>P</w:t>
            </w:r>
            <w:r w:rsidR="00F4493E">
              <w:rPr>
                <w:bCs/>
                <w:color w:val="000000"/>
              </w:rPr>
              <w:t>(с чипом)</w:t>
            </w:r>
            <w:r w:rsidR="004549DD" w:rsidRPr="00E6199A">
              <w:t xml:space="preserve"> </w:t>
            </w:r>
            <w:r w:rsidRPr="00E6199A">
              <w:t>или аналог</w:t>
            </w:r>
            <w:r w:rsidR="00524D69" w:rsidRPr="00E6199A">
              <w:t>.</w:t>
            </w:r>
          </w:p>
          <w:p w:rsidR="00723E13" w:rsidRPr="00E6199A" w:rsidRDefault="00524D69" w:rsidP="00DC7DBD">
            <w:pPr>
              <w:autoSpaceDE w:val="0"/>
              <w:autoSpaceDN w:val="0"/>
              <w:ind w:right="-108"/>
            </w:pPr>
            <w:r w:rsidRPr="00E6199A">
              <w:t>Ф</w:t>
            </w:r>
            <w:r w:rsidR="004549DD" w:rsidRPr="00E6199A">
              <w:t>лакон 5 л</w:t>
            </w:r>
            <w:r w:rsidRPr="00E6199A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4549DD" w:rsidP="00CA744D">
            <w:pPr>
              <w:keepNext/>
              <w:keepLines/>
              <w:widowControl w:val="0"/>
              <w:jc w:val="center"/>
            </w:pPr>
            <w:r w:rsidRPr="00E6199A">
              <w:t>42</w:t>
            </w:r>
            <w:r w:rsidR="00723E13" w:rsidRPr="00E6199A">
              <w:t xml:space="preserve"> </w:t>
            </w:r>
            <w:proofErr w:type="spellStart"/>
            <w:r w:rsidR="00723E13" w:rsidRPr="00E6199A">
              <w:t>фл</w:t>
            </w:r>
            <w:proofErr w:type="spellEnd"/>
            <w:r w:rsidR="00723E13"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524D69" w:rsidRPr="00E6199A" w:rsidRDefault="00723E13" w:rsidP="004549DD">
            <w:pPr>
              <w:autoSpaceDE w:val="0"/>
              <w:autoSpaceDN w:val="0"/>
              <w:ind w:right="-108"/>
            </w:pPr>
            <w:proofErr w:type="spellStart"/>
            <w:r w:rsidRPr="00E6199A">
              <w:t>Лизирующий</w:t>
            </w:r>
            <w:proofErr w:type="spellEnd"/>
            <w:r w:rsidRPr="00E6199A">
              <w:t xml:space="preserve"> раствор </w:t>
            </w:r>
            <w:proofErr w:type="spellStart"/>
            <w:r w:rsidRPr="00E6199A">
              <w:t>Erba</w:t>
            </w:r>
            <w:proofErr w:type="spellEnd"/>
            <w:r w:rsidRPr="00E6199A">
              <w:t xml:space="preserve"> Diff-5P или аналог</w:t>
            </w:r>
            <w:r w:rsidR="00524D69" w:rsidRPr="00E6199A">
              <w:t>.</w:t>
            </w:r>
          </w:p>
          <w:p w:rsidR="00723E13" w:rsidRPr="00E6199A" w:rsidRDefault="00524D69" w:rsidP="00DC7DBD">
            <w:pPr>
              <w:autoSpaceDE w:val="0"/>
              <w:autoSpaceDN w:val="0"/>
              <w:ind w:right="-108"/>
            </w:pPr>
            <w:r w:rsidRPr="00E6199A">
              <w:t>Ф</w:t>
            </w:r>
            <w:r w:rsidR="004549DD" w:rsidRPr="00E6199A">
              <w:t>лакон 1 л</w:t>
            </w:r>
            <w:r w:rsidRPr="00E6199A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4549DD" w:rsidP="00CA744D">
            <w:pPr>
              <w:keepNext/>
              <w:keepLines/>
              <w:widowControl w:val="0"/>
              <w:jc w:val="center"/>
            </w:pPr>
            <w:r w:rsidRPr="00E6199A">
              <w:t>32</w:t>
            </w:r>
            <w:r w:rsidR="00723E13" w:rsidRPr="00E6199A">
              <w:t xml:space="preserve"> </w:t>
            </w:r>
            <w:proofErr w:type="spellStart"/>
            <w:r w:rsidR="00723E13" w:rsidRPr="00E6199A">
              <w:t>фл</w:t>
            </w:r>
            <w:proofErr w:type="spellEnd"/>
            <w:r w:rsidR="00723E13" w:rsidRPr="00E6199A">
              <w:t>.</w:t>
            </w:r>
          </w:p>
        </w:tc>
      </w:tr>
      <w:tr w:rsidR="00723E13" w:rsidRPr="00E6199A" w:rsidTr="00187775">
        <w:trPr>
          <w:trHeight w:val="367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524D69" w:rsidRPr="00E6199A" w:rsidRDefault="00723E13" w:rsidP="00950EFB">
            <w:pPr>
              <w:autoSpaceDE w:val="0"/>
              <w:autoSpaceDN w:val="0"/>
              <w:ind w:right="-108"/>
            </w:pPr>
            <w:r w:rsidRPr="00E6199A">
              <w:t xml:space="preserve">Очищающий раствор </w:t>
            </w:r>
            <w:proofErr w:type="spellStart"/>
            <w:r w:rsidRPr="00E6199A">
              <w:t>ErbaHypoclean</w:t>
            </w:r>
            <w:proofErr w:type="spellEnd"/>
            <w:r w:rsidRPr="00E6199A">
              <w:t xml:space="preserve"> CC</w:t>
            </w:r>
            <w:r w:rsidR="004549DD" w:rsidRPr="00E6199A">
              <w:t xml:space="preserve"> </w:t>
            </w:r>
            <w:r w:rsidRPr="00E6199A">
              <w:t>или аналог</w:t>
            </w:r>
            <w:r w:rsidR="00524D69" w:rsidRPr="00E6199A">
              <w:t>.</w:t>
            </w:r>
          </w:p>
          <w:p w:rsidR="00723E13" w:rsidRPr="00E6199A" w:rsidRDefault="00524D69" w:rsidP="00DC7DBD">
            <w:pPr>
              <w:autoSpaceDE w:val="0"/>
              <w:autoSpaceDN w:val="0"/>
              <w:ind w:right="-108"/>
            </w:pPr>
            <w:r w:rsidRPr="00E6199A">
              <w:t>Ф</w:t>
            </w:r>
            <w:r w:rsidR="004549DD" w:rsidRPr="00E6199A">
              <w:t>лакон 100 мл</w:t>
            </w:r>
            <w:r w:rsidRPr="00E6199A"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4549DD" w:rsidP="00CA744D">
            <w:pPr>
              <w:keepNext/>
              <w:keepLines/>
              <w:widowControl w:val="0"/>
              <w:jc w:val="center"/>
            </w:pPr>
            <w:r w:rsidRPr="00E6199A">
              <w:t>14</w:t>
            </w:r>
            <w:r w:rsidR="00723E13" w:rsidRPr="00E6199A">
              <w:t xml:space="preserve"> </w:t>
            </w:r>
            <w:proofErr w:type="spellStart"/>
            <w:r w:rsidR="00723E13" w:rsidRPr="00E6199A">
              <w:t>фл</w:t>
            </w:r>
            <w:proofErr w:type="spellEnd"/>
            <w:r w:rsidR="00723E13" w:rsidRPr="00E6199A">
              <w:t>.</w:t>
            </w:r>
          </w:p>
        </w:tc>
      </w:tr>
      <w:tr w:rsidR="00FC7087" w:rsidRPr="00E6199A" w:rsidTr="00FC7087">
        <w:trPr>
          <w:trHeight w:val="516"/>
        </w:trPr>
        <w:tc>
          <w:tcPr>
            <w:tcW w:w="568" w:type="dxa"/>
            <w:vMerge w:val="restart"/>
            <w:vAlign w:val="center"/>
          </w:tcPr>
          <w:p w:rsidR="00FC7087" w:rsidRPr="00E6199A" w:rsidRDefault="00FC7087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FC7087" w:rsidRPr="00E6199A" w:rsidRDefault="00FC7087" w:rsidP="0072487F">
            <w:pPr>
              <w:keepNext/>
              <w:widowControl w:val="0"/>
            </w:pPr>
            <w:r w:rsidRPr="00E6199A">
              <w:t>Контрольные мат</w:t>
            </w:r>
            <w:r w:rsidRPr="00E6199A">
              <w:t>е</w:t>
            </w:r>
            <w:r w:rsidRPr="00E6199A">
              <w:t xml:space="preserve">риалы для работы на  автоматическом гематологическом анализаторе </w:t>
            </w:r>
            <w:proofErr w:type="spellStart"/>
            <w:r w:rsidRPr="00E6199A">
              <w:rPr>
                <w:lang w:val="en-US"/>
              </w:rPr>
              <w:t>Erba</w:t>
            </w:r>
            <w:proofErr w:type="spellEnd"/>
            <w:r w:rsidRPr="00E6199A">
              <w:t xml:space="preserve"> </w:t>
            </w:r>
            <w:r w:rsidRPr="00E6199A">
              <w:rPr>
                <w:lang w:val="en-US"/>
              </w:rPr>
              <w:t>Elite</w:t>
            </w:r>
            <w:r w:rsidR="00187775">
              <w:t xml:space="preserve"> 5, </w:t>
            </w:r>
            <w:proofErr w:type="spellStart"/>
            <w:r w:rsidRPr="00E6199A">
              <w:t>Erba</w:t>
            </w:r>
            <w:proofErr w:type="spellEnd"/>
            <w:r w:rsidRPr="00E6199A">
              <w:t xml:space="preserve"> </w:t>
            </w:r>
            <w:proofErr w:type="spellStart"/>
            <w:r w:rsidRPr="00E6199A">
              <w:t>Lachema</w:t>
            </w:r>
            <w:proofErr w:type="spellEnd"/>
            <w:r w:rsidRPr="00E6199A">
              <w:t xml:space="preserve"> </w:t>
            </w:r>
            <w:proofErr w:type="spellStart"/>
            <w:r w:rsidRPr="00E6199A">
              <w:t>s.r.o</w:t>
            </w:r>
            <w:proofErr w:type="spellEnd"/>
            <w:r w:rsidRPr="00E6199A">
              <w:t xml:space="preserve">., </w:t>
            </w:r>
            <w:r w:rsidR="0072487F" w:rsidRPr="00E6199A">
              <w:t>Ч</w:t>
            </w:r>
            <w:r w:rsidR="0072487F" w:rsidRPr="00E6199A">
              <w:t>е</w:t>
            </w:r>
            <w:r w:rsidR="0072487F" w:rsidRPr="00E6199A">
              <w:t>хия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E6199A" w:rsidRDefault="00FC7087" w:rsidP="00FC7087">
            <w:pPr>
              <w:pStyle w:val="11"/>
              <w:rPr>
                <w:rFonts w:ascii="Times New Roman" w:eastAsia="Times New Roman" w:hAnsi="Times New Roman"/>
              </w:rPr>
            </w:pPr>
            <w:r w:rsidRPr="00E6199A">
              <w:rPr>
                <w:rFonts w:ascii="Times New Roman" w:eastAsia="Times New Roman" w:hAnsi="Times New Roman"/>
              </w:rPr>
              <w:t xml:space="preserve">1.Контрольная кровь для анализаторов 5 </w:t>
            </w:r>
            <w:r w:rsidRPr="00E6199A">
              <w:rPr>
                <w:rFonts w:ascii="Times New Roman" w:eastAsia="Times New Roman" w:hAnsi="Times New Roman"/>
                <w:lang w:val="en-US"/>
              </w:rPr>
              <w:t>Diff</w:t>
            </w:r>
            <w:r w:rsidRPr="00E6199A">
              <w:rPr>
                <w:rFonts w:ascii="Times New Roman" w:eastAsia="Times New Roman" w:hAnsi="Times New Roman"/>
              </w:rPr>
              <w:t xml:space="preserve"> нормального уровня.</w:t>
            </w:r>
          </w:p>
          <w:p w:rsidR="00FC7087" w:rsidRPr="00E6199A" w:rsidRDefault="00FC7087" w:rsidP="00FC7087">
            <w:pPr>
              <w:pStyle w:val="11"/>
              <w:rPr>
                <w:rFonts w:ascii="Times New Roman" w:eastAsia="Times New Roman" w:hAnsi="Times New Roman"/>
              </w:rPr>
            </w:pPr>
            <w:r w:rsidRPr="00E6199A">
              <w:rPr>
                <w:rFonts w:ascii="Times New Roman" w:eastAsia="Times New Roman" w:hAnsi="Times New Roman"/>
              </w:rPr>
              <w:t>2.Объем флакона не менее 2 мл.</w:t>
            </w:r>
          </w:p>
          <w:p w:rsidR="00FC7087" w:rsidRPr="00E6199A" w:rsidRDefault="00BB4C11" w:rsidP="00FC7087">
            <w:pPr>
              <w:pStyle w:val="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FC7087" w:rsidRPr="00E6199A">
              <w:rPr>
                <w:rFonts w:ascii="Times New Roman" w:eastAsia="Times New Roman" w:hAnsi="Times New Roman"/>
              </w:rPr>
              <w:t>.Стабильность закрытого флакона не менее 6 месяцев, о</w:t>
            </w:r>
            <w:r w:rsidR="00FC7087" w:rsidRPr="00E6199A">
              <w:rPr>
                <w:rFonts w:ascii="Times New Roman" w:eastAsia="Times New Roman" w:hAnsi="Times New Roman"/>
              </w:rPr>
              <w:t>т</w:t>
            </w:r>
            <w:r w:rsidR="00FC7087" w:rsidRPr="00E6199A">
              <w:rPr>
                <w:rFonts w:ascii="Times New Roman" w:eastAsia="Times New Roman" w:hAnsi="Times New Roman"/>
              </w:rPr>
              <w:t>крытого флакона не менее 14 дней при хранении +2-+8℃.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E6199A" w:rsidRDefault="00FC7087" w:rsidP="00CA744D">
            <w:pPr>
              <w:keepNext/>
              <w:keepLines/>
              <w:widowControl w:val="0"/>
              <w:jc w:val="center"/>
            </w:pPr>
            <w:r w:rsidRPr="00E6199A">
              <w:t>54 мл</w:t>
            </w:r>
          </w:p>
        </w:tc>
      </w:tr>
      <w:tr w:rsidR="00FC7087" w:rsidRPr="00E6199A" w:rsidTr="00FC7087">
        <w:trPr>
          <w:trHeight w:val="517"/>
        </w:trPr>
        <w:tc>
          <w:tcPr>
            <w:tcW w:w="568" w:type="dxa"/>
            <w:vMerge/>
            <w:vAlign w:val="center"/>
          </w:tcPr>
          <w:p w:rsidR="00FC7087" w:rsidRPr="00E6199A" w:rsidRDefault="00FC7087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FC7087" w:rsidRPr="00E6199A" w:rsidRDefault="00FC7087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E6199A" w:rsidRDefault="00FC7087" w:rsidP="00FC7087">
            <w:pPr>
              <w:pStyle w:val="11"/>
              <w:rPr>
                <w:rFonts w:ascii="Times New Roman" w:eastAsia="Times New Roman" w:hAnsi="Times New Roman"/>
              </w:rPr>
            </w:pPr>
            <w:r w:rsidRPr="00E6199A">
              <w:rPr>
                <w:rFonts w:ascii="Times New Roman" w:eastAsia="Times New Roman" w:hAnsi="Times New Roman"/>
              </w:rPr>
              <w:t xml:space="preserve">1.Контрольная кровь для анализаторов 5 </w:t>
            </w:r>
            <w:r w:rsidRPr="00E6199A">
              <w:rPr>
                <w:rFonts w:ascii="Times New Roman" w:eastAsia="Times New Roman" w:hAnsi="Times New Roman"/>
                <w:lang w:val="en-US"/>
              </w:rPr>
              <w:t>Diff</w:t>
            </w:r>
            <w:r w:rsidRPr="00E6199A">
              <w:rPr>
                <w:rFonts w:ascii="Times New Roman" w:eastAsia="Times New Roman" w:hAnsi="Times New Roman"/>
              </w:rPr>
              <w:t xml:space="preserve"> патологич</w:t>
            </w:r>
            <w:r w:rsidRPr="00E6199A">
              <w:rPr>
                <w:rFonts w:ascii="Times New Roman" w:eastAsia="Times New Roman" w:hAnsi="Times New Roman"/>
              </w:rPr>
              <w:t>е</w:t>
            </w:r>
            <w:r w:rsidRPr="00E6199A">
              <w:rPr>
                <w:rFonts w:ascii="Times New Roman" w:eastAsia="Times New Roman" w:hAnsi="Times New Roman"/>
              </w:rPr>
              <w:t>ский уровень (низкий).</w:t>
            </w:r>
          </w:p>
          <w:p w:rsidR="00FC7087" w:rsidRPr="00E6199A" w:rsidRDefault="00FC7087" w:rsidP="00FC7087">
            <w:pPr>
              <w:pStyle w:val="11"/>
              <w:rPr>
                <w:rFonts w:ascii="Times New Roman" w:eastAsia="Times New Roman" w:hAnsi="Times New Roman"/>
              </w:rPr>
            </w:pPr>
            <w:r w:rsidRPr="00E6199A">
              <w:rPr>
                <w:rFonts w:ascii="Times New Roman" w:eastAsia="Times New Roman" w:hAnsi="Times New Roman"/>
              </w:rPr>
              <w:t>2.Объем флакона не менее 2 мл.</w:t>
            </w:r>
          </w:p>
          <w:p w:rsidR="00FC7087" w:rsidRPr="00E6199A" w:rsidRDefault="00BB4C11" w:rsidP="00FC7087">
            <w:pPr>
              <w:pStyle w:val="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FC7087" w:rsidRPr="00E6199A">
              <w:rPr>
                <w:rFonts w:ascii="Times New Roman" w:eastAsia="Times New Roman" w:hAnsi="Times New Roman"/>
              </w:rPr>
              <w:t>.Стабильность закрытого флакона не менее 6 месяцев, о</w:t>
            </w:r>
            <w:r w:rsidR="00FC7087" w:rsidRPr="00E6199A">
              <w:rPr>
                <w:rFonts w:ascii="Times New Roman" w:eastAsia="Times New Roman" w:hAnsi="Times New Roman"/>
              </w:rPr>
              <w:t>т</w:t>
            </w:r>
            <w:r w:rsidR="00FC7087" w:rsidRPr="00E6199A">
              <w:rPr>
                <w:rFonts w:ascii="Times New Roman" w:eastAsia="Times New Roman" w:hAnsi="Times New Roman"/>
              </w:rPr>
              <w:t>крытого флакона не менее 14 дней при хранении +2-+8℃.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E6199A" w:rsidRDefault="00FC7087" w:rsidP="00CA744D">
            <w:pPr>
              <w:keepNext/>
              <w:keepLines/>
              <w:widowControl w:val="0"/>
              <w:jc w:val="center"/>
            </w:pPr>
            <w:r w:rsidRPr="00E6199A">
              <w:t>54 мл</w:t>
            </w:r>
          </w:p>
        </w:tc>
      </w:tr>
      <w:tr w:rsidR="00FC7087" w:rsidRPr="00E6199A" w:rsidTr="00BB4C11">
        <w:trPr>
          <w:trHeight w:val="1438"/>
        </w:trPr>
        <w:tc>
          <w:tcPr>
            <w:tcW w:w="568" w:type="dxa"/>
            <w:vMerge/>
            <w:vAlign w:val="center"/>
          </w:tcPr>
          <w:p w:rsidR="00FC7087" w:rsidRPr="00E6199A" w:rsidRDefault="00FC7087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FC7087" w:rsidRPr="00E6199A" w:rsidRDefault="00FC7087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E6199A" w:rsidRDefault="00FC7087" w:rsidP="00FC7087">
            <w:pPr>
              <w:pStyle w:val="11"/>
              <w:rPr>
                <w:rFonts w:ascii="Times New Roman" w:eastAsia="Times New Roman" w:hAnsi="Times New Roman"/>
              </w:rPr>
            </w:pPr>
            <w:r w:rsidRPr="00E6199A">
              <w:rPr>
                <w:rFonts w:ascii="Times New Roman" w:eastAsia="Times New Roman" w:hAnsi="Times New Roman"/>
              </w:rPr>
              <w:t xml:space="preserve">1.Контрольная кровь для анализаторов 5 </w:t>
            </w:r>
            <w:r w:rsidRPr="00E6199A">
              <w:rPr>
                <w:rFonts w:ascii="Times New Roman" w:eastAsia="Times New Roman" w:hAnsi="Times New Roman"/>
                <w:lang w:val="en-US"/>
              </w:rPr>
              <w:t>Diff</w:t>
            </w:r>
            <w:r w:rsidRPr="00E6199A">
              <w:rPr>
                <w:rFonts w:ascii="Times New Roman" w:eastAsia="Times New Roman" w:hAnsi="Times New Roman"/>
              </w:rPr>
              <w:t xml:space="preserve"> патологич</w:t>
            </w:r>
            <w:r w:rsidRPr="00E6199A">
              <w:rPr>
                <w:rFonts w:ascii="Times New Roman" w:eastAsia="Times New Roman" w:hAnsi="Times New Roman"/>
              </w:rPr>
              <w:t>е</w:t>
            </w:r>
            <w:r w:rsidRPr="00E6199A">
              <w:rPr>
                <w:rFonts w:ascii="Times New Roman" w:eastAsia="Times New Roman" w:hAnsi="Times New Roman"/>
              </w:rPr>
              <w:t>ский уровень (высокий).</w:t>
            </w:r>
          </w:p>
          <w:p w:rsidR="00FC7087" w:rsidRPr="00E6199A" w:rsidRDefault="00FC7087" w:rsidP="00FC7087">
            <w:pPr>
              <w:pStyle w:val="11"/>
              <w:rPr>
                <w:rFonts w:ascii="Times New Roman" w:eastAsia="Times New Roman" w:hAnsi="Times New Roman"/>
              </w:rPr>
            </w:pPr>
            <w:r w:rsidRPr="00E6199A">
              <w:rPr>
                <w:rFonts w:ascii="Times New Roman" w:eastAsia="Times New Roman" w:hAnsi="Times New Roman"/>
              </w:rPr>
              <w:t>2.Объем флакона не менее 2 мл.</w:t>
            </w:r>
          </w:p>
          <w:p w:rsidR="00FC7087" w:rsidRPr="00E6199A" w:rsidRDefault="00BB4C11" w:rsidP="00FC7087">
            <w:pPr>
              <w:pStyle w:val="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FC7087" w:rsidRPr="00E6199A">
              <w:rPr>
                <w:rFonts w:ascii="Times New Roman" w:eastAsia="Times New Roman" w:hAnsi="Times New Roman"/>
              </w:rPr>
              <w:t>.Стабильность закрытого флакона не менее 6 месяцев, о</w:t>
            </w:r>
            <w:r w:rsidR="00FC7087" w:rsidRPr="00E6199A">
              <w:rPr>
                <w:rFonts w:ascii="Times New Roman" w:eastAsia="Times New Roman" w:hAnsi="Times New Roman"/>
              </w:rPr>
              <w:t>т</w:t>
            </w:r>
            <w:r w:rsidR="00FC7087" w:rsidRPr="00E6199A">
              <w:rPr>
                <w:rFonts w:ascii="Times New Roman" w:eastAsia="Times New Roman" w:hAnsi="Times New Roman"/>
              </w:rPr>
              <w:t>крытого флакона не менее 14 дней при хранении +2-+8℃.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E6199A" w:rsidRDefault="00FC7087" w:rsidP="00CA744D">
            <w:pPr>
              <w:keepNext/>
              <w:keepLines/>
              <w:widowControl w:val="0"/>
              <w:jc w:val="center"/>
            </w:pPr>
            <w:r w:rsidRPr="00E6199A">
              <w:t>54 мл</w:t>
            </w:r>
          </w:p>
        </w:tc>
      </w:tr>
      <w:tr w:rsidR="00723E13" w:rsidRPr="00E6199A" w:rsidTr="00187775">
        <w:trPr>
          <w:trHeight w:val="288"/>
        </w:trPr>
        <w:tc>
          <w:tcPr>
            <w:tcW w:w="568" w:type="dxa"/>
            <w:vMerge w:val="restart"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23E13" w:rsidRPr="00E6199A" w:rsidRDefault="00723E13" w:rsidP="00FC7087">
            <w:pPr>
              <w:keepNext/>
              <w:keepLines/>
            </w:pPr>
            <w:r w:rsidRPr="00E6199A">
              <w:t>Реагенты для авт</w:t>
            </w:r>
            <w:r w:rsidRPr="00E6199A">
              <w:t>о</w:t>
            </w:r>
            <w:r w:rsidRPr="00E6199A">
              <w:t>матического гем</w:t>
            </w:r>
            <w:r w:rsidRPr="00E6199A">
              <w:t>а</w:t>
            </w:r>
            <w:r w:rsidRPr="00E6199A">
              <w:t>тологич</w:t>
            </w:r>
            <w:r w:rsidR="00FC7087" w:rsidRPr="00E6199A">
              <w:t>еского ан</w:t>
            </w:r>
            <w:r w:rsidR="00FC7087" w:rsidRPr="00E6199A">
              <w:t>а</w:t>
            </w:r>
            <w:r w:rsidR="00FC7087" w:rsidRPr="00E6199A">
              <w:t xml:space="preserve">лизатора </w:t>
            </w:r>
            <w:proofErr w:type="spellStart"/>
            <w:r w:rsidR="00FC7087" w:rsidRPr="00E6199A">
              <w:t>Mythic</w:t>
            </w:r>
            <w:proofErr w:type="spellEnd"/>
            <w:r w:rsidR="00FC7087" w:rsidRPr="00E6199A">
              <w:t xml:space="preserve"> 18,</w:t>
            </w:r>
            <w:r w:rsidRPr="00E6199A">
              <w:t>Orphe</w:t>
            </w:r>
            <w:r w:rsidRPr="00E6199A">
              <w:rPr>
                <w:lang w:val="en-US"/>
              </w:rPr>
              <w:t>e</w:t>
            </w:r>
            <w:r w:rsidRPr="00E6199A">
              <w:t xml:space="preserve"> </w:t>
            </w:r>
            <w:r w:rsidRPr="00E6199A">
              <w:rPr>
                <w:lang w:val="en-US"/>
              </w:rPr>
              <w:t>S</w:t>
            </w:r>
            <w:r w:rsidRPr="00E6199A">
              <w:t>.</w:t>
            </w:r>
            <w:r w:rsidRPr="00E6199A">
              <w:rPr>
                <w:lang w:val="en-US"/>
              </w:rPr>
              <w:t>A</w:t>
            </w:r>
            <w:r w:rsidRPr="00E6199A">
              <w:t>. Швейцария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14C09">
            <w:pPr>
              <w:keepNext/>
              <w:keepLines/>
              <w:widowControl w:val="0"/>
            </w:pPr>
            <w:r w:rsidRPr="00E6199A">
              <w:t>Изотонический раствор</w:t>
            </w:r>
            <w:r w:rsidR="00380141" w:rsidRPr="00E6199A">
              <w:t>, канистра не менее 20 л.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D14C09" w:rsidP="00CA744D">
            <w:pPr>
              <w:keepNext/>
              <w:keepLines/>
              <w:widowControl w:val="0"/>
              <w:jc w:val="center"/>
            </w:pPr>
            <w:r w:rsidRPr="00E6199A">
              <w:rPr>
                <w:lang w:val="en-US"/>
              </w:rPr>
              <w:t xml:space="preserve">840 </w:t>
            </w:r>
            <w:r w:rsidRPr="00E6199A">
              <w:t>л</w:t>
            </w:r>
          </w:p>
        </w:tc>
      </w:tr>
      <w:tr w:rsidR="00723E13" w:rsidRPr="00E6199A" w:rsidTr="00524D69">
        <w:trPr>
          <w:trHeight w:val="391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723E13" w:rsidP="00D14C09">
            <w:pPr>
              <w:keepNext/>
              <w:keepLines/>
              <w:widowControl w:val="0"/>
            </w:pPr>
            <w:proofErr w:type="spellStart"/>
            <w:r w:rsidRPr="00E6199A">
              <w:t>Лизирующий</w:t>
            </w:r>
            <w:proofErr w:type="spellEnd"/>
            <w:r w:rsidRPr="00E6199A">
              <w:t xml:space="preserve"> раствор</w:t>
            </w:r>
            <w:r w:rsidR="00D14C09" w:rsidRPr="00E6199A">
              <w:t xml:space="preserve"> (3 </w:t>
            </w:r>
            <w:r w:rsidR="00D14C09" w:rsidRPr="00E6199A">
              <w:rPr>
                <w:lang w:val="en-US"/>
              </w:rPr>
              <w:t>Diff</w:t>
            </w:r>
            <w:r w:rsidR="00D14C09" w:rsidRPr="00E6199A">
              <w:t>)</w:t>
            </w:r>
            <w:r w:rsidR="00414317" w:rsidRPr="00E6199A">
              <w:t>, флакон не менее 1 л.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4549DD" w:rsidP="00D14C09">
            <w:pPr>
              <w:keepNext/>
              <w:keepLines/>
              <w:widowControl w:val="0"/>
              <w:jc w:val="center"/>
            </w:pPr>
            <w:r w:rsidRPr="00E6199A">
              <w:t>25</w:t>
            </w:r>
            <w:r w:rsidR="00723E13" w:rsidRPr="00E6199A">
              <w:t xml:space="preserve"> </w:t>
            </w:r>
            <w:r w:rsidR="00D14C09" w:rsidRPr="00E6199A">
              <w:t>л</w:t>
            </w:r>
          </w:p>
        </w:tc>
      </w:tr>
      <w:tr w:rsidR="00723E13" w:rsidRPr="00E6199A" w:rsidTr="00524D69">
        <w:trPr>
          <w:trHeight w:val="366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0EFB" w:rsidRPr="00E6199A" w:rsidRDefault="00723E13" w:rsidP="00950EFB">
            <w:pPr>
              <w:keepNext/>
              <w:keepLines/>
              <w:widowControl w:val="0"/>
            </w:pPr>
            <w:r w:rsidRPr="00E6199A">
              <w:t>Промывающий раствор</w:t>
            </w:r>
            <w:r w:rsidR="00414317" w:rsidRPr="00E6199A">
              <w:t>, флакон не менее 1 л.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4549DD" w:rsidP="00D14C09">
            <w:pPr>
              <w:keepNext/>
              <w:keepLines/>
              <w:widowControl w:val="0"/>
              <w:jc w:val="center"/>
            </w:pPr>
            <w:r w:rsidRPr="00E6199A">
              <w:t>55</w:t>
            </w:r>
            <w:r w:rsidR="00723E13" w:rsidRPr="00E6199A">
              <w:t xml:space="preserve"> </w:t>
            </w:r>
            <w:r w:rsidR="00D14C09" w:rsidRPr="00E6199A">
              <w:t>л</w:t>
            </w:r>
          </w:p>
        </w:tc>
      </w:tr>
      <w:tr w:rsidR="00723E13" w:rsidRPr="00E6199A" w:rsidTr="00187775">
        <w:trPr>
          <w:trHeight w:val="321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414317" w:rsidP="009D4EB0">
            <w:pPr>
              <w:keepNext/>
              <w:keepLines/>
              <w:widowControl w:val="0"/>
            </w:pPr>
            <w:proofErr w:type="spellStart"/>
            <w:r w:rsidRPr="00E6199A">
              <w:rPr>
                <w:color w:val="000000"/>
                <w:shd w:val="clear" w:color="auto" w:fill="FFFFFF"/>
              </w:rPr>
              <w:t>Депротеинир</w:t>
            </w:r>
            <w:r w:rsidR="009D4EB0" w:rsidRPr="00E6199A">
              <w:rPr>
                <w:color w:val="000000"/>
                <w:shd w:val="clear" w:color="auto" w:fill="FFFFFF"/>
              </w:rPr>
              <w:t>ующий</w:t>
            </w:r>
            <w:proofErr w:type="spellEnd"/>
            <w:r w:rsidR="009D4EB0" w:rsidRPr="00E6199A">
              <w:rPr>
                <w:color w:val="000000"/>
                <w:shd w:val="clear" w:color="auto" w:fill="FFFFFF"/>
              </w:rPr>
              <w:t xml:space="preserve"> раствор</w:t>
            </w:r>
            <w:r w:rsidRPr="00E6199A">
              <w:rPr>
                <w:color w:val="000000"/>
                <w:shd w:val="clear" w:color="auto" w:fill="FFFFFF"/>
              </w:rPr>
              <w:t xml:space="preserve">, </w:t>
            </w:r>
            <w:r w:rsidRPr="00E6199A">
              <w:t>флакон не менее 0,25 л.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80141" w:rsidP="00CA744D">
            <w:pPr>
              <w:keepNext/>
              <w:keepLines/>
              <w:widowControl w:val="0"/>
              <w:jc w:val="center"/>
            </w:pPr>
            <w:r w:rsidRPr="00E6199A">
              <w:t>2 л</w:t>
            </w:r>
          </w:p>
        </w:tc>
      </w:tr>
      <w:tr w:rsidR="00FC7087" w:rsidRPr="00E6199A" w:rsidTr="00723E13">
        <w:trPr>
          <w:trHeight w:val="516"/>
        </w:trPr>
        <w:tc>
          <w:tcPr>
            <w:tcW w:w="568" w:type="dxa"/>
            <w:vMerge w:val="restart"/>
            <w:vAlign w:val="center"/>
          </w:tcPr>
          <w:p w:rsidR="00FC7087" w:rsidRPr="00E6199A" w:rsidRDefault="00FC7087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FC7087" w:rsidRPr="00E6199A" w:rsidRDefault="00FC7087" w:rsidP="00FC7087">
            <w:pPr>
              <w:keepNext/>
              <w:keepLines/>
              <w:rPr>
                <w:bCs/>
              </w:rPr>
            </w:pPr>
            <w:r w:rsidRPr="00E6199A">
              <w:t>Контрольная кровь  для автоматическ</w:t>
            </w:r>
            <w:r w:rsidRPr="00E6199A">
              <w:t>о</w:t>
            </w:r>
            <w:r w:rsidRPr="00E6199A">
              <w:t>го гематологич</w:t>
            </w:r>
            <w:r w:rsidRPr="00E6199A">
              <w:t>е</w:t>
            </w:r>
            <w:r w:rsidRPr="00E6199A">
              <w:t xml:space="preserve">ского анализатора: </w:t>
            </w:r>
            <w:proofErr w:type="spellStart"/>
            <w:r w:rsidRPr="00E6199A">
              <w:t>Mythic</w:t>
            </w:r>
            <w:proofErr w:type="spellEnd"/>
            <w:r w:rsidRPr="00E6199A">
              <w:t xml:space="preserve"> 18, </w:t>
            </w:r>
            <w:proofErr w:type="spellStart"/>
            <w:r w:rsidRPr="00E6199A">
              <w:t>Orphe</w:t>
            </w:r>
            <w:proofErr w:type="spellEnd"/>
            <w:r w:rsidRPr="00E6199A">
              <w:rPr>
                <w:lang w:val="en-US"/>
              </w:rPr>
              <w:t>e</w:t>
            </w:r>
            <w:r w:rsidRPr="00E6199A">
              <w:t xml:space="preserve"> </w:t>
            </w:r>
            <w:r w:rsidRPr="00E6199A">
              <w:rPr>
                <w:lang w:val="en-US"/>
              </w:rPr>
              <w:t>S</w:t>
            </w:r>
            <w:r w:rsidRPr="00E6199A">
              <w:t>.</w:t>
            </w:r>
            <w:r w:rsidRPr="00E6199A">
              <w:rPr>
                <w:lang w:val="en-US"/>
              </w:rPr>
              <w:t>A</w:t>
            </w:r>
            <w:r w:rsidRPr="00E6199A">
              <w:t>. Швейцария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187775" w:rsidRDefault="00FC7087" w:rsidP="00187775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7775">
              <w:rPr>
                <w:rFonts w:ascii="Times New Roman" w:eastAsia="Times New Roman" w:hAnsi="Times New Roman"/>
                <w:sz w:val="22"/>
                <w:szCs w:val="22"/>
              </w:rPr>
              <w:t xml:space="preserve">1.Контрольная кровь для анализаторов 3 </w:t>
            </w:r>
            <w:r w:rsidRPr="0018777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Diff</w:t>
            </w:r>
            <w:r w:rsidRPr="00187775">
              <w:rPr>
                <w:rFonts w:ascii="Times New Roman" w:eastAsia="Times New Roman" w:hAnsi="Times New Roman"/>
                <w:sz w:val="22"/>
                <w:szCs w:val="22"/>
              </w:rPr>
              <w:t xml:space="preserve"> нормального уро</w:t>
            </w:r>
            <w:r w:rsidRPr="00187775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187775">
              <w:rPr>
                <w:rFonts w:ascii="Times New Roman" w:eastAsia="Times New Roman" w:hAnsi="Times New Roman"/>
                <w:sz w:val="22"/>
                <w:szCs w:val="22"/>
              </w:rPr>
              <w:t>ня.</w:t>
            </w:r>
          </w:p>
          <w:p w:rsidR="00FC7087" w:rsidRPr="00187775" w:rsidRDefault="00FC7087" w:rsidP="00187775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7775">
              <w:rPr>
                <w:rFonts w:ascii="Times New Roman" w:eastAsia="Times New Roman" w:hAnsi="Times New Roman"/>
                <w:sz w:val="22"/>
                <w:szCs w:val="22"/>
              </w:rPr>
              <w:t>2.Объем флакона не менее 2 мл.</w:t>
            </w:r>
          </w:p>
          <w:p w:rsidR="00FC7087" w:rsidRPr="00187775" w:rsidRDefault="00BB4C11" w:rsidP="00187775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FC7087" w:rsidRPr="00187775">
              <w:rPr>
                <w:rFonts w:ascii="Times New Roman" w:eastAsia="Times New Roman" w:hAnsi="Times New Roman"/>
                <w:sz w:val="22"/>
                <w:szCs w:val="22"/>
              </w:rPr>
              <w:t>.Стабильность закрытого флакона не менее 6 месяцев, открыт</w:t>
            </w:r>
            <w:r w:rsidR="00FC7087" w:rsidRPr="00187775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="00FC7087" w:rsidRPr="00187775">
              <w:rPr>
                <w:rFonts w:ascii="Times New Roman" w:eastAsia="Times New Roman" w:hAnsi="Times New Roman"/>
                <w:sz w:val="22"/>
                <w:szCs w:val="22"/>
              </w:rPr>
              <w:t>го флакона не менее 14 дней при хранении +2-+8℃.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E6199A" w:rsidRDefault="00FC7087" w:rsidP="00FB42EA">
            <w:pPr>
              <w:keepNext/>
              <w:keepLines/>
              <w:widowControl w:val="0"/>
              <w:jc w:val="center"/>
            </w:pPr>
            <w:r w:rsidRPr="00E6199A">
              <w:t xml:space="preserve">35 </w:t>
            </w:r>
            <w:proofErr w:type="spellStart"/>
            <w:r w:rsidRPr="00E6199A">
              <w:t>фл</w:t>
            </w:r>
            <w:proofErr w:type="spellEnd"/>
            <w:r w:rsidRPr="00E6199A">
              <w:t>.</w:t>
            </w:r>
          </w:p>
        </w:tc>
      </w:tr>
      <w:tr w:rsidR="00FC7087" w:rsidRPr="00E6199A" w:rsidTr="00187775">
        <w:trPr>
          <w:trHeight w:val="258"/>
        </w:trPr>
        <w:tc>
          <w:tcPr>
            <w:tcW w:w="568" w:type="dxa"/>
            <w:vMerge/>
            <w:vAlign w:val="center"/>
          </w:tcPr>
          <w:p w:rsidR="00FC7087" w:rsidRPr="00E6199A" w:rsidRDefault="00FC7087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FC7087" w:rsidRPr="00E6199A" w:rsidRDefault="00FC7087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187775" w:rsidRDefault="00FC7087" w:rsidP="00187775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7775">
              <w:rPr>
                <w:rFonts w:ascii="Times New Roman" w:eastAsia="Times New Roman" w:hAnsi="Times New Roman"/>
                <w:sz w:val="22"/>
                <w:szCs w:val="22"/>
              </w:rPr>
              <w:t xml:space="preserve">1.Контрольная кровь для анализаторов 3 </w:t>
            </w:r>
            <w:r w:rsidRPr="0018777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Diff</w:t>
            </w:r>
            <w:r w:rsidRPr="00187775">
              <w:rPr>
                <w:rFonts w:ascii="Times New Roman" w:eastAsia="Times New Roman" w:hAnsi="Times New Roman"/>
                <w:sz w:val="22"/>
                <w:szCs w:val="22"/>
              </w:rPr>
              <w:t xml:space="preserve"> патологический уровень (низкий).</w:t>
            </w:r>
          </w:p>
          <w:p w:rsidR="00FC7087" w:rsidRPr="00187775" w:rsidRDefault="00FC7087" w:rsidP="00187775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7775">
              <w:rPr>
                <w:rFonts w:ascii="Times New Roman" w:eastAsia="Times New Roman" w:hAnsi="Times New Roman"/>
                <w:sz w:val="22"/>
                <w:szCs w:val="22"/>
              </w:rPr>
              <w:t>2.Объем флакона не менее 2 мл.</w:t>
            </w:r>
          </w:p>
          <w:p w:rsidR="00FC7087" w:rsidRPr="00187775" w:rsidRDefault="00BB4C11" w:rsidP="00187775">
            <w:pPr>
              <w:pStyle w:val="1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FC7087" w:rsidRPr="00187775">
              <w:rPr>
                <w:rFonts w:ascii="Times New Roman" w:eastAsia="Times New Roman" w:hAnsi="Times New Roman"/>
                <w:sz w:val="22"/>
                <w:szCs w:val="22"/>
              </w:rPr>
              <w:t>.Стабильность закрытого флакона не менее 6 месяцев, открыт</w:t>
            </w:r>
            <w:r w:rsidR="00FC7087" w:rsidRPr="00187775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="00FC7087" w:rsidRPr="00187775">
              <w:rPr>
                <w:rFonts w:ascii="Times New Roman" w:eastAsia="Times New Roman" w:hAnsi="Times New Roman"/>
                <w:sz w:val="22"/>
                <w:szCs w:val="22"/>
              </w:rPr>
              <w:t>го флакона не менее 14 дней при хранении +2-+8℃.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E6199A" w:rsidRDefault="00FC7087" w:rsidP="00CA744D">
            <w:pPr>
              <w:keepNext/>
              <w:keepLines/>
              <w:widowControl w:val="0"/>
              <w:jc w:val="center"/>
            </w:pPr>
            <w:r w:rsidRPr="00E6199A">
              <w:t xml:space="preserve">32 </w:t>
            </w:r>
            <w:proofErr w:type="spellStart"/>
            <w:r w:rsidRPr="00E6199A">
              <w:t>фл</w:t>
            </w:r>
            <w:proofErr w:type="spellEnd"/>
            <w:r w:rsidRPr="00E6199A">
              <w:t>.</w:t>
            </w:r>
          </w:p>
        </w:tc>
      </w:tr>
      <w:tr w:rsidR="00FC7087" w:rsidRPr="00E6199A" w:rsidTr="00197AE9">
        <w:trPr>
          <w:trHeight w:val="379"/>
        </w:trPr>
        <w:tc>
          <w:tcPr>
            <w:tcW w:w="568" w:type="dxa"/>
            <w:vMerge/>
            <w:vAlign w:val="center"/>
          </w:tcPr>
          <w:p w:rsidR="00FC7087" w:rsidRPr="00E6199A" w:rsidRDefault="00FC7087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FC7087" w:rsidRPr="00E6199A" w:rsidRDefault="00FC7087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E6199A" w:rsidRDefault="00FC7087" w:rsidP="00FC7087">
            <w:pPr>
              <w:pStyle w:val="11"/>
              <w:rPr>
                <w:rFonts w:ascii="Times New Roman" w:eastAsia="Times New Roman" w:hAnsi="Times New Roman"/>
              </w:rPr>
            </w:pPr>
            <w:r w:rsidRPr="00E6199A">
              <w:rPr>
                <w:rFonts w:ascii="Times New Roman" w:eastAsia="Times New Roman" w:hAnsi="Times New Roman"/>
              </w:rPr>
              <w:t xml:space="preserve">1.Контрольная кровь для анализаторов 3 </w:t>
            </w:r>
            <w:r w:rsidRPr="00E6199A">
              <w:rPr>
                <w:rFonts w:ascii="Times New Roman" w:eastAsia="Times New Roman" w:hAnsi="Times New Roman"/>
                <w:lang w:val="en-US"/>
              </w:rPr>
              <w:t>Diff</w:t>
            </w:r>
            <w:r w:rsidRPr="00E6199A">
              <w:rPr>
                <w:rFonts w:ascii="Times New Roman" w:eastAsia="Times New Roman" w:hAnsi="Times New Roman"/>
              </w:rPr>
              <w:t xml:space="preserve"> патологич</w:t>
            </w:r>
            <w:r w:rsidRPr="00E6199A">
              <w:rPr>
                <w:rFonts w:ascii="Times New Roman" w:eastAsia="Times New Roman" w:hAnsi="Times New Roman"/>
              </w:rPr>
              <w:t>е</w:t>
            </w:r>
            <w:r w:rsidRPr="00E6199A">
              <w:rPr>
                <w:rFonts w:ascii="Times New Roman" w:eastAsia="Times New Roman" w:hAnsi="Times New Roman"/>
              </w:rPr>
              <w:t>ский уровень (высокий).</w:t>
            </w:r>
          </w:p>
          <w:p w:rsidR="00FC7087" w:rsidRPr="00E6199A" w:rsidRDefault="00FC7087" w:rsidP="00FC7087">
            <w:pPr>
              <w:pStyle w:val="11"/>
              <w:rPr>
                <w:rFonts w:ascii="Times New Roman" w:eastAsia="Times New Roman" w:hAnsi="Times New Roman"/>
              </w:rPr>
            </w:pPr>
            <w:r w:rsidRPr="00E6199A">
              <w:rPr>
                <w:rFonts w:ascii="Times New Roman" w:eastAsia="Times New Roman" w:hAnsi="Times New Roman"/>
              </w:rPr>
              <w:t>2.Объем флакона не менее 2 мл.</w:t>
            </w:r>
          </w:p>
          <w:p w:rsidR="00FC7087" w:rsidRPr="00E6199A" w:rsidRDefault="00BB4C11" w:rsidP="00FC7087">
            <w:pPr>
              <w:pStyle w:val="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FC7087" w:rsidRPr="00E6199A">
              <w:rPr>
                <w:rFonts w:ascii="Times New Roman" w:eastAsia="Times New Roman" w:hAnsi="Times New Roman"/>
              </w:rPr>
              <w:t>.Стабильность закрытого флакона не менее 6 месяцев, о</w:t>
            </w:r>
            <w:r w:rsidR="00FC7087" w:rsidRPr="00E6199A">
              <w:rPr>
                <w:rFonts w:ascii="Times New Roman" w:eastAsia="Times New Roman" w:hAnsi="Times New Roman"/>
              </w:rPr>
              <w:t>т</w:t>
            </w:r>
            <w:r w:rsidR="00FC7087" w:rsidRPr="00E6199A">
              <w:rPr>
                <w:rFonts w:ascii="Times New Roman" w:eastAsia="Times New Roman" w:hAnsi="Times New Roman"/>
              </w:rPr>
              <w:t>крытого флакона не менее 14 дней при хранении +2-+8℃.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087" w:rsidRPr="00E6199A" w:rsidRDefault="00FC7087" w:rsidP="00CA744D">
            <w:pPr>
              <w:keepNext/>
              <w:keepLines/>
              <w:widowControl w:val="0"/>
              <w:jc w:val="center"/>
            </w:pPr>
            <w:r w:rsidRPr="00E6199A">
              <w:t xml:space="preserve">32 </w:t>
            </w:r>
            <w:proofErr w:type="spellStart"/>
            <w:r w:rsidRPr="00E6199A">
              <w:t>фл</w:t>
            </w:r>
            <w:proofErr w:type="spellEnd"/>
            <w:r w:rsidRPr="00E6199A">
              <w:t>.</w:t>
            </w:r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 w:val="restart"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23E13" w:rsidRPr="00CB1F28" w:rsidRDefault="00723E13" w:rsidP="00CB1F28">
            <w:pPr>
              <w:keepNext/>
              <w:keepLines/>
            </w:pPr>
            <w:r w:rsidRPr="00E6199A">
              <w:t>Реагенты</w:t>
            </w:r>
            <w:r w:rsidRPr="00CB1F28">
              <w:t xml:space="preserve"> </w:t>
            </w:r>
            <w:r w:rsidRPr="00E6199A">
              <w:t>для</w:t>
            </w:r>
            <w:r w:rsidRPr="00CB1F28">
              <w:t xml:space="preserve"> </w:t>
            </w:r>
            <w:r w:rsidRPr="00E6199A">
              <w:t>ан</w:t>
            </w:r>
            <w:r w:rsidRPr="00E6199A">
              <w:t>а</w:t>
            </w:r>
            <w:r w:rsidRPr="00E6199A">
              <w:t>лизатор</w:t>
            </w:r>
            <w:r w:rsidR="00524D69" w:rsidRPr="00E6199A">
              <w:t>а</w:t>
            </w:r>
            <w:r w:rsidRPr="00CB1F28">
              <w:t xml:space="preserve"> </w:t>
            </w:r>
            <w:r w:rsidRPr="00E6199A">
              <w:t>газов</w:t>
            </w:r>
            <w:r w:rsidRPr="00CB1F28">
              <w:t xml:space="preserve"> </w:t>
            </w:r>
            <w:r w:rsidRPr="00E6199A">
              <w:t>кр</w:t>
            </w:r>
            <w:r w:rsidRPr="00E6199A">
              <w:t>о</w:t>
            </w:r>
            <w:r w:rsidRPr="00E6199A">
              <w:t>ви</w:t>
            </w:r>
            <w:r w:rsidRPr="00CB1F28">
              <w:t xml:space="preserve"> </w:t>
            </w:r>
            <w:r w:rsidRPr="00E6199A">
              <w:rPr>
                <w:lang w:val="en-US"/>
              </w:rPr>
              <w:t>GEM</w:t>
            </w:r>
            <w:r w:rsidR="002C6D00" w:rsidRPr="00CB1F28">
              <w:t xml:space="preserve"> </w:t>
            </w:r>
            <w:r w:rsidR="002C6D00" w:rsidRPr="00E6199A">
              <w:rPr>
                <w:lang w:val="en-US"/>
              </w:rPr>
              <w:t>Premier</w:t>
            </w:r>
            <w:r w:rsidR="002C6D00" w:rsidRPr="00CB1F28">
              <w:t xml:space="preserve"> 3000,</w:t>
            </w:r>
            <w:r w:rsidRPr="00CB1F28">
              <w:rPr>
                <w:lang w:val="en-US"/>
              </w:rPr>
              <w:t>IL</w:t>
            </w:r>
            <w:r w:rsidRPr="00CB1F28">
              <w:t xml:space="preserve">, </w:t>
            </w:r>
            <w:r w:rsidRPr="00E6199A">
              <w:t>США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3E13" w:rsidRPr="00E6199A" w:rsidRDefault="00370527" w:rsidP="002C6D00">
            <w:r w:rsidRPr="00E6199A">
              <w:rPr>
                <w:bCs/>
                <w:color w:val="000000"/>
              </w:rPr>
              <w:t xml:space="preserve">Тест-картридж </w:t>
            </w:r>
            <w:r w:rsidR="002C6D00" w:rsidRPr="00E6199A">
              <w:rPr>
                <w:bCs/>
                <w:color w:val="000000"/>
              </w:rPr>
              <w:t>определение</w:t>
            </w:r>
            <w:r w:rsidRPr="00E6199A">
              <w:rPr>
                <w:bCs/>
                <w:color w:val="000000"/>
              </w:rPr>
              <w:t xml:space="preserve"> газов крови, гематокрита, электролитов, глюкозы и </w:t>
            </w:r>
            <w:proofErr w:type="spellStart"/>
            <w:r w:rsidRPr="00E6199A">
              <w:rPr>
                <w:bCs/>
                <w:color w:val="000000"/>
              </w:rPr>
              <w:t>лактата</w:t>
            </w:r>
            <w:proofErr w:type="spellEnd"/>
            <w:r w:rsidRPr="00E6199A">
              <w:rPr>
                <w:bCs/>
                <w:color w:val="000000"/>
              </w:rPr>
              <w:t xml:space="preserve"> на </w:t>
            </w:r>
            <w:r w:rsidR="00723E13" w:rsidRPr="00E6199A">
              <w:t xml:space="preserve">300 образцов </w:t>
            </w:r>
            <w:r w:rsidR="002C6D00" w:rsidRPr="00E6199A">
              <w:rPr>
                <w:bCs/>
                <w:color w:val="000000"/>
              </w:rPr>
              <w:t>для</w:t>
            </w:r>
            <w:r w:rsidRPr="00E6199A">
              <w:rPr>
                <w:bCs/>
                <w:color w:val="000000"/>
              </w:rPr>
              <w:t xml:space="preserve"> ан</w:t>
            </w:r>
            <w:r w:rsidRPr="00E6199A">
              <w:rPr>
                <w:bCs/>
                <w:color w:val="000000"/>
              </w:rPr>
              <w:t>а</w:t>
            </w:r>
            <w:r w:rsidRPr="00E6199A">
              <w:rPr>
                <w:bCs/>
                <w:color w:val="000000"/>
              </w:rPr>
              <w:t>лизатор</w:t>
            </w:r>
            <w:r w:rsidR="002C6D00" w:rsidRPr="00E6199A">
              <w:rPr>
                <w:bCs/>
                <w:color w:val="000000"/>
              </w:rPr>
              <w:t>а</w:t>
            </w:r>
            <w:r w:rsidRPr="00E6199A">
              <w:rPr>
                <w:bCs/>
                <w:color w:val="000000"/>
              </w:rPr>
              <w:t xml:space="preserve"> газов крови и электролитов </w:t>
            </w:r>
            <w:proofErr w:type="spellStart"/>
            <w:r w:rsidRPr="00E6199A">
              <w:rPr>
                <w:bCs/>
                <w:color w:val="000000"/>
              </w:rPr>
              <w:t>Gem</w:t>
            </w:r>
            <w:proofErr w:type="spellEnd"/>
            <w:r w:rsidR="002C6D00" w:rsidRPr="00E6199A">
              <w:rPr>
                <w:bCs/>
                <w:color w:val="000000"/>
              </w:rPr>
              <w:t xml:space="preserve"> </w:t>
            </w:r>
            <w:proofErr w:type="spellStart"/>
            <w:r w:rsidRPr="00E6199A">
              <w:rPr>
                <w:bCs/>
                <w:color w:val="000000"/>
              </w:rPr>
              <w:t>Premier</w:t>
            </w:r>
            <w:proofErr w:type="spellEnd"/>
            <w:r w:rsidRPr="00E6199A">
              <w:rPr>
                <w:bCs/>
                <w:color w:val="000000"/>
              </w:rPr>
              <w:t xml:space="preserve"> 3000</w:t>
            </w:r>
            <w:r w:rsidR="00512E90" w:rsidRPr="00E6199A">
              <w:rPr>
                <w:bCs/>
                <w:color w:val="000000"/>
              </w:rPr>
              <w:t>,</w:t>
            </w:r>
            <w:r w:rsidRPr="00E6199A">
              <w:rPr>
                <w:bCs/>
                <w:color w:val="000000"/>
              </w:rPr>
              <w:t>IL,</w:t>
            </w:r>
            <w:r w:rsidR="002C6D00" w:rsidRPr="00E6199A">
              <w:rPr>
                <w:bCs/>
                <w:color w:val="000000"/>
              </w:rPr>
              <w:t xml:space="preserve"> </w:t>
            </w:r>
            <w:r w:rsidRPr="00E6199A">
              <w:rPr>
                <w:bCs/>
                <w:color w:val="000000"/>
              </w:rPr>
              <w:t>США</w:t>
            </w:r>
            <w:r w:rsidR="00524D69" w:rsidRPr="00E6199A">
              <w:rPr>
                <w:bCs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723E13" w:rsidRPr="00E6199A" w:rsidRDefault="00EF5338" w:rsidP="00CA744D">
            <w:pPr>
              <w:keepNext/>
              <w:keepLines/>
              <w:widowControl w:val="0"/>
              <w:jc w:val="center"/>
            </w:pPr>
            <w:r w:rsidRPr="00E6199A">
              <w:t>36</w:t>
            </w:r>
            <w:r w:rsidR="00723E13" w:rsidRPr="00E6199A">
              <w:t xml:space="preserve"> </w:t>
            </w:r>
            <w:proofErr w:type="spellStart"/>
            <w:proofErr w:type="gramStart"/>
            <w:r w:rsidR="00723E13" w:rsidRPr="00E6199A">
              <w:t>шт</w:t>
            </w:r>
            <w:proofErr w:type="spellEnd"/>
            <w:proofErr w:type="gramEnd"/>
          </w:p>
        </w:tc>
      </w:tr>
      <w:tr w:rsidR="00723E13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23E13" w:rsidRPr="00E6199A" w:rsidRDefault="00723E13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723E13" w:rsidRPr="00E6199A" w:rsidRDefault="00370527" w:rsidP="002C6D00">
            <w:r w:rsidRPr="00E6199A">
              <w:rPr>
                <w:bCs/>
                <w:color w:val="000000"/>
              </w:rPr>
              <w:t xml:space="preserve">Тест-картридж </w:t>
            </w:r>
            <w:r w:rsidR="002C6D00" w:rsidRPr="00E6199A">
              <w:rPr>
                <w:bCs/>
                <w:color w:val="000000"/>
              </w:rPr>
              <w:t>определение</w:t>
            </w:r>
            <w:r w:rsidRPr="00E6199A">
              <w:rPr>
                <w:bCs/>
                <w:color w:val="000000"/>
              </w:rPr>
              <w:t xml:space="preserve"> газов крови, гематокрита, электролитов, глюкозы и </w:t>
            </w:r>
            <w:proofErr w:type="spellStart"/>
            <w:r w:rsidRPr="00E6199A">
              <w:rPr>
                <w:bCs/>
                <w:color w:val="000000"/>
              </w:rPr>
              <w:t>лактата</w:t>
            </w:r>
            <w:proofErr w:type="spellEnd"/>
            <w:r w:rsidRPr="00E6199A">
              <w:rPr>
                <w:bCs/>
                <w:color w:val="000000"/>
              </w:rPr>
              <w:t xml:space="preserve"> на </w:t>
            </w:r>
            <w:r w:rsidR="00723E13" w:rsidRPr="00E6199A">
              <w:t xml:space="preserve">150 образцов </w:t>
            </w:r>
            <w:r w:rsidRPr="00E6199A">
              <w:rPr>
                <w:bCs/>
                <w:color w:val="000000"/>
              </w:rPr>
              <w:t>для ан</w:t>
            </w:r>
            <w:r w:rsidRPr="00E6199A">
              <w:rPr>
                <w:bCs/>
                <w:color w:val="000000"/>
              </w:rPr>
              <w:t>а</w:t>
            </w:r>
            <w:r w:rsidRPr="00E6199A">
              <w:rPr>
                <w:bCs/>
                <w:color w:val="000000"/>
              </w:rPr>
              <w:t xml:space="preserve">лизаторов газов крови и электролитов </w:t>
            </w:r>
            <w:proofErr w:type="spellStart"/>
            <w:r w:rsidRPr="00E6199A">
              <w:rPr>
                <w:bCs/>
                <w:color w:val="000000"/>
              </w:rPr>
              <w:t>Gem</w:t>
            </w:r>
            <w:proofErr w:type="spellEnd"/>
            <w:r w:rsidR="002C6D00" w:rsidRPr="00E6199A">
              <w:rPr>
                <w:bCs/>
                <w:color w:val="000000"/>
              </w:rPr>
              <w:t xml:space="preserve"> </w:t>
            </w:r>
            <w:proofErr w:type="spellStart"/>
            <w:r w:rsidRPr="00E6199A">
              <w:rPr>
                <w:bCs/>
                <w:color w:val="000000"/>
              </w:rPr>
              <w:t>Premier</w:t>
            </w:r>
            <w:proofErr w:type="spellEnd"/>
            <w:r w:rsidRPr="00E6199A">
              <w:rPr>
                <w:bCs/>
                <w:color w:val="000000"/>
              </w:rPr>
              <w:t xml:space="preserve"> 3000</w:t>
            </w:r>
            <w:r w:rsidR="00512E90" w:rsidRPr="00E6199A">
              <w:rPr>
                <w:bCs/>
                <w:color w:val="000000"/>
              </w:rPr>
              <w:t>,</w:t>
            </w:r>
            <w:r w:rsidR="002C6D00" w:rsidRPr="00E6199A">
              <w:rPr>
                <w:bCs/>
                <w:color w:val="000000"/>
              </w:rPr>
              <w:t xml:space="preserve"> </w:t>
            </w:r>
            <w:r w:rsidR="002C6D00" w:rsidRPr="00E6199A">
              <w:rPr>
                <w:bCs/>
                <w:color w:val="000000"/>
                <w:lang w:val="en-US"/>
              </w:rPr>
              <w:t>IL</w:t>
            </w:r>
            <w:r w:rsidRPr="00E6199A">
              <w:rPr>
                <w:bCs/>
                <w:color w:val="000000"/>
              </w:rPr>
              <w:t>, США</w:t>
            </w:r>
            <w:r w:rsidR="002C6D00" w:rsidRPr="00E6199A">
              <w:rPr>
                <w:bCs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723E13" w:rsidRPr="00E6199A" w:rsidRDefault="00EF5338" w:rsidP="00CA744D">
            <w:pPr>
              <w:keepNext/>
              <w:keepLines/>
              <w:widowControl w:val="0"/>
              <w:jc w:val="center"/>
            </w:pPr>
            <w:r w:rsidRPr="00E6199A">
              <w:t>45</w:t>
            </w:r>
            <w:r w:rsidR="00723E13" w:rsidRPr="00E6199A">
              <w:t xml:space="preserve"> </w:t>
            </w:r>
            <w:proofErr w:type="spellStart"/>
            <w:proofErr w:type="gramStart"/>
            <w:r w:rsidR="00723E13" w:rsidRPr="00E6199A">
              <w:t>шт</w:t>
            </w:r>
            <w:proofErr w:type="spellEnd"/>
            <w:proofErr w:type="gramEnd"/>
          </w:p>
        </w:tc>
      </w:tr>
      <w:tr w:rsidR="00DB6635" w:rsidRPr="00E6199A" w:rsidTr="00DB6635">
        <w:trPr>
          <w:trHeight w:val="529"/>
        </w:trPr>
        <w:tc>
          <w:tcPr>
            <w:tcW w:w="568" w:type="dxa"/>
            <w:vMerge/>
            <w:vAlign w:val="center"/>
          </w:tcPr>
          <w:p w:rsidR="00DB6635" w:rsidRPr="00E6199A" w:rsidRDefault="00DB6635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B6635" w:rsidRPr="00E6199A" w:rsidRDefault="00DB6635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</w:tcBorders>
          </w:tcPr>
          <w:p w:rsidR="00DB6635" w:rsidRPr="00E6199A" w:rsidRDefault="00370527" w:rsidP="002C6D00">
            <w:r w:rsidRPr="00E6199A">
              <w:rPr>
                <w:bCs/>
                <w:color w:val="000000"/>
              </w:rPr>
              <w:t xml:space="preserve">Тест-картридж </w:t>
            </w:r>
            <w:r w:rsidR="002C6D00" w:rsidRPr="00E6199A">
              <w:rPr>
                <w:bCs/>
                <w:color w:val="000000"/>
              </w:rPr>
              <w:t>определение</w:t>
            </w:r>
            <w:r w:rsidRPr="00E6199A">
              <w:rPr>
                <w:bCs/>
                <w:color w:val="000000"/>
              </w:rPr>
              <w:t xml:space="preserve"> газов крови, гематокрита, электролитов, глюкозы и </w:t>
            </w:r>
            <w:proofErr w:type="spellStart"/>
            <w:r w:rsidRPr="00E6199A">
              <w:rPr>
                <w:bCs/>
                <w:color w:val="000000"/>
              </w:rPr>
              <w:t>лактата</w:t>
            </w:r>
            <w:proofErr w:type="spellEnd"/>
            <w:r w:rsidRPr="00E6199A">
              <w:rPr>
                <w:bCs/>
                <w:color w:val="000000"/>
              </w:rPr>
              <w:t xml:space="preserve"> на </w:t>
            </w:r>
            <w:r w:rsidR="00DB6635" w:rsidRPr="00E6199A">
              <w:t xml:space="preserve">75 образцов </w:t>
            </w:r>
            <w:r w:rsidRPr="00E6199A">
              <w:rPr>
                <w:bCs/>
                <w:color w:val="000000"/>
              </w:rPr>
              <w:t>для анал</w:t>
            </w:r>
            <w:r w:rsidRPr="00E6199A">
              <w:rPr>
                <w:bCs/>
                <w:color w:val="000000"/>
              </w:rPr>
              <w:t>и</w:t>
            </w:r>
            <w:r w:rsidRPr="00E6199A">
              <w:rPr>
                <w:bCs/>
                <w:color w:val="000000"/>
              </w:rPr>
              <w:t xml:space="preserve">заторов газов крови и электролитов </w:t>
            </w:r>
            <w:proofErr w:type="spellStart"/>
            <w:r w:rsidRPr="00E6199A">
              <w:rPr>
                <w:bCs/>
                <w:color w:val="000000"/>
              </w:rPr>
              <w:t>Gem</w:t>
            </w:r>
            <w:proofErr w:type="spellEnd"/>
            <w:r w:rsidR="002C6D00" w:rsidRPr="00E6199A">
              <w:rPr>
                <w:bCs/>
                <w:color w:val="000000"/>
              </w:rPr>
              <w:t xml:space="preserve"> </w:t>
            </w:r>
            <w:proofErr w:type="spellStart"/>
            <w:r w:rsidRPr="00E6199A">
              <w:rPr>
                <w:bCs/>
                <w:color w:val="000000"/>
              </w:rPr>
              <w:t>Premier</w:t>
            </w:r>
            <w:proofErr w:type="spellEnd"/>
            <w:r w:rsidRPr="00E6199A">
              <w:rPr>
                <w:bCs/>
                <w:color w:val="000000"/>
              </w:rPr>
              <w:t xml:space="preserve"> 3000</w:t>
            </w:r>
            <w:r w:rsidR="00512E90" w:rsidRPr="00E6199A">
              <w:rPr>
                <w:bCs/>
                <w:color w:val="000000"/>
              </w:rPr>
              <w:t xml:space="preserve">, </w:t>
            </w:r>
            <w:r w:rsidRPr="00E6199A">
              <w:rPr>
                <w:bCs/>
                <w:color w:val="000000"/>
              </w:rPr>
              <w:t>I</w:t>
            </w:r>
            <w:r w:rsidR="002C6D00" w:rsidRPr="00E6199A">
              <w:rPr>
                <w:bCs/>
                <w:color w:val="000000"/>
                <w:lang w:val="en-US"/>
              </w:rPr>
              <w:t>L</w:t>
            </w:r>
            <w:r w:rsidRPr="00E6199A">
              <w:rPr>
                <w:bCs/>
                <w:color w:val="000000"/>
              </w:rPr>
              <w:t>, США</w:t>
            </w:r>
            <w:r w:rsidR="002C6D00" w:rsidRPr="00E6199A">
              <w:rPr>
                <w:bCs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B6635" w:rsidRPr="00E6199A" w:rsidRDefault="00DB6635" w:rsidP="003E5EDD">
            <w:pPr>
              <w:keepNext/>
              <w:keepLines/>
              <w:widowControl w:val="0"/>
              <w:jc w:val="center"/>
            </w:pPr>
            <w:r w:rsidRPr="00E6199A">
              <w:t xml:space="preserve">100 </w:t>
            </w:r>
            <w:proofErr w:type="spellStart"/>
            <w:proofErr w:type="gramStart"/>
            <w:r w:rsidRPr="00E6199A">
              <w:t>шт</w:t>
            </w:r>
            <w:proofErr w:type="spellEnd"/>
            <w:proofErr w:type="gramEnd"/>
          </w:p>
        </w:tc>
      </w:tr>
      <w:tr w:rsidR="002E0516" w:rsidRPr="00E6199A" w:rsidTr="00723E13">
        <w:trPr>
          <w:trHeight w:val="64"/>
        </w:trPr>
        <w:tc>
          <w:tcPr>
            <w:tcW w:w="568" w:type="dxa"/>
            <w:vAlign w:val="center"/>
          </w:tcPr>
          <w:p w:rsidR="002E0516" w:rsidRPr="00E6199A" w:rsidRDefault="002E0516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2E0516" w:rsidRPr="00E6199A" w:rsidRDefault="002E0516" w:rsidP="00CF542D">
            <w:pPr>
              <w:keepNext/>
              <w:keepLines/>
              <w:rPr>
                <w:bCs/>
              </w:rPr>
            </w:pPr>
            <w:r w:rsidRPr="00E6199A">
              <w:rPr>
                <w:bCs/>
              </w:rPr>
              <w:t>Контрольный мат</w:t>
            </w:r>
            <w:r w:rsidRPr="00E6199A">
              <w:rPr>
                <w:bCs/>
              </w:rPr>
              <w:t>е</w:t>
            </w:r>
            <w:r w:rsidRPr="00E6199A">
              <w:rPr>
                <w:bCs/>
              </w:rPr>
              <w:t>риал</w:t>
            </w:r>
            <w:r w:rsidRPr="00E6199A">
              <w:t xml:space="preserve"> для анализ</w:t>
            </w:r>
            <w:r w:rsidRPr="00E6199A">
              <w:t>а</w:t>
            </w:r>
            <w:r w:rsidR="002C6D00" w:rsidRPr="00E6199A">
              <w:t>торов</w:t>
            </w:r>
            <w:r w:rsidRPr="00E6199A">
              <w:t xml:space="preserve"> газов крови G</w:t>
            </w:r>
            <w:r w:rsidRPr="00E6199A">
              <w:rPr>
                <w:lang w:val="en-US"/>
              </w:rPr>
              <w:t>EM</w:t>
            </w:r>
            <w:r w:rsidRPr="00E6199A">
              <w:t xml:space="preserve"> </w:t>
            </w:r>
            <w:proofErr w:type="spellStart"/>
            <w:r w:rsidRPr="00E6199A">
              <w:t>Premier</w:t>
            </w:r>
            <w:proofErr w:type="spellEnd"/>
            <w:r w:rsidRPr="00E6199A">
              <w:t xml:space="preserve"> 3000 и 3500, </w:t>
            </w:r>
            <w:r w:rsidR="00CF542D">
              <w:rPr>
                <w:lang w:val="en-US"/>
              </w:rPr>
              <w:t>IL</w:t>
            </w:r>
            <w:r w:rsidR="00CF542D">
              <w:t xml:space="preserve">, </w:t>
            </w:r>
            <w:r w:rsidRPr="00E6199A">
              <w:t>США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4C39" w:rsidRPr="00E6199A" w:rsidRDefault="002E0516" w:rsidP="002E0516">
            <w:pPr>
              <w:jc w:val="both"/>
            </w:pPr>
            <w:r w:rsidRPr="00E6199A">
              <w:t xml:space="preserve">1.Контрольный материал </w:t>
            </w:r>
            <w:r w:rsidR="002C6D00" w:rsidRPr="00E6199A">
              <w:t>для определения 9 параметров</w:t>
            </w:r>
            <w:r w:rsidR="00844C39" w:rsidRPr="00E6199A">
              <w:t xml:space="preserve">      </w:t>
            </w:r>
            <w:r w:rsidR="002C6D00" w:rsidRPr="00E6199A">
              <w:t>(</w:t>
            </w:r>
            <w:r w:rsidR="002C6D00" w:rsidRPr="00E6199A">
              <w:rPr>
                <w:lang w:val="en-US"/>
              </w:rPr>
              <w:t>pH</w:t>
            </w:r>
            <w:r w:rsidR="002C6D00" w:rsidRPr="00E6199A">
              <w:t xml:space="preserve">, </w:t>
            </w:r>
            <w:proofErr w:type="spellStart"/>
            <w:r w:rsidR="002C6D00" w:rsidRPr="00E6199A">
              <w:rPr>
                <w:lang w:val="en-US"/>
              </w:rPr>
              <w:t>pCO</w:t>
            </w:r>
            <w:proofErr w:type="spellEnd"/>
            <w:r w:rsidR="002C6D00" w:rsidRPr="00E6199A">
              <w:rPr>
                <w:vertAlign w:val="subscript"/>
              </w:rPr>
              <w:t>2,</w:t>
            </w:r>
            <w:proofErr w:type="spellStart"/>
            <w:r w:rsidR="002C6D00" w:rsidRPr="00E6199A">
              <w:rPr>
                <w:lang w:val="en-US"/>
              </w:rPr>
              <w:t>pO</w:t>
            </w:r>
            <w:proofErr w:type="spellEnd"/>
            <w:r w:rsidR="002C6D00" w:rsidRPr="00E6199A">
              <w:rPr>
                <w:vertAlign w:val="subscript"/>
              </w:rPr>
              <w:t>2</w:t>
            </w:r>
            <w:r w:rsidR="002C6D00" w:rsidRPr="00E6199A">
              <w:t xml:space="preserve">, </w:t>
            </w:r>
            <w:r w:rsidR="002C6D00" w:rsidRPr="00E6199A">
              <w:rPr>
                <w:lang w:val="en-US"/>
              </w:rPr>
              <w:t>Na</w:t>
            </w:r>
            <w:r w:rsidR="002C6D00" w:rsidRPr="00E6199A">
              <w:rPr>
                <w:vertAlign w:val="superscript"/>
              </w:rPr>
              <w:t>+</w:t>
            </w:r>
            <w:r w:rsidR="002C6D00" w:rsidRPr="00E6199A">
              <w:t>, К</w:t>
            </w:r>
            <w:r w:rsidR="002C6D00" w:rsidRPr="00E6199A">
              <w:rPr>
                <w:vertAlign w:val="superscript"/>
              </w:rPr>
              <w:t>+</w:t>
            </w:r>
            <w:r w:rsidR="002C6D00" w:rsidRPr="00E6199A">
              <w:t xml:space="preserve">, </w:t>
            </w:r>
            <w:r w:rsidR="002C6D00" w:rsidRPr="00E6199A">
              <w:rPr>
                <w:lang w:val="en-US"/>
              </w:rPr>
              <w:t>Ca</w:t>
            </w:r>
            <w:r w:rsidR="002C6D00" w:rsidRPr="00E6199A">
              <w:rPr>
                <w:vertAlign w:val="superscript"/>
              </w:rPr>
              <w:t>2+</w:t>
            </w:r>
            <w:r w:rsidR="00844C39" w:rsidRPr="00E6199A">
              <w:t xml:space="preserve">, </w:t>
            </w:r>
            <w:proofErr w:type="spellStart"/>
            <w:r w:rsidR="00844C39" w:rsidRPr="00E6199A">
              <w:rPr>
                <w:lang w:val="en-US"/>
              </w:rPr>
              <w:t>Hct</w:t>
            </w:r>
            <w:proofErr w:type="spellEnd"/>
            <w:r w:rsidR="00844C39" w:rsidRPr="00E6199A">
              <w:t xml:space="preserve">, глюкозы, </w:t>
            </w:r>
            <w:proofErr w:type="spellStart"/>
            <w:r w:rsidR="00844C39" w:rsidRPr="00E6199A">
              <w:t>лактат</w:t>
            </w:r>
            <w:proofErr w:type="spellEnd"/>
            <w:r w:rsidR="00844C39" w:rsidRPr="00E6199A">
              <w:t xml:space="preserve">), </w:t>
            </w:r>
            <w:r w:rsidRPr="00E6199A">
              <w:t>3 уро</w:t>
            </w:r>
            <w:r w:rsidRPr="00E6199A">
              <w:t>в</w:t>
            </w:r>
            <w:r w:rsidRPr="00E6199A">
              <w:t>н</w:t>
            </w:r>
            <w:r w:rsidR="00844C39" w:rsidRPr="00E6199A">
              <w:t>я.</w:t>
            </w:r>
          </w:p>
          <w:p w:rsidR="002E0516" w:rsidRPr="00E6199A" w:rsidRDefault="002E0516" w:rsidP="002E0516">
            <w:pPr>
              <w:jc w:val="both"/>
            </w:pPr>
            <w:r w:rsidRPr="00E6199A">
              <w:t>2.Набор не менее 60 мл.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370527" w:rsidRPr="00E6199A" w:rsidRDefault="00370527" w:rsidP="002E0516">
            <w:pPr>
              <w:keepNext/>
              <w:keepLines/>
              <w:widowControl w:val="0"/>
              <w:jc w:val="center"/>
            </w:pPr>
          </w:p>
          <w:p w:rsidR="002E0516" w:rsidRPr="00E6199A" w:rsidRDefault="002E0516" w:rsidP="00370527">
            <w:pPr>
              <w:keepNext/>
              <w:keepLines/>
              <w:widowControl w:val="0"/>
              <w:jc w:val="center"/>
            </w:pPr>
            <w:r w:rsidRPr="00E6199A">
              <w:t>2580 мл.</w:t>
            </w:r>
          </w:p>
        </w:tc>
      </w:tr>
      <w:tr w:rsidR="004F5052" w:rsidRPr="00E6199A" w:rsidTr="00E878CD">
        <w:trPr>
          <w:trHeight w:val="360"/>
        </w:trPr>
        <w:tc>
          <w:tcPr>
            <w:tcW w:w="568" w:type="dxa"/>
            <w:vMerge w:val="restart"/>
            <w:vAlign w:val="center"/>
          </w:tcPr>
          <w:p w:rsidR="004F5052" w:rsidRPr="00E6199A" w:rsidRDefault="004F5052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4F5052" w:rsidRPr="00E6199A" w:rsidRDefault="004F5052" w:rsidP="00370527">
            <w:pPr>
              <w:keepNext/>
              <w:keepLines/>
              <w:rPr>
                <w:bCs/>
              </w:rPr>
            </w:pPr>
            <w:r w:rsidRPr="00E6199A">
              <w:t>Реагенты, к</w:t>
            </w:r>
            <w:r w:rsidR="00370527" w:rsidRPr="00E6199A">
              <w:t>алибр</w:t>
            </w:r>
            <w:r w:rsidR="00370527" w:rsidRPr="00E6199A">
              <w:t>а</w:t>
            </w:r>
            <w:r w:rsidR="00370527" w:rsidRPr="00E6199A">
              <w:t xml:space="preserve">торы </w:t>
            </w:r>
            <w:r w:rsidRPr="00E6199A">
              <w:t>для анализ</w:t>
            </w:r>
            <w:r w:rsidRPr="00E6199A">
              <w:t>а</w:t>
            </w:r>
            <w:r w:rsidRPr="00E6199A">
              <w:t xml:space="preserve">торов газов крови </w:t>
            </w:r>
            <w:r w:rsidRPr="00E6199A">
              <w:lastRenderedPageBreak/>
              <w:t>G</w:t>
            </w:r>
            <w:r w:rsidRPr="00E6199A">
              <w:rPr>
                <w:lang w:val="en-US"/>
              </w:rPr>
              <w:t>EM</w:t>
            </w:r>
            <w:r w:rsidRPr="00E6199A">
              <w:t xml:space="preserve"> </w:t>
            </w:r>
            <w:proofErr w:type="spellStart"/>
            <w:r w:rsidRPr="00E6199A">
              <w:t>Premier</w:t>
            </w:r>
            <w:proofErr w:type="spellEnd"/>
            <w:r w:rsidRPr="00E6199A">
              <w:t xml:space="preserve"> 3500 </w:t>
            </w:r>
            <w:r w:rsidR="00CF542D">
              <w:rPr>
                <w:lang w:val="en-US"/>
              </w:rPr>
              <w:t>IL</w:t>
            </w:r>
            <w:r w:rsidR="00CF542D">
              <w:t xml:space="preserve">, </w:t>
            </w:r>
            <w:r w:rsidR="00CF542D" w:rsidRPr="00E6199A">
              <w:t>США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5052" w:rsidRPr="00E6199A" w:rsidRDefault="002E0516" w:rsidP="00F23C2F">
            <w:r w:rsidRPr="00E6199A">
              <w:rPr>
                <w:bCs/>
                <w:color w:val="000000"/>
              </w:rPr>
              <w:lastRenderedPageBreak/>
              <w:t>Т</w:t>
            </w:r>
            <w:r w:rsidR="004F5052" w:rsidRPr="00E6199A">
              <w:rPr>
                <w:bCs/>
                <w:color w:val="000000"/>
              </w:rPr>
              <w:t>ест-картридж для анализа газов крови, гематокрита, эле</w:t>
            </w:r>
            <w:r w:rsidR="004F5052" w:rsidRPr="00E6199A">
              <w:rPr>
                <w:bCs/>
                <w:color w:val="000000"/>
              </w:rPr>
              <w:t>к</w:t>
            </w:r>
            <w:r w:rsidR="004F5052" w:rsidRPr="00E6199A">
              <w:rPr>
                <w:bCs/>
                <w:color w:val="000000"/>
              </w:rPr>
              <w:t xml:space="preserve">тролитов, глюкозы и </w:t>
            </w:r>
            <w:proofErr w:type="spellStart"/>
            <w:r w:rsidR="004F5052" w:rsidRPr="00E6199A">
              <w:rPr>
                <w:bCs/>
                <w:color w:val="000000"/>
              </w:rPr>
              <w:t>лактата</w:t>
            </w:r>
            <w:proofErr w:type="spellEnd"/>
            <w:r w:rsidR="004F5052" w:rsidRPr="00E6199A">
              <w:rPr>
                <w:bCs/>
                <w:color w:val="000000"/>
              </w:rPr>
              <w:t xml:space="preserve"> на 75 образцов для анализат</w:t>
            </w:r>
            <w:r w:rsidR="004F5052" w:rsidRPr="00E6199A">
              <w:rPr>
                <w:bCs/>
                <w:color w:val="000000"/>
              </w:rPr>
              <w:t>о</w:t>
            </w:r>
            <w:r w:rsidR="004F5052" w:rsidRPr="00E6199A">
              <w:rPr>
                <w:bCs/>
                <w:color w:val="000000"/>
              </w:rPr>
              <w:t xml:space="preserve">ров газов крови и электролитов </w:t>
            </w:r>
            <w:proofErr w:type="spellStart"/>
            <w:r w:rsidR="004F5052" w:rsidRPr="00E6199A">
              <w:rPr>
                <w:bCs/>
                <w:color w:val="000000"/>
              </w:rPr>
              <w:t>Gem</w:t>
            </w:r>
            <w:proofErr w:type="spellEnd"/>
            <w:r w:rsidR="004F5052" w:rsidRPr="00E6199A">
              <w:rPr>
                <w:bCs/>
                <w:color w:val="000000"/>
              </w:rPr>
              <w:t xml:space="preserve"> </w:t>
            </w:r>
            <w:proofErr w:type="spellStart"/>
            <w:r w:rsidR="004F5052" w:rsidRPr="00E6199A">
              <w:rPr>
                <w:bCs/>
                <w:color w:val="000000"/>
              </w:rPr>
              <w:t>Premier</w:t>
            </w:r>
            <w:proofErr w:type="spellEnd"/>
            <w:r w:rsidR="004F5052" w:rsidRPr="00E6199A">
              <w:rPr>
                <w:bCs/>
                <w:color w:val="000000"/>
              </w:rPr>
              <w:t xml:space="preserve"> 3500</w:t>
            </w:r>
            <w:r w:rsidR="00512E90" w:rsidRPr="00E6199A">
              <w:rPr>
                <w:bCs/>
                <w:color w:val="000000"/>
              </w:rPr>
              <w:t>,</w:t>
            </w:r>
            <w:r w:rsidR="004F5052" w:rsidRPr="00E6199A">
              <w:rPr>
                <w:bCs/>
                <w:color w:val="000000"/>
              </w:rPr>
              <w:t xml:space="preserve"> IL, США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F5052" w:rsidRPr="00E6199A" w:rsidRDefault="00EF5338" w:rsidP="00CA744D">
            <w:pPr>
              <w:keepNext/>
              <w:keepLines/>
              <w:widowControl w:val="0"/>
              <w:jc w:val="center"/>
            </w:pPr>
            <w:r w:rsidRPr="00E6199A">
              <w:t xml:space="preserve">56 </w:t>
            </w:r>
            <w:proofErr w:type="spellStart"/>
            <w:proofErr w:type="gramStart"/>
            <w:r w:rsidR="003B6E1F" w:rsidRPr="00E6199A">
              <w:t>шт</w:t>
            </w:r>
            <w:proofErr w:type="spellEnd"/>
            <w:proofErr w:type="gramEnd"/>
          </w:p>
        </w:tc>
      </w:tr>
      <w:tr w:rsidR="00EF5338" w:rsidRPr="00E6199A" w:rsidTr="002E0516">
        <w:trPr>
          <w:trHeight w:val="490"/>
        </w:trPr>
        <w:tc>
          <w:tcPr>
            <w:tcW w:w="568" w:type="dxa"/>
            <w:vMerge/>
            <w:vAlign w:val="center"/>
          </w:tcPr>
          <w:p w:rsidR="00EF5338" w:rsidRPr="00E6199A" w:rsidRDefault="00EF5338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F5338" w:rsidRPr="00E6199A" w:rsidRDefault="00EF5338" w:rsidP="004F5052">
            <w:pPr>
              <w:keepNext/>
              <w:keepLines/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338" w:rsidRPr="00E6199A" w:rsidRDefault="00EF5338" w:rsidP="00F23C2F">
            <w:pPr>
              <w:rPr>
                <w:bCs/>
                <w:color w:val="000000"/>
              </w:rPr>
            </w:pPr>
            <w:r w:rsidRPr="00E6199A">
              <w:rPr>
                <w:bCs/>
                <w:color w:val="000000"/>
              </w:rPr>
              <w:t xml:space="preserve">Комплект калибраторов </w:t>
            </w:r>
            <w:r w:rsidR="00CB735D" w:rsidRPr="00E6199A">
              <w:rPr>
                <w:bCs/>
                <w:color w:val="000000"/>
              </w:rPr>
              <w:t xml:space="preserve">4-х уровней </w:t>
            </w:r>
            <w:r w:rsidRPr="00E6199A">
              <w:rPr>
                <w:bCs/>
                <w:color w:val="000000"/>
              </w:rPr>
              <w:t>для  анализаторов г</w:t>
            </w:r>
            <w:r w:rsidRPr="00E6199A">
              <w:rPr>
                <w:bCs/>
                <w:color w:val="000000"/>
              </w:rPr>
              <w:t>а</w:t>
            </w:r>
            <w:r w:rsidRPr="00E6199A">
              <w:rPr>
                <w:bCs/>
                <w:color w:val="000000"/>
              </w:rPr>
              <w:t xml:space="preserve">зов крови и электролитов </w:t>
            </w:r>
            <w:proofErr w:type="spellStart"/>
            <w:r w:rsidRPr="00E6199A">
              <w:rPr>
                <w:bCs/>
                <w:color w:val="000000"/>
              </w:rPr>
              <w:t>Gem</w:t>
            </w:r>
            <w:proofErr w:type="spellEnd"/>
            <w:r w:rsidRPr="00E6199A">
              <w:rPr>
                <w:bCs/>
                <w:color w:val="000000"/>
              </w:rPr>
              <w:t xml:space="preserve"> </w:t>
            </w:r>
            <w:proofErr w:type="spellStart"/>
            <w:r w:rsidRPr="00E6199A">
              <w:rPr>
                <w:bCs/>
              </w:rPr>
              <w:t>Premier</w:t>
            </w:r>
            <w:proofErr w:type="spellEnd"/>
            <w:r w:rsidRPr="00E6199A">
              <w:rPr>
                <w:bCs/>
              </w:rPr>
              <w:t xml:space="preserve">  3500</w:t>
            </w:r>
            <w:r w:rsidR="00512E90" w:rsidRPr="00E6199A">
              <w:rPr>
                <w:bCs/>
              </w:rPr>
              <w:t>,</w:t>
            </w:r>
            <w:r w:rsidRPr="00E6199A">
              <w:rPr>
                <w:bCs/>
              </w:rPr>
              <w:t xml:space="preserve"> </w:t>
            </w:r>
            <w:r w:rsidRPr="00E6199A">
              <w:rPr>
                <w:bCs/>
                <w:color w:val="000000"/>
              </w:rPr>
              <w:t>IL, США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F5338" w:rsidRPr="00E6199A" w:rsidRDefault="00EF5338" w:rsidP="00CA744D">
            <w:pPr>
              <w:keepNext/>
              <w:keepLines/>
              <w:widowControl w:val="0"/>
              <w:jc w:val="center"/>
            </w:pPr>
            <w:r w:rsidRPr="00E6199A">
              <w:t>10 наб.</w:t>
            </w:r>
          </w:p>
        </w:tc>
      </w:tr>
      <w:tr w:rsidR="002E0516" w:rsidRPr="00E6199A" w:rsidTr="00E878CD">
        <w:trPr>
          <w:trHeight w:val="358"/>
        </w:trPr>
        <w:tc>
          <w:tcPr>
            <w:tcW w:w="568" w:type="dxa"/>
            <w:vAlign w:val="center"/>
          </w:tcPr>
          <w:p w:rsidR="002E0516" w:rsidRPr="00E6199A" w:rsidRDefault="002E0516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FA77DA" w:rsidRDefault="002E0516" w:rsidP="004F5052">
            <w:pPr>
              <w:keepNext/>
              <w:keepLines/>
              <w:jc w:val="center"/>
            </w:pPr>
            <w:r w:rsidRPr="00E6199A">
              <w:t>Капилляры для анализаторов газов крови G</w:t>
            </w:r>
            <w:r w:rsidRPr="00E6199A">
              <w:rPr>
                <w:lang w:val="en-US"/>
              </w:rPr>
              <w:t>EM</w:t>
            </w:r>
            <w:r w:rsidRPr="00E6199A">
              <w:t xml:space="preserve"> </w:t>
            </w:r>
            <w:proofErr w:type="spellStart"/>
            <w:r w:rsidRPr="00E6199A">
              <w:t>Premier</w:t>
            </w:r>
            <w:proofErr w:type="spellEnd"/>
            <w:r w:rsidRPr="00E6199A">
              <w:t xml:space="preserve"> 3000 и 3500,</w:t>
            </w:r>
          </w:p>
          <w:p w:rsidR="002E0516" w:rsidRPr="00E6199A" w:rsidRDefault="002E0516" w:rsidP="004F5052">
            <w:pPr>
              <w:keepNext/>
              <w:keepLines/>
              <w:jc w:val="center"/>
            </w:pPr>
            <w:r w:rsidRPr="00E6199A">
              <w:t xml:space="preserve"> </w:t>
            </w:r>
            <w:r w:rsidR="00FA77DA">
              <w:rPr>
                <w:lang w:val="en-US"/>
              </w:rPr>
              <w:t>IL</w:t>
            </w:r>
            <w:r w:rsidR="00FA77DA">
              <w:t xml:space="preserve">, </w:t>
            </w:r>
            <w:r w:rsidR="00FA77DA" w:rsidRPr="00E6199A">
              <w:t>США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2E0516" w:rsidRPr="00E6199A" w:rsidRDefault="002E0516" w:rsidP="002E0516">
            <w:pPr>
              <w:rPr>
                <w:bCs/>
                <w:color w:val="000000"/>
              </w:rPr>
            </w:pPr>
            <w:r w:rsidRPr="00E6199A">
              <w:rPr>
                <w:bCs/>
                <w:color w:val="000000"/>
              </w:rPr>
              <w:t>1.Капиллярные пластиковые трубки для проб для анализ</w:t>
            </w:r>
            <w:r w:rsidRPr="00E6199A">
              <w:rPr>
                <w:bCs/>
                <w:color w:val="000000"/>
              </w:rPr>
              <w:t>а</w:t>
            </w:r>
            <w:r w:rsidRPr="00E6199A">
              <w:rPr>
                <w:bCs/>
                <w:color w:val="000000"/>
              </w:rPr>
              <w:t xml:space="preserve">торов газов крови и электролитов </w:t>
            </w:r>
            <w:proofErr w:type="spellStart"/>
            <w:r w:rsidRPr="00E6199A">
              <w:rPr>
                <w:bCs/>
                <w:color w:val="000000"/>
              </w:rPr>
              <w:t>Gem</w:t>
            </w:r>
            <w:proofErr w:type="spellEnd"/>
            <w:r w:rsidRPr="00E6199A">
              <w:rPr>
                <w:bCs/>
                <w:color w:val="000000"/>
              </w:rPr>
              <w:t xml:space="preserve"> </w:t>
            </w:r>
            <w:proofErr w:type="spellStart"/>
            <w:r w:rsidRPr="00E6199A">
              <w:rPr>
                <w:bCs/>
                <w:color w:val="000000"/>
              </w:rPr>
              <w:t>Premier</w:t>
            </w:r>
            <w:proofErr w:type="spellEnd"/>
            <w:r w:rsidRPr="00E6199A">
              <w:rPr>
                <w:bCs/>
                <w:color w:val="000000"/>
              </w:rPr>
              <w:t xml:space="preserve"> 3000, 3500.</w:t>
            </w:r>
          </w:p>
          <w:p w:rsidR="002E0516" w:rsidRPr="00E6199A" w:rsidRDefault="002E0516" w:rsidP="002E0516">
            <w:pPr>
              <w:rPr>
                <w:bCs/>
                <w:color w:val="000000"/>
              </w:rPr>
            </w:pPr>
            <w:r w:rsidRPr="00E6199A">
              <w:rPr>
                <w:bCs/>
                <w:color w:val="000000"/>
              </w:rPr>
              <w:t>2.Объем</w:t>
            </w:r>
            <w:r w:rsidR="00512E90" w:rsidRPr="00E6199A">
              <w:rPr>
                <w:bCs/>
                <w:color w:val="000000"/>
              </w:rPr>
              <w:t xml:space="preserve"> капилляра</w:t>
            </w:r>
            <w:r w:rsidRPr="00E6199A">
              <w:rPr>
                <w:bCs/>
                <w:color w:val="000000"/>
              </w:rPr>
              <w:t xml:space="preserve"> 170 мкл.</w:t>
            </w:r>
          </w:p>
          <w:p w:rsidR="002E0516" w:rsidRPr="00E6199A" w:rsidRDefault="002E0516" w:rsidP="004F5052">
            <w:pPr>
              <w:rPr>
                <w:bCs/>
                <w:color w:val="000000"/>
              </w:rPr>
            </w:pPr>
          </w:p>
        </w:tc>
        <w:tc>
          <w:tcPr>
            <w:tcW w:w="1275" w:type="dxa"/>
          </w:tcPr>
          <w:p w:rsidR="002E0516" w:rsidRPr="00E6199A" w:rsidRDefault="007651E1" w:rsidP="00CA744D">
            <w:pPr>
              <w:keepNext/>
              <w:keepLines/>
              <w:widowControl w:val="0"/>
              <w:jc w:val="center"/>
            </w:pPr>
            <w:r>
              <w:t>3060</w:t>
            </w:r>
            <w:r w:rsidR="002E0516" w:rsidRPr="00E6199A">
              <w:t xml:space="preserve"> </w:t>
            </w:r>
            <w:proofErr w:type="spellStart"/>
            <w:proofErr w:type="gramStart"/>
            <w:r w:rsidR="002E0516" w:rsidRPr="00E6199A">
              <w:t>шт</w:t>
            </w:r>
            <w:proofErr w:type="spellEnd"/>
            <w:proofErr w:type="gramEnd"/>
          </w:p>
        </w:tc>
      </w:tr>
      <w:tr w:rsidR="007651E1" w:rsidRPr="00E6199A" w:rsidTr="001D6856">
        <w:trPr>
          <w:trHeight w:val="358"/>
        </w:trPr>
        <w:tc>
          <w:tcPr>
            <w:tcW w:w="10490" w:type="dxa"/>
            <w:gridSpan w:val="4"/>
            <w:vAlign w:val="center"/>
          </w:tcPr>
          <w:p w:rsidR="007651E1" w:rsidRDefault="007651E1" w:rsidP="00CA744D">
            <w:pPr>
              <w:keepNext/>
              <w:keepLines/>
              <w:widowControl w:val="0"/>
              <w:jc w:val="center"/>
            </w:pPr>
            <w:r w:rsidRPr="005F7C9D">
              <w:rPr>
                <w:b/>
                <w:i/>
                <w:color w:val="000000"/>
              </w:rPr>
              <w:t>(только для субъектов малого и среднего предпринимательства)</w:t>
            </w:r>
          </w:p>
        </w:tc>
      </w:tr>
      <w:tr w:rsidR="007651E1" w:rsidRPr="00E6199A" w:rsidTr="00E878CD">
        <w:trPr>
          <w:trHeight w:val="358"/>
        </w:trPr>
        <w:tc>
          <w:tcPr>
            <w:tcW w:w="568" w:type="dxa"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7651E1" w:rsidRDefault="007651E1" w:rsidP="00E473E3">
            <w:pPr>
              <w:keepNext/>
              <w:keepLines/>
              <w:jc w:val="center"/>
            </w:pPr>
            <w:r w:rsidRPr="00E6199A">
              <w:t>Капилляры для анализаторов газов крови G</w:t>
            </w:r>
            <w:r w:rsidRPr="00E6199A">
              <w:rPr>
                <w:lang w:val="en-US"/>
              </w:rPr>
              <w:t>EM</w:t>
            </w:r>
            <w:r w:rsidRPr="00E6199A">
              <w:t xml:space="preserve"> </w:t>
            </w:r>
            <w:proofErr w:type="spellStart"/>
            <w:r w:rsidRPr="00E6199A">
              <w:t>Premier</w:t>
            </w:r>
            <w:proofErr w:type="spellEnd"/>
            <w:r w:rsidRPr="00E6199A">
              <w:t xml:space="preserve"> 3000 и 3500,</w:t>
            </w:r>
          </w:p>
          <w:p w:rsidR="007651E1" w:rsidRPr="00E6199A" w:rsidRDefault="007651E1" w:rsidP="00E473E3">
            <w:pPr>
              <w:keepNext/>
              <w:keepLines/>
              <w:jc w:val="center"/>
            </w:pPr>
            <w:r w:rsidRPr="00E6199A">
              <w:t xml:space="preserve"> </w:t>
            </w:r>
            <w:r>
              <w:rPr>
                <w:lang w:val="en-US"/>
              </w:rPr>
              <w:t>IL</w:t>
            </w:r>
            <w:r>
              <w:t xml:space="preserve">, </w:t>
            </w:r>
            <w:r w:rsidRPr="00E6199A">
              <w:t>США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7651E1" w:rsidRPr="00E6199A" w:rsidRDefault="007651E1" w:rsidP="00E473E3">
            <w:pPr>
              <w:rPr>
                <w:bCs/>
                <w:color w:val="000000"/>
              </w:rPr>
            </w:pPr>
            <w:r w:rsidRPr="00E6199A">
              <w:rPr>
                <w:bCs/>
                <w:color w:val="000000"/>
              </w:rPr>
              <w:t>1.Капиллярные пластиковые трубки для проб для анализ</w:t>
            </w:r>
            <w:r w:rsidRPr="00E6199A">
              <w:rPr>
                <w:bCs/>
                <w:color w:val="000000"/>
              </w:rPr>
              <w:t>а</w:t>
            </w:r>
            <w:r w:rsidRPr="00E6199A">
              <w:rPr>
                <w:bCs/>
                <w:color w:val="000000"/>
              </w:rPr>
              <w:t xml:space="preserve">торов газов крови и электролитов </w:t>
            </w:r>
            <w:proofErr w:type="spellStart"/>
            <w:r w:rsidRPr="00E6199A">
              <w:rPr>
                <w:bCs/>
                <w:color w:val="000000"/>
              </w:rPr>
              <w:t>Gem</w:t>
            </w:r>
            <w:proofErr w:type="spellEnd"/>
            <w:r w:rsidRPr="00E6199A">
              <w:rPr>
                <w:bCs/>
                <w:color w:val="000000"/>
              </w:rPr>
              <w:t xml:space="preserve"> </w:t>
            </w:r>
            <w:proofErr w:type="spellStart"/>
            <w:r w:rsidRPr="00E6199A">
              <w:rPr>
                <w:bCs/>
                <w:color w:val="000000"/>
              </w:rPr>
              <w:t>Premier</w:t>
            </w:r>
            <w:proofErr w:type="spellEnd"/>
            <w:r w:rsidRPr="00E6199A">
              <w:rPr>
                <w:bCs/>
                <w:color w:val="000000"/>
              </w:rPr>
              <w:t xml:space="preserve"> 3000, 3500.</w:t>
            </w:r>
          </w:p>
          <w:p w:rsidR="007651E1" w:rsidRPr="00E6199A" w:rsidRDefault="007651E1" w:rsidP="00E473E3">
            <w:pPr>
              <w:rPr>
                <w:bCs/>
                <w:color w:val="000000"/>
              </w:rPr>
            </w:pPr>
            <w:r w:rsidRPr="00E6199A">
              <w:rPr>
                <w:bCs/>
                <w:color w:val="000000"/>
              </w:rPr>
              <w:t xml:space="preserve">2.Объем капилляра 170 </w:t>
            </w:r>
            <w:proofErr w:type="spellStart"/>
            <w:r w:rsidRPr="00E6199A">
              <w:rPr>
                <w:bCs/>
                <w:color w:val="000000"/>
              </w:rPr>
              <w:t>мкл</w:t>
            </w:r>
            <w:proofErr w:type="spellEnd"/>
            <w:r w:rsidRPr="00E6199A">
              <w:rPr>
                <w:bCs/>
                <w:color w:val="000000"/>
              </w:rPr>
              <w:t>.</w:t>
            </w:r>
          </w:p>
          <w:p w:rsidR="007651E1" w:rsidRPr="00E6199A" w:rsidRDefault="007651E1" w:rsidP="00E473E3">
            <w:pPr>
              <w:rPr>
                <w:bCs/>
                <w:color w:val="000000"/>
              </w:rPr>
            </w:pPr>
          </w:p>
        </w:tc>
        <w:tc>
          <w:tcPr>
            <w:tcW w:w="1275" w:type="dxa"/>
          </w:tcPr>
          <w:p w:rsidR="007651E1" w:rsidRPr="00E6199A" w:rsidRDefault="007651E1" w:rsidP="00E473E3">
            <w:pPr>
              <w:keepNext/>
              <w:keepLines/>
              <w:widowControl w:val="0"/>
              <w:jc w:val="center"/>
            </w:pPr>
            <w:r>
              <w:t>340</w:t>
            </w:r>
            <w:r w:rsidRPr="00E6199A">
              <w:t xml:space="preserve"> </w:t>
            </w:r>
            <w:proofErr w:type="spellStart"/>
            <w:proofErr w:type="gramStart"/>
            <w:r w:rsidRPr="00E6199A">
              <w:t>шт</w:t>
            </w:r>
            <w:proofErr w:type="spellEnd"/>
            <w:proofErr w:type="gramEnd"/>
          </w:p>
        </w:tc>
      </w:tr>
      <w:tr w:rsidR="007651E1" w:rsidRPr="00E6199A" w:rsidTr="007A1D93">
        <w:trPr>
          <w:trHeight w:val="2211"/>
        </w:trPr>
        <w:tc>
          <w:tcPr>
            <w:tcW w:w="568" w:type="dxa"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7651E1" w:rsidRPr="00E6199A" w:rsidRDefault="007651E1" w:rsidP="00184099">
            <w:pPr>
              <w:jc w:val="center"/>
              <w:rPr>
                <w:bCs/>
                <w:color w:val="000000"/>
              </w:rPr>
            </w:pPr>
            <w:r w:rsidRPr="00E6199A">
              <w:rPr>
                <w:bCs/>
                <w:color w:val="000000"/>
              </w:rPr>
              <w:t>Бумага термочу</w:t>
            </w:r>
            <w:r w:rsidRPr="00E6199A">
              <w:rPr>
                <w:bCs/>
                <w:color w:val="000000"/>
              </w:rPr>
              <w:t>в</w:t>
            </w:r>
            <w:r w:rsidRPr="00E6199A">
              <w:rPr>
                <w:bCs/>
                <w:color w:val="000000"/>
              </w:rPr>
              <w:t>ствительная к ан</w:t>
            </w:r>
            <w:r w:rsidRPr="00E6199A">
              <w:rPr>
                <w:bCs/>
                <w:color w:val="000000"/>
              </w:rPr>
              <w:t>а</w:t>
            </w:r>
            <w:r w:rsidRPr="00E6199A">
              <w:rPr>
                <w:bCs/>
                <w:color w:val="000000"/>
              </w:rPr>
              <w:t>лизатору газов кр</w:t>
            </w:r>
            <w:r w:rsidRPr="00E6199A">
              <w:rPr>
                <w:bCs/>
                <w:color w:val="000000"/>
              </w:rPr>
              <w:t>о</w:t>
            </w:r>
            <w:r w:rsidRPr="00E6199A">
              <w:rPr>
                <w:bCs/>
                <w:color w:val="000000"/>
              </w:rPr>
              <w:t>ви, рН, электрол</w:t>
            </w:r>
            <w:r w:rsidRPr="00E6199A">
              <w:rPr>
                <w:bCs/>
                <w:color w:val="000000"/>
              </w:rPr>
              <w:t>и</w:t>
            </w:r>
            <w:r w:rsidRPr="00E6199A">
              <w:rPr>
                <w:bCs/>
                <w:color w:val="000000"/>
              </w:rPr>
              <w:t xml:space="preserve">тов, глюкозы и </w:t>
            </w:r>
          </w:p>
          <w:p w:rsidR="007651E1" w:rsidRPr="00FA77DA" w:rsidRDefault="007651E1" w:rsidP="00184099">
            <w:pPr>
              <w:jc w:val="center"/>
              <w:rPr>
                <w:lang w:val="en-US"/>
              </w:rPr>
            </w:pPr>
            <w:proofErr w:type="spellStart"/>
            <w:r w:rsidRPr="00E6199A">
              <w:rPr>
                <w:bCs/>
                <w:color w:val="000000"/>
              </w:rPr>
              <w:t>лактата</w:t>
            </w:r>
            <w:proofErr w:type="spellEnd"/>
            <w:r w:rsidRPr="00FA77DA">
              <w:rPr>
                <w:bCs/>
                <w:color w:val="000000"/>
                <w:lang w:val="en-US"/>
              </w:rPr>
              <w:t xml:space="preserve"> GEM Pre</w:t>
            </w:r>
            <w:r w:rsidRPr="00FA77DA">
              <w:rPr>
                <w:bCs/>
                <w:color w:val="000000"/>
                <w:lang w:val="en-US"/>
              </w:rPr>
              <w:t>m</w:t>
            </w:r>
            <w:r w:rsidRPr="00FA77DA">
              <w:rPr>
                <w:bCs/>
                <w:color w:val="000000"/>
                <w:lang w:val="en-US"/>
              </w:rPr>
              <w:t>ier 3000,3500</w:t>
            </w:r>
            <w:r>
              <w:rPr>
                <w:lang w:val="en-US"/>
              </w:rPr>
              <w:t xml:space="preserve"> IL</w:t>
            </w:r>
            <w:r w:rsidRPr="00FA77DA">
              <w:rPr>
                <w:lang w:val="en-US"/>
              </w:rPr>
              <w:t xml:space="preserve">, </w:t>
            </w:r>
            <w:r w:rsidRPr="00E6199A">
              <w:t>США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7651E1" w:rsidRPr="00FA77DA" w:rsidRDefault="007651E1" w:rsidP="004F5052">
            <w:pPr>
              <w:rPr>
                <w:bCs/>
                <w:color w:val="000000"/>
                <w:lang w:val="en-US"/>
              </w:rPr>
            </w:pPr>
          </w:p>
          <w:p w:rsidR="007651E1" w:rsidRPr="00FA77DA" w:rsidRDefault="007651E1" w:rsidP="004F5052">
            <w:pPr>
              <w:rPr>
                <w:bCs/>
                <w:color w:val="000000"/>
                <w:lang w:val="en-US"/>
              </w:rPr>
            </w:pPr>
          </w:p>
          <w:p w:rsidR="007651E1" w:rsidRPr="00E6199A" w:rsidRDefault="007651E1" w:rsidP="004F5052">
            <w:pPr>
              <w:rPr>
                <w:b/>
                <w:bCs/>
                <w:color w:val="000000"/>
              </w:rPr>
            </w:pPr>
            <w:r w:rsidRPr="00E6199A">
              <w:rPr>
                <w:bCs/>
                <w:color w:val="000000"/>
              </w:rPr>
              <w:t>Бумага термочувствительная шириной 80 мм</w:t>
            </w:r>
          </w:p>
        </w:tc>
        <w:tc>
          <w:tcPr>
            <w:tcW w:w="1275" w:type="dxa"/>
          </w:tcPr>
          <w:p w:rsidR="007651E1" w:rsidRPr="00E6199A" w:rsidRDefault="007651E1" w:rsidP="00CA744D">
            <w:pPr>
              <w:keepNext/>
              <w:keepLines/>
              <w:widowControl w:val="0"/>
              <w:jc w:val="center"/>
            </w:pPr>
          </w:p>
          <w:p w:rsidR="007651E1" w:rsidRPr="00E6199A" w:rsidRDefault="007651E1" w:rsidP="00CA744D">
            <w:pPr>
              <w:keepNext/>
              <w:keepLines/>
              <w:widowControl w:val="0"/>
              <w:jc w:val="center"/>
            </w:pPr>
          </w:p>
          <w:p w:rsidR="007651E1" w:rsidRPr="00E6199A" w:rsidRDefault="007651E1" w:rsidP="00CA744D">
            <w:pPr>
              <w:keepNext/>
              <w:keepLines/>
              <w:widowControl w:val="0"/>
              <w:jc w:val="center"/>
            </w:pPr>
            <w:r w:rsidRPr="00E6199A">
              <w:t xml:space="preserve">205 </w:t>
            </w:r>
            <w:proofErr w:type="spellStart"/>
            <w:r w:rsidRPr="00E6199A">
              <w:t>рул</w:t>
            </w:r>
            <w:proofErr w:type="spellEnd"/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 w:val="restart"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651E1" w:rsidRPr="00E6199A" w:rsidRDefault="007651E1" w:rsidP="00242110">
            <w:pPr>
              <w:keepNext/>
              <w:keepLines/>
              <w:rPr>
                <w:bCs/>
              </w:rPr>
            </w:pPr>
            <w:r w:rsidRPr="00E6199A">
              <w:rPr>
                <w:bCs/>
              </w:rPr>
              <w:t>Реагенты к имм</w:t>
            </w:r>
            <w:r w:rsidRPr="00E6199A">
              <w:rPr>
                <w:bCs/>
              </w:rPr>
              <w:t>у</w:t>
            </w:r>
            <w:r w:rsidRPr="00E6199A">
              <w:rPr>
                <w:bCs/>
              </w:rPr>
              <w:t>нолог</w:t>
            </w:r>
            <w:r>
              <w:rPr>
                <w:bCs/>
              </w:rPr>
              <w:t xml:space="preserve">ическому анализатору </w:t>
            </w:r>
            <w:proofErr w:type="spellStart"/>
            <w:r>
              <w:rPr>
                <w:bCs/>
              </w:rPr>
              <w:t>miniVidas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Pr="00E6199A">
              <w:rPr>
                <w:bCs/>
              </w:rPr>
              <w:t>BioMerieux</w:t>
            </w:r>
            <w:proofErr w:type="spellEnd"/>
            <w:r w:rsidRPr="00E6199A">
              <w:rPr>
                <w:bCs/>
              </w:rPr>
              <w:t xml:space="preserve"> S.A., Франция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>
            <w:proofErr w:type="spellStart"/>
            <w:r w:rsidRPr="00E6199A">
              <w:t>Стрипы</w:t>
            </w:r>
            <w:proofErr w:type="spellEnd"/>
            <w:r w:rsidRPr="00E6199A">
              <w:t xml:space="preserve"> для количественного определения свободного т</w:t>
            </w:r>
            <w:r w:rsidRPr="00E6199A">
              <w:t>и</w:t>
            </w:r>
            <w:r w:rsidRPr="00E6199A">
              <w:t>роксина VIDAS FT4 (FT4N) или аналог.</w:t>
            </w:r>
          </w:p>
          <w:p w:rsidR="007651E1" w:rsidRPr="00E6199A" w:rsidRDefault="007651E1">
            <w:r w:rsidRPr="00E6199A"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CA744D">
            <w:pPr>
              <w:keepNext/>
              <w:keepLines/>
              <w:widowControl w:val="0"/>
              <w:jc w:val="center"/>
            </w:pPr>
            <w:r w:rsidRPr="00E6199A">
              <w:t>10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512E90">
            <w:proofErr w:type="spellStart"/>
            <w:r w:rsidRPr="00E6199A">
              <w:t>Стрипы</w:t>
            </w:r>
            <w:proofErr w:type="spellEnd"/>
            <w:r w:rsidRPr="00E6199A">
              <w:t xml:space="preserve"> для количественного определения тиреотропного гормона VIDAS TSH (TSH) или аналог.</w:t>
            </w:r>
          </w:p>
          <w:p w:rsidR="007651E1" w:rsidRPr="00E6199A" w:rsidRDefault="007651E1" w:rsidP="00512E90">
            <w:r w:rsidRPr="00E6199A"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CA744D">
            <w:pPr>
              <w:keepNext/>
              <w:keepLines/>
              <w:widowControl w:val="0"/>
              <w:jc w:val="center"/>
            </w:pPr>
            <w:r w:rsidRPr="00E6199A">
              <w:t>10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>
            <w:proofErr w:type="spellStart"/>
            <w:r w:rsidRPr="00E6199A">
              <w:t>Стрипы</w:t>
            </w:r>
            <w:proofErr w:type="spellEnd"/>
            <w:r w:rsidRPr="00E6199A">
              <w:t xml:space="preserve"> для количественного определения </w:t>
            </w:r>
            <w:proofErr w:type="spellStart"/>
            <w:r w:rsidRPr="00E6199A">
              <w:t>аутоантител</w:t>
            </w:r>
            <w:proofErr w:type="spellEnd"/>
            <w:r w:rsidRPr="00E6199A">
              <w:t xml:space="preserve"> класса </w:t>
            </w:r>
            <w:proofErr w:type="spellStart"/>
            <w:r w:rsidRPr="00E6199A">
              <w:t>IgG</w:t>
            </w:r>
            <w:proofErr w:type="spellEnd"/>
            <w:r w:rsidRPr="00E6199A">
              <w:t xml:space="preserve"> к </w:t>
            </w:r>
            <w:proofErr w:type="spellStart"/>
            <w:r w:rsidRPr="00E6199A">
              <w:t>тиреоиднойпероксидазе</w:t>
            </w:r>
            <w:proofErr w:type="spellEnd"/>
            <w:r w:rsidRPr="00E6199A">
              <w:t xml:space="preserve"> VIDAS </w:t>
            </w:r>
            <w:proofErr w:type="spellStart"/>
            <w:r w:rsidRPr="00E6199A">
              <w:t>Anti</w:t>
            </w:r>
            <w:proofErr w:type="spellEnd"/>
            <w:r w:rsidRPr="00E6199A">
              <w:t>-TPO (ATPO) или аналог.</w:t>
            </w:r>
          </w:p>
          <w:p w:rsidR="007651E1" w:rsidRPr="00E6199A" w:rsidRDefault="007651E1" w:rsidP="00512E90">
            <w:r w:rsidRPr="00E6199A">
              <w:t>Набор не менее 30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CA744D">
            <w:pPr>
              <w:keepNext/>
              <w:keepLines/>
              <w:widowControl w:val="0"/>
              <w:jc w:val="center"/>
            </w:pPr>
            <w:r w:rsidRPr="00E6199A">
              <w:t xml:space="preserve"> 20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8677CE">
            <w:proofErr w:type="spellStart"/>
            <w:r w:rsidRPr="00E6199A">
              <w:t>Стрипы</w:t>
            </w:r>
            <w:proofErr w:type="spellEnd"/>
            <w:r w:rsidRPr="00E6199A">
              <w:t xml:space="preserve"> для количественного определения кортизола </w:t>
            </w:r>
            <w:r w:rsidRPr="00E6199A">
              <w:rPr>
                <w:lang w:val="en-US"/>
              </w:rPr>
              <w:t>VIDAS</w:t>
            </w:r>
            <w:r w:rsidRPr="00E6199A">
              <w:t xml:space="preserve"> </w:t>
            </w:r>
            <w:r w:rsidRPr="00E6199A">
              <w:rPr>
                <w:lang w:val="en-US"/>
              </w:rPr>
              <w:t>Cortisol</w:t>
            </w:r>
            <w:r w:rsidRPr="00E6199A">
              <w:t xml:space="preserve"> (</w:t>
            </w:r>
            <w:r w:rsidRPr="00E6199A">
              <w:rPr>
                <w:lang w:val="en-US"/>
              </w:rPr>
              <w:t>CORS</w:t>
            </w:r>
            <w:r w:rsidRPr="00E6199A">
              <w:t>) или аналог.</w:t>
            </w:r>
          </w:p>
          <w:p w:rsidR="007651E1" w:rsidRPr="00E6199A" w:rsidRDefault="007651E1" w:rsidP="008677CE">
            <w:r w:rsidRPr="00E6199A"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CA744D">
            <w:pPr>
              <w:keepNext/>
              <w:keepLines/>
              <w:widowControl w:val="0"/>
              <w:jc w:val="center"/>
            </w:pPr>
            <w:r w:rsidRPr="00E6199A">
              <w:t>6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F86F1C">
            <w:proofErr w:type="spellStart"/>
            <w:r w:rsidRPr="00E6199A">
              <w:t>Стрипы</w:t>
            </w:r>
            <w:proofErr w:type="spellEnd"/>
            <w:r w:rsidRPr="00E6199A">
              <w:t xml:space="preserve"> для количественного определения фактора </w:t>
            </w:r>
            <w:proofErr w:type="spellStart"/>
            <w:r w:rsidRPr="00E6199A">
              <w:t>Ви</w:t>
            </w:r>
            <w:r w:rsidRPr="00E6199A">
              <w:t>л</w:t>
            </w:r>
            <w:r w:rsidRPr="00E6199A">
              <w:t>либранда</w:t>
            </w:r>
            <w:proofErr w:type="spellEnd"/>
            <w:r w:rsidRPr="00E6199A">
              <w:t xml:space="preserve"> </w:t>
            </w:r>
            <w:r w:rsidRPr="00E6199A">
              <w:rPr>
                <w:lang w:val="en-US"/>
              </w:rPr>
              <w:t>VIDAS</w:t>
            </w:r>
            <w:r w:rsidRPr="00E6199A">
              <w:t xml:space="preserve"> </w:t>
            </w:r>
            <w:proofErr w:type="spellStart"/>
            <w:r w:rsidRPr="00E6199A">
              <w:rPr>
                <w:lang w:val="en-US"/>
              </w:rPr>
              <w:t>vWF</w:t>
            </w:r>
            <w:proofErr w:type="spellEnd"/>
            <w:r w:rsidRPr="00E6199A">
              <w:t xml:space="preserve"> (</w:t>
            </w:r>
            <w:r w:rsidRPr="00E6199A">
              <w:rPr>
                <w:lang w:val="en-US"/>
              </w:rPr>
              <w:t>VWF</w:t>
            </w:r>
            <w:r w:rsidRPr="00E6199A">
              <w:t>) или аналог.</w:t>
            </w:r>
          </w:p>
          <w:p w:rsidR="007651E1" w:rsidRPr="00E6199A" w:rsidRDefault="007651E1" w:rsidP="008677CE">
            <w:r w:rsidRPr="00E6199A">
              <w:t>Набор не менее 30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CA744D">
            <w:pPr>
              <w:keepNext/>
              <w:keepLines/>
              <w:widowControl w:val="0"/>
              <w:jc w:val="center"/>
            </w:pPr>
            <w:r w:rsidRPr="00E6199A">
              <w:t>1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F86F1C">
            <w:proofErr w:type="spellStart"/>
            <w:r w:rsidRPr="00E6199A">
              <w:t>Стрипы</w:t>
            </w:r>
            <w:proofErr w:type="spellEnd"/>
            <w:r w:rsidRPr="00E6199A">
              <w:t xml:space="preserve"> для количественного определения </w:t>
            </w:r>
            <w:proofErr w:type="spellStart"/>
            <w:r w:rsidRPr="00E6199A">
              <w:t>эстрадиола</w:t>
            </w:r>
            <w:proofErr w:type="spellEnd"/>
            <w:r w:rsidRPr="00E6199A">
              <w:t xml:space="preserve"> </w:t>
            </w:r>
            <w:r w:rsidRPr="00E6199A">
              <w:rPr>
                <w:lang w:val="en-US"/>
              </w:rPr>
              <w:t>VIDAS</w:t>
            </w:r>
            <w:r w:rsidRPr="00E6199A">
              <w:t xml:space="preserve"> </w:t>
            </w:r>
            <w:r w:rsidRPr="00E6199A">
              <w:rPr>
                <w:lang w:val="en-US"/>
              </w:rPr>
              <w:t>Estradiol</w:t>
            </w:r>
            <w:r w:rsidRPr="00E6199A">
              <w:t xml:space="preserve"> (</w:t>
            </w:r>
            <w:r w:rsidRPr="00E6199A">
              <w:rPr>
                <w:lang w:val="en-US"/>
              </w:rPr>
              <w:t>E</w:t>
            </w:r>
            <w:r w:rsidRPr="00E6199A">
              <w:t>2</w:t>
            </w:r>
            <w:r w:rsidRPr="00E6199A">
              <w:rPr>
                <w:lang w:val="en-US"/>
              </w:rPr>
              <w:t>II</w:t>
            </w:r>
            <w:r w:rsidRPr="00E6199A">
              <w:t>) или аналог.</w:t>
            </w:r>
          </w:p>
          <w:p w:rsidR="007651E1" w:rsidRPr="00E6199A" w:rsidRDefault="007651E1" w:rsidP="008677CE">
            <w:r w:rsidRPr="00E6199A"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CA744D">
            <w:pPr>
              <w:keepNext/>
              <w:keepLines/>
              <w:widowControl w:val="0"/>
              <w:jc w:val="center"/>
            </w:pPr>
            <w:r w:rsidRPr="00E6199A">
              <w:t>2 наб.</w:t>
            </w:r>
          </w:p>
        </w:tc>
      </w:tr>
      <w:tr w:rsidR="007651E1" w:rsidRPr="00E6199A" w:rsidTr="007A1D93">
        <w:trPr>
          <w:trHeight w:val="641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F86F1C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фолликулостимул</w:t>
            </w:r>
            <w:r w:rsidRPr="00242110">
              <w:rPr>
                <w:sz w:val="22"/>
                <w:szCs w:val="22"/>
              </w:rPr>
              <w:t>и</w:t>
            </w:r>
            <w:r w:rsidRPr="00242110">
              <w:rPr>
                <w:sz w:val="22"/>
                <w:szCs w:val="22"/>
              </w:rPr>
              <w:t xml:space="preserve">рующего гормона </w:t>
            </w:r>
            <w:r w:rsidRPr="00242110">
              <w:rPr>
                <w:sz w:val="22"/>
                <w:szCs w:val="22"/>
                <w:lang w:val="en-US"/>
              </w:rPr>
              <w:t>VIDAS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FSH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FSH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F86F1C">
            <w:r w:rsidRPr="00242110">
              <w:rPr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 xml:space="preserve"> 2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F86F1C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хорионического гонадотропина </w:t>
            </w:r>
            <w:r w:rsidRPr="00242110">
              <w:rPr>
                <w:sz w:val="22"/>
                <w:szCs w:val="22"/>
                <w:lang w:val="en-US"/>
              </w:rPr>
              <w:t>VIDAS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HCG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HCG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F86F1C">
            <w:r w:rsidRPr="00242110">
              <w:rPr>
                <w:sz w:val="22"/>
                <w:szCs w:val="22"/>
              </w:rPr>
              <w:t>Набор не менее 60 тестов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6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F86F1C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</w:t>
            </w:r>
            <w:proofErr w:type="spellStart"/>
            <w:r w:rsidRPr="00242110">
              <w:rPr>
                <w:sz w:val="22"/>
                <w:szCs w:val="22"/>
              </w:rPr>
              <w:t>лютеинизирующего</w:t>
            </w:r>
            <w:proofErr w:type="spellEnd"/>
            <w:r w:rsidRPr="00242110">
              <w:rPr>
                <w:sz w:val="22"/>
                <w:szCs w:val="22"/>
              </w:rPr>
              <w:t xml:space="preserve"> гормона </w:t>
            </w:r>
            <w:r w:rsidRPr="00242110">
              <w:rPr>
                <w:sz w:val="22"/>
                <w:szCs w:val="22"/>
                <w:lang w:val="en-US"/>
              </w:rPr>
              <w:t>VIDAS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LH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LH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8677CE">
            <w:r w:rsidRPr="00242110">
              <w:rPr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2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3C3006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прогестерона </w:t>
            </w:r>
            <w:r w:rsidRPr="00242110">
              <w:rPr>
                <w:sz w:val="22"/>
                <w:szCs w:val="22"/>
                <w:lang w:val="en-US"/>
              </w:rPr>
              <w:t>VIDAS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Progesterone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PRG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8677CE">
            <w:r w:rsidRPr="00242110">
              <w:rPr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2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3C3006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пролактина </w:t>
            </w:r>
            <w:r w:rsidRPr="00242110">
              <w:rPr>
                <w:sz w:val="22"/>
                <w:szCs w:val="22"/>
                <w:lang w:val="en-US"/>
              </w:rPr>
              <w:t>VIDAS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Prolactin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PRL</w:t>
            </w:r>
            <w:r w:rsidRPr="00242110">
              <w:rPr>
                <w:sz w:val="22"/>
                <w:szCs w:val="22"/>
              </w:rPr>
              <w:t xml:space="preserve">) или аналог </w:t>
            </w:r>
          </w:p>
          <w:p w:rsidR="007651E1" w:rsidRPr="00242110" w:rsidRDefault="007651E1" w:rsidP="008677CE">
            <w:r w:rsidRPr="00242110">
              <w:rPr>
                <w:sz w:val="22"/>
                <w:szCs w:val="22"/>
              </w:rPr>
              <w:t xml:space="preserve">Набор не менее 60 тестов.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1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3C3006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тестостерона </w:t>
            </w:r>
            <w:r w:rsidRPr="00242110">
              <w:rPr>
                <w:sz w:val="22"/>
                <w:szCs w:val="22"/>
                <w:lang w:val="en-US"/>
              </w:rPr>
              <w:t>VIDAS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Testosterone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II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TESII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3C3006">
            <w:r w:rsidRPr="00242110">
              <w:rPr>
                <w:sz w:val="22"/>
                <w:szCs w:val="22"/>
              </w:rPr>
              <w:lastRenderedPageBreak/>
              <w:t>Набор не менее 30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lastRenderedPageBreak/>
              <w:t>3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DB2924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</w:t>
            </w:r>
            <w:proofErr w:type="spellStart"/>
            <w:r w:rsidRPr="00242110">
              <w:rPr>
                <w:sz w:val="22"/>
                <w:szCs w:val="22"/>
              </w:rPr>
              <w:t>прокальцитонина</w:t>
            </w:r>
            <w:proofErr w:type="spellEnd"/>
            <w:r w:rsidRPr="00242110">
              <w:rPr>
                <w:sz w:val="22"/>
                <w:szCs w:val="22"/>
              </w:rPr>
              <w:t xml:space="preserve"> VIDAS </w:t>
            </w:r>
            <w:r w:rsidRPr="00242110">
              <w:rPr>
                <w:sz w:val="22"/>
                <w:szCs w:val="22"/>
                <w:lang w:val="en-US"/>
              </w:rPr>
              <w:t>B</w:t>
            </w:r>
            <w:r w:rsidRPr="00242110">
              <w:rPr>
                <w:sz w:val="22"/>
                <w:szCs w:val="22"/>
              </w:rPr>
              <w:t>.</w:t>
            </w:r>
            <w:r w:rsidRPr="00242110">
              <w:rPr>
                <w:sz w:val="22"/>
                <w:szCs w:val="22"/>
                <w:lang w:val="en-US"/>
              </w:rPr>
              <w:t>R</w:t>
            </w:r>
            <w:r w:rsidRPr="00242110">
              <w:rPr>
                <w:sz w:val="22"/>
                <w:szCs w:val="22"/>
              </w:rPr>
              <w:t>.</w:t>
            </w:r>
            <w:r w:rsidRPr="00242110">
              <w:rPr>
                <w:sz w:val="22"/>
                <w:szCs w:val="22"/>
                <w:lang w:val="en-US"/>
              </w:rPr>
              <w:t>A</w:t>
            </w:r>
            <w:r w:rsidRPr="00242110">
              <w:rPr>
                <w:sz w:val="22"/>
                <w:szCs w:val="22"/>
              </w:rPr>
              <w:t>.</w:t>
            </w:r>
            <w:r w:rsidRPr="00242110">
              <w:rPr>
                <w:sz w:val="22"/>
                <w:szCs w:val="22"/>
                <w:lang w:val="en-US"/>
              </w:rPr>
              <w:t>H</w:t>
            </w:r>
            <w:r w:rsidRPr="00242110">
              <w:rPr>
                <w:sz w:val="22"/>
                <w:szCs w:val="22"/>
              </w:rPr>
              <w:t>.</w:t>
            </w:r>
            <w:r w:rsidRPr="00242110">
              <w:rPr>
                <w:sz w:val="22"/>
                <w:szCs w:val="22"/>
                <w:lang w:val="en-US"/>
              </w:rPr>
              <w:t>M</w:t>
            </w:r>
            <w:r w:rsidRPr="00242110">
              <w:rPr>
                <w:sz w:val="22"/>
                <w:szCs w:val="22"/>
              </w:rPr>
              <w:t>.</w:t>
            </w:r>
            <w:r w:rsidRPr="00242110">
              <w:rPr>
                <w:sz w:val="22"/>
                <w:szCs w:val="22"/>
                <w:lang w:val="en-US"/>
              </w:rPr>
              <w:t>S</w:t>
            </w:r>
            <w:r w:rsidRPr="00242110">
              <w:rPr>
                <w:sz w:val="22"/>
                <w:szCs w:val="22"/>
              </w:rPr>
              <w:t xml:space="preserve">. </w:t>
            </w:r>
            <w:r w:rsidRPr="00242110">
              <w:rPr>
                <w:sz w:val="22"/>
                <w:szCs w:val="22"/>
                <w:lang w:val="en-US"/>
              </w:rPr>
              <w:t>PCT</w:t>
            </w:r>
            <w:r w:rsidRPr="00242110">
              <w:rPr>
                <w:sz w:val="22"/>
                <w:szCs w:val="22"/>
              </w:rPr>
              <w:t>, или аналог.</w:t>
            </w:r>
          </w:p>
          <w:p w:rsidR="007651E1" w:rsidRPr="00242110" w:rsidRDefault="007651E1" w:rsidP="007651E1">
            <w:pPr>
              <w:widowControl w:val="0"/>
            </w:pPr>
            <w:r w:rsidRPr="00242110">
              <w:rPr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DB2924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13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8677CE">
            <w:pPr>
              <w:keepNext/>
              <w:keepLines/>
            </w:pPr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качественного определения токсина</w:t>
            </w:r>
            <w:proofErr w:type="gramStart"/>
            <w:r w:rsidRPr="00242110">
              <w:rPr>
                <w:sz w:val="22"/>
                <w:szCs w:val="22"/>
              </w:rPr>
              <w:t xml:space="preserve"> А</w:t>
            </w:r>
            <w:proofErr w:type="gramEnd"/>
            <w:r w:rsidRPr="00242110">
              <w:rPr>
                <w:sz w:val="22"/>
                <w:szCs w:val="22"/>
              </w:rPr>
              <w:t xml:space="preserve"> и В </w:t>
            </w:r>
            <w:r w:rsidRPr="00242110">
              <w:rPr>
                <w:sz w:val="22"/>
                <w:szCs w:val="22"/>
                <w:lang w:val="en-US"/>
              </w:rPr>
              <w:t>C</w:t>
            </w:r>
            <w:r w:rsidRPr="00242110">
              <w:rPr>
                <w:sz w:val="22"/>
                <w:szCs w:val="22"/>
              </w:rPr>
              <w:t>.</w:t>
            </w:r>
            <w:r w:rsidRPr="00242110">
              <w:rPr>
                <w:sz w:val="22"/>
                <w:szCs w:val="22"/>
                <w:lang w:val="en-US"/>
              </w:rPr>
              <w:t>difficile</w:t>
            </w:r>
            <w:r w:rsidRPr="00242110">
              <w:rPr>
                <w:sz w:val="22"/>
                <w:szCs w:val="22"/>
              </w:rPr>
              <w:t xml:space="preserve"> VIDAS </w:t>
            </w:r>
            <w:r w:rsidRPr="00242110">
              <w:rPr>
                <w:sz w:val="22"/>
                <w:szCs w:val="22"/>
                <w:lang w:val="en-US"/>
              </w:rPr>
              <w:t>C</w:t>
            </w:r>
            <w:r w:rsidRPr="00242110">
              <w:rPr>
                <w:sz w:val="22"/>
                <w:szCs w:val="22"/>
              </w:rPr>
              <w:t>.</w:t>
            </w:r>
            <w:r w:rsidRPr="00242110">
              <w:rPr>
                <w:sz w:val="22"/>
                <w:szCs w:val="22"/>
                <w:lang w:val="en-US"/>
              </w:rPr>
              <w:t>difficile</w:t>
            </w:r>
            <w:r w:rsidRPr="00242110">
              <w:rPr>
                <w:sz w:val="22"/>
                <w:szCs w:val="22"/>
              </w:rPr>
              <w:t xml:space="preserve"> </w:t>
            </w:r>
            <w:proofErr w:type="spellStart"/>
            <w:r w:rsidRPr="00242110">
              <w:rPr>
                <w:sz w:val="22"/>
                <w:szCs w:val="22"/>
                <w:lang w:val="en-US"/>
              </w:rPr>
              <w:t>ToxinA</w:t>
            </w:r>
            <w:proofErr w:type="spellEnd"/>
            <w:r w:rsidRPr="00242110">
              <w:rPr>
                <w:sz w:val="22"/>
                <w:szCs w:val="22"/>
              </w:rPr>
              <w:t>&amp;</w:t>
            </w:r>
            <w:r w:rsidRPr="00242110">
              <w:rPr>
                <w:sz w:val="22"/>
                <w:szCs w:val="22"/>
                <w:lang w:val="en-US"/>
              </w:rPr>
              <w:t>B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CDAB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8677CE">
            <w:pPr>
              <w:keepNext/>
              <w:keepLines/>
            </w:pPr>
            <w:r w:rsidRPr="00242110">
              <w:rPr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3C3006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3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DB2924">
            <w:pPr>
              <w:keepNext/>
              <w:keepLines/>
            </w:pPr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качественного определения антигена </w:t>
            </w:r>
            <w:r w:rsidRPr="00242110">
              <w:rPr>
                <w:sz w:val="22"/>
                <w:szCs w:val="22"/>
                <w:lang w:val="en-US"/>
              </w:rPr>
              <w:t>C</w:t>
            </w:r>
            <w:r w:rsidRPr="00242110">
              <w:rPr>
                <w:sz w:val="22"/>
                <w:szCs w:val="22"/>
              </w:rPr>
              <w:t>.</w:t>
            </w:r>
            <w:r w:rsidRPr="00242110">
              <w:rPr>
                <w:sz w:val="22"/>
                <w:szCs w:val="22"/>
                <w:lang w:val="en-US"/>
              </w:rPr>
              <w:t>difficile</w:t>
            </w:r>
            <w:r w:rsidRPr="00242110">
              <w:rPr>
                <w:sz w:val="22"/>
                <w:szCs w:val="22"/>
              </w:rPr>
              <w:t xml:space="preserve"> </w:t>
            </w:r>
            <w:proofErr w:type="spellStart"/>
            <w:r w:rsidRPr="00242110">
              <w:rPr>
                <w:sz w:val="22"/>
                <w:szCs w:val="22"/>
              </w:rPr>
              <w:t>гл</w:t>
            </w:r>
            <w:r w:rsidRPr="00242110">
              <w:rPr>
                <w:sz w:val="22"/>
                <w:szCs w:val="22"/>
              </w:rPr>
              <w:t>у</w:t>
            </w:r>
            <w:r w:rsidRPr="00242110">
              <w:rPr>
                <w:sz w:val="22"/>
                <w:szCs w:val="22"/>
              </w:rPr>
              <w:t>таматдегидрогеназы</w:t>
            </w:r>
            <w:proofErr w:type="spellEnd"/>
            <w:r w:rsidRPr="00242110">
              <w:rPr>
                <w:sz w:val="22"/>
                <w:szCs w:val="22"/>
              </w:rPr>
              <w:t xml:space="preserve"> VIDAS </w:t>
            </w:r>
            <w:r w:rsidRPr="00242110">
              <w:rPr>
                <w:sz w:val="22"/>
                <w:szCs w:val="22"/>
                <w:lang w:val="en-US"/>
              </w:rPr>
              <w:t>C</w:t>
            </w:r>
            <w:r w:rsidRPr="00242110">
              <w:rPr>
                <w:sz w:val="22"/>
                <w:szCs w:val="22"/>
              </w:rPr>
              <w:t>.</w:t>
            </w:r>
            <w:r w:rsidRPr="00242110">
              <w:rPr>
                <w:sz w:val="22"/>
                <w:szCs w:val="22"/>
                <w:lang w:val="en-US"/>
              </w:rPr>
              <w:t>difficile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GDH</w:t>
            </w:r>
            <w:r w:rsidRPr="00242110">
              <w:rPr>
                <w:sz w:val="22"/>
                <w:szCs w:val="22"/>
              </w:rPr>
              <w:t>, или аналог.</w:t>
            </w:r>
          </w:p>
          <w:p w:rsidR="007651E1" w:rsidRPr="00242110" w:rsidRDefault="007651E1" w:rsidP="008677CE">
            <w:pPr>
              <w:keepNext/>
              <w:keepLines/>
            </w:pPr>
            <w:r w:rsidRPr="00242110">
              <w:rPr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DB2924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2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3C3006">
            <w:pPr>
              <w:keepNext/>
              <w:keepLines/>
            </w:pPr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качественного определения </w:t>
            </w:r>
            <w:r w:rsidRPr="00242110">
              <w:rPr>
                <w:sz w:val="22"/>
                <w:szCs w:val="22"/>
                <w:lang w:val="en-US"/>
              </w:rPr>
              <w:t>IgG</w:t>
            </w:r>
            <w:r w:rsidRPr="00242110">
              <w:rPr>
                <w:sz w:val="22"/>
                <w:szCs w:val="22"/>
              </w:rPr>
              <w:t xml:space="preserve">  к </w:t>
            </w:r>
            <w:proofErr w:type="spellStart"/>
            <w:r w:rsidRPr="00242110">
              <w:rPr>
                <w:sz w:val="22"/>
                <w:szCs w:val="22"/>
              </w:rPr>
              <w:t>капсидному</w:t>
            </w:r>
            <w:proofErr w:type="spellEnd"/>
            <w:r w:rsidRPr="00242110">
              <w:rPr>
                <w:sz w:val="22"/>
                <w:szCs w:val="22"/>
              </w:rPr>
              <w:t xml:space="preserve"> и раннему антигену вируса Эпштейна-</w:t>
            </w:r>
            <w:proofErr w:type="spellStart"/>
            <w:r w:rsidRPr="00242110">
              <w:rPr>
                <w:sz w:val="22"/>
                <w:szCs w:val="22"/>
              </w:rPr>
              <w:t>Барра</w:t>
            </w:r>
            <w:proofErr w:type="spellEnd"/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VIDAS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EBV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VCA</w:t>
            </w:r>
            <w:r w:rsidRPr="00242110">
              <w:rPr>
                <w:sz w:val="22"/>
                <w:szCs w:val="22"/>
              </w:rPr>
              <w:t>/</w:t>
            </w:r>
            <w:r w:rsidRPr="00242110">
              <w:rPr>
                <w:sz w:val="22"/>
                <w:szCs w:val="22"/>
                <w:lang w:val="en-US"/>
              </w:rPr>
              <w:t>EA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IgG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VCAG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3C3006">
            <w:pPr>
              <w:keepNext/>
              <w:keepLines/>
            </w:pPr>
            <w:r w:rsidRPr="00242110">
              <w:rPr>
                <w:sz w:val="22"/>
                <w:szCs w:val="22"/>
              </w:rPr>
              <w:t>Набор не менее 30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2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3C3006">
            <w:pPr>
              <w:keepNext/>
              <w:keepLines/>
            </w:pPr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качественного определения </w:t>
            </w:r>
            <w:r w:rsidRPr="00242110">
              <w:rPr>
                <w:sz w:val="22"/>
                <w:szCs w:val="22"/>
                <w:lang w:val="en-US"/>
              </w:rPr>
              <w:t>Ig</w:t>
            </w:r>
            <w:proofErr w:type="gramStart"/>
            <w:r w:rsidRPr="00242110">
              <w:rPr>
                <w:sz w:val="22"/>
                <w:szCs w:val="22"/>
              </w:rPr>
              <w:t>М</w:t>
            </w:r>
            <w:proofErr w:type="gramEnd"/>
            <w:r w:rsidRPr="00242110">
              <w:rPr>
                <w:sz w:val="22"/>
                <w:szCs w:val="22"/>
              </w:rPr>
              <w:t xml:space="preserve"> к </w:t>
            </w:r>
            <w:proofErr w:type="spellStart"/>
            <w:r w:rsidRPr="00242110">
              <w:rPr>
                <w:sz w:val="22"/>
                <w:szCs w:val="22"/>
              </w:rPr>
              <w:t>капсидному</w:t>
            </w:r>
            <w:proofErr w:type="spellEnd"/>
            <w:r w:rsidRPr="00242110">
              <w:rPr>
                <w:sz w:val="22"/>
                <w:szCs w:val="22"/>
              </w:rPr>
              <w:t xml:space="preserve"> ант</w:t>
            </w:r>
            <w:r w:rsidRPr="00242110">
              <w:rPr>
                <w:sz w:val="22"/>
                <w:szCs w:val="22"/>
              </w:rPr>
              <w:t>и</w:t>
            </w:r>
            <w:r w:rsidRPr="00242110">
              <w:rPr>
                <w:sz w:val="22"/>
                <w:szCs w:val="22"/>
              </w:rPr>
              <w:t>гену вируса Эпштейна-</w:t>
            </w:r>
            <w:proofErr w:type="spellStart"/>
            <w:r w:rsidRPr="00242110">
              <w:rPr>
                <w:sz w:val="22"/>
                <w:szCs w:val="22"/>
              </w:rPr>
              <w:t>Барра</w:t>
            </w:r>
            <w:proofErr w:type="spellEnd"/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VIDAS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EBV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VCA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Ig</w:t>
            </w:r>
            <w:r w:rsidRPr="00242110">
              <w:rPr>
                <w:sz w:val="22"/>
                <w:szCs w:val="22"/>
              </w:rPr>
              <w:t>М (</w:t>
            </w:r>
            <w:r w:rsidRPr="00242110">
              <w:rPr>
                <w:sz w:val="22"/>
                <w:szCs w:val="22"/>
                <w:lang w:val="en-US"/>
              </w:rPr>
              <w:t>VCA</w:t>
            </w:r>
            <w:r w:rsidRPr="00242110">
              <w:rPr>
                <w:sz w:val="22"/>
                <w:szCs w:val="22"/>
              </w:rPr>
              <w:t>М) или аналог</w:t>
            </w:r>
          </w:p>
          <w:p w:rsidR="007651E1" w:rsidRPr="00242110" w:rsidRDefault="007651E1" w:rsidP="008677CE">
            <w:pPr>
              <w:keepNext/>
              <w:keepLines/>
            </w:pPr>
            <w:r w:rsidRPr="00242110">
              <w:rPr>
                <w:sz w:val="22"/>
                <w:szCs w:val="22"/>
              </w:rPr>
              <w:t>Набор не менее 30 тестов</w:t>
            </w:r>
            <w:proofErr w:type="gramStart"/>
            <w:r w:rsidRPr="00242110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2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9C0F46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</w:t>
            </w:r>
            <w:r w:rsidRPr="00242110">
              <w:rPr>
                <w:sz w:val="22"/>
                <w:szCs w:val="22"/>
                <w:lang w:val="en-US"/>
              </w:rPr>
              <w:t>IgG</w:t>
            </w:r>
            <w:r w:rsidRPr="00242110">
              <w:rPr>
                <w:sz w:val="22"/>
                <w:szCs w:val="22"/>
              </w:rPr>
              <w:t xml:space="preserve"> к </w:t>
            </w:r>
            <w:proofErr w:type="spellStart"/>
            <w:r w:rsidRPr="00242110">
              <w:rPr>
                <w:sz w:val="22"/>
                <w:szCs w:val="22"/>
              </w:rPr>
              <w:t>цитомегалов</w:t>
            </w:r>
            <w:r w:rsidRPr="00242110">
              <w:rPr>
                <w:sz w:val="22"/>
                <w:szCs w:val="22"/>
              </w:rPr>
              <w:t>и</w:t>
            </w:r>
            <w:r w:rsidRPr="00242110">
              <w:rPr>
                <w:sz w:val="22"/>
                <w:szCs w:val="22"/>
              </w:rPr>
              <w:t>русу</w:t>
            </w:r>
            <w:proofErr w:type="spellEnd"/>
            <w:r w:rsidRPr="00242110">
              <w:rPr>
                <w:sz w:val="22"/>
                <w:szCs w:val="22"/>
              </w:rPr>
              <w:t xml:space="preserve"> VIDAS </w:t>
            </w:r>
            <w:r w:rsidRPr="00242110">
              <w:rPr>
                <w:sz w:val="22"/>
                <w:szCs w:val="22"/>
                <w:lang w:val="en-US"/>
              </w:rPr>
              <w:t>CMV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IgG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CMVG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8677CE">
            <w:r w:rsidRPr="00242110">
              <w:rPr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3 наб.</w:t>
            </w:r>
          </w:p>
        </w:tc>
      </w:tr>
      <w:tr w:rsidR="007651E1" w:rsidRPr="00E6199A" w:rsidTr="007A1D93">
        <w:trPr>
          <w:trHeight w:val="57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5D3606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</w:t>
            </w:r>
            <w:r w:rsidRPr="00242110">
              <w:rPr>
                <w:sz w:val="22"/>
                <w:szCs w:val="22"/>
                <w:lang w:val="en-US"/>
              </w:rPr>
              <w:t>IgM</w:t>
            </w:r>
            <w:r w:rsidRPr="00242110">
              <w:rPr>
                <w:sz w:val="22"/>
                <w:szCs w:val="22"/>
              </w:rPr>
              <w:t xml:space="preserve"> к </w:t>
            </w:r>
            <w:proofErr w:type="spellStart"/>
            <w:r w:rsidRPr="00242110">
              <w:rPr>
                <w:sz w:val="22"/>
                <w:szCs w:val="22"/>
              </w:rPr>
              <w:t>цитомегалов</w:t>
            </w:r>
            <w:r w:rsidRPr="00242110">
              <w:rPr>
                <w:sz w:val="22"/>
                <w:szCs w:val="22"/>
              </w:rPr>
              <w:t>и</w:t>
            </w:r>
            <w:r w:rsidRPr="00242110">
              <w:rPr>
                <w:sz w:val="22"/>
                <w:szCs w:val="22"/>
              </w:rPr>
              <w:t>русу</w:t>
            </w:r>
            <w:proofErr w:type="spellEnd"/>
            <w:r w:rsidRPr="00242110">
              <w:rPr>
                <w:sz w:val="22"/>
                <w:szCs w:val="22"/>
              </w:rPr>
              <w:t xml:space="preserve"> VIDAS </w:t>
            </w:r>
            <w:r w:rsidRPr="00242110">
              <w:rPr>
                <w:sz w:val="22"/>
                <w:szCs w:val="22"/>
                <w:lang w:val="en-US"/>
              </w:rPr>
              <w:t>CMV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IgM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CMVM</w:t>
            </w:r>
            <w:r w:rsidRPr="00242110">
              <w:rPr>
                <w:sz w:val="22"/>
                <w:szCs w:val="22"/>
              </w:rPr>
              <w:t>), или аналог.</w:t>
            </w:r>
          </w:p>
          <w:p w:rsidR="007651E1" w:rsidRPr="00242110" w:rsidRDefault="007651E1" w:rsidP="005D3606">
            <w:r w:rsidRPr="00242110">
              <w:rPr>
                <w:sz w:val="22"/>
                <w:szCs w:val="22"/>
              </w:rPr>
              <w:t>Набор не менее 30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6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3F5F49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</w:t>
            </w:r>
            <w:r w:rsidRPr="00242110">
              <w:rPr>
                <w:sz w:val="22"/>
                <w:szCs w:val="22"/>
                <w:lang w:val="en-US"/>
              </w:rPr>
              <w:t>IgG</w:t>
            </w:r>
            <w:r w:rsidRPr="00242110">
              <w:rPr>
                <w:sz w:val="22"/>
                <w:szCs w:val="22"/>
              </w:rPr>
              <w:t xml:space="preserve"> к вирусу красн</w:t>
            </w:r>
            <w:r w:rsidRPr="00242110">
              <w:rPr>
                <w:sz w:val="22"/>
                <w:szCs w:val="22"/>
              </w:rPr>
              <w:t>у</w:t>
            </w:r>
            <w:r w:rsidRPr="00242110">
              <w:rPr>
                <w:sz w:val="22"/>
                <w:szCs w:val="22"/>
              </w:rPr>
              <w:t xml:space="preserve">хи VIDAS </w:t>
            </w:r>
            <w:r w:rsidRPr="00242110">
              <w:rPr>
                <w:sz w:val="22"/>
                <w:szCs w:val="22"/>
                <w:lang w:val="en-US"/>
              </w:rPr>
              <w:t>RUB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IgG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RBG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40382D">
            <w:r w:rsidRPr="00242110">
              <w:rPr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2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40382D">
            <w:pPr>
              <w:keepNext/>
              <w:keepLines/>
            </w:pPr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</w:t>
            </w:r>
            <w:r w:rsidRPr="00242110">
              <w:rPr>
                <w:sz w:val="22"/>
                <w:szCs w:val="22"/>
                <w:lang w:val="en-US"/>
              </w:rPr>
              <w:t>IgM</w:t>
            </w:r>
            <w:r w:rsidRPr="00242110">
              <w:rPr>
                <w:sz w:val="22"/>
                <w:szCs w:val="22"/>
              </w:rPr>
              <w:t xml:space="preserve"> к вирусу красн</w:t>
            </w:r>
            <w:r w:rsidRPr="00242110">
              <w:rPr>
                <w:sz w:val="22"/>
                <w:szCs w:val="22"/>
              </w:rPr>
              <w:t>у</w:t>
            </w:r>
            <w:r w:rsidRPr="00242110">
              <w:rPr>
                <w:sz w:val="22"/>
                <w:szCs w:val="22"/>
              </w:rPr>
              <w:t xml:space="preserve">хи VIDAS </w:t>
            </w:r>
            <w:r w:rsidRPr="00242110">
              <w:rPr>
                <w:sz w:val="22"/>
                <w:szCs w:val="22"/>
                <w:lang w:val="en-US"/>
              </w:rPr>
              <w:t>RUB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IgM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RBM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40382D">
            <w:pPr>
              <w:keepNext/>
              <w:keepLines/>
            </w:pPr>
            <w:r w:rsidRPr="00242110">
              <w:rPr>
                <w:sz w:val="22"/>
                <w:szCs w:val="22"/>
              </w:rPr>
              <w:t>Набор не менее 30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 xml:space="preserve"> 4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512E90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</w:t>
            </w:r>
            <w:r w:rsidRPr="00242110">
              <w:rPr>
                <w:sz w:val="22"/>
                <w:szCs w:val="22"/>
                <w:lang w:val="en-US"/>
              </w:rPr>
              <w:t>IgG</w:t>
            </w:r>
            <w:r w:rsidRPr="00242110">
              <w:rPr>
                <w:sz w:val="22"/>
                <w:szCs w:val="22"/>
              </w:rPr>
              <w:t xml:space="preserve"> к токсоплазме VIDAS </w:t>
            </w:r>
            <w:r w:rsidRPr="00242110">
              <w:rPr>
                <w:sz w:val="22"/>
                <w:szCs w:val="22"/>
                <w:lang w:val="en-US"/>
              </w:rPr>
              <w:t>TOXO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IgG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TXG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512E90">
            <w:r w:rsidRPr="00242110">
              <w:rPr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4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40382D">
            <w:pPr>
              <w:keepNext/>
              <w:keepLines/>
            </w:pPr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</w:t>
            </w:r>
            <w:r w:rsidRPr="00242110">
              <w:rPr>
                <w:sz w:val="22"/>
                <w:szCs w:val="22"/>
                <w:lang w:val="en-US"/>
              </w:rPr>
              <w:t>IgM</w:t>
            </w:r>
            <w:r w:rsidRPr="00242110">
              <w:rPr>
                <w:sz w:val="22"/>
                <w:szCs w:val="22"/>
              </w:rPr>
              <w:t xml:space="preserve"> к токсоплазме  VIDAS </w:t>
            </w:r>
            <w:r w:rsidRPr="00242110">
              <w:rPr>
                <w:sz w:val="22"/>
                <w:szCs w:val="22"/>
                <w:lang w:val="en-US"/>
              </w:rPr>
              <w:t>TOXO</w:t>
            </w:r>
            <w:r w:rsidRPr="00242110">
              <w:rPr>
                <w:sz w:val="22"/>
                <w:szCs w:val="22"/>
              </w:rPr>
              <w:t xml:space="preserve"> </w:t>
            </w:r>
            <w:r w:rsidRPr="00242110">
              <w:rPr>
                <w:sz w:val="22"/>
                <w:szCs w:val="22"/>
                <w:lang w:val="en-US"/>
              </w:rPr>
              <w:t>IgM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TXM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40382D">
            <w:pPr>
              <w:keepNext/>
              <w:keepLines/>
            </w:pPr>
            <w:r w:rsidRPr="00242110">
              <w:rPr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4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512E90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полуколичественного определения общего </w:t>
            </w:r>
            <w:proofErr w:type="spellStart"/>
            <w:r w:rsidRPr="00242110">
              <w:rPr>
                <w:sz w:val="22"/>
                <w:szCs w:val="22"/>
                <w:lang w:val="en-US"/>
              </w:rPr>
              <w:t>IgE</w:t>
            </w:r>
            <w:proofErr w:type="spellEnd"/>
            <w:r w:rsidRPr="00242110">
              <w:rPr>
                <w:sz w:val="22"/>
                <w:szCs w:val="22"/>
              </w:rPr>
              <w:t xml:space="preserve"> VIDAS </w:t>
            </w:r>
            <w:r w:rsidRPr="00242110">
              <w:rPr>
                <w:sz w:val="22"/>
                <w:szCs w:val="22"/>
                <w:lang w:val="en-US"/>
              </w:rPr>
              <w:t>Total</w:t>
            </w:r>
            <w:r w:rsidRPr="00242110">
              <w:rPr>
                <w:sz w:val="22"/>
                <w:szCs w:val="22"/>
              </w:rPr>
              <w:t xml:space="preserve"> </w:t>
            </w:r>
            <w:proofErr w:type="spellStart"/>
            <w:r w:rsidRPr="00242110">
              <w:rPr>
                <w:sz w:val="22"/>
                <w:szCs w:val="22"/>
                <w:lang w:val="en-US"/>
              </w:rPr>
              <w:t>IgE</w:t>
            </w:r>
            <w:proofErr w:type="spellEnd"/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IGE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512E90">
            <w:r w:rsidRPr="00242110">
              <w:rPr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25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40382D"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</w:t>
            </w:r>
            <w:r w:rsidRPr="00242110">
              <w:rPr>
                <w:sz w:val="22"/>
                <w:szCs w:val="22"/>
                <w:lang w:val="en-US"/>
              </w:rPr>
              <w:t>NT</w:t>
            </w:r>
            <w:r w:rsidRPr="00242110">
              <w:rPr>
                <w:sz w:val="22"/>
                <w:szCs w:val="22"/>
              </w:rPr>
              <w:t>-</w:t>
            </w:r>
            <w:r w:rsidRPr="00242110">
              <w:rPr>
                <w:sz w:val="22"/>
                <w:szCs w:val="22"/>
                <w:lang w:val="en-US"/>
              </w:rPr>
              <w:t>pro</w:t>
            </w:r>
            <w:r w:rsidRPr="00242110">
              <w:rPr>
                <w:sz w:val="22"/>
                <w:szCs w:val="22"/>
              </w:rPr>
              <w:t>-</w:t>
            </w:r>
            <w:r w:rsidRPr="00242110">
              <w:rPr>
                <w:sz w:val="22"/>
                <w:szCs w:val="22"/>
                <w:lang w:val="en-US"/>
              </w:rPr>
              <w:t>BNP</w:t>
            </w:r>
            <w:r w:rsidRPr="00242110">
              <w:rPr>
                <w:sz w:val="22"/>
                <w:szCs w:val="22"/>
              </w:rPr>
              <w:t xml:space="preserve"> VIDAS </w:t>
            </w:r>
            <w:r w:rsidRPr="00242110">
              <w:rPr>
                <w:sz w:val="22"/>
                <w:szCs w:val="22"/>
                <w:lang w:val="en-US"/>
              </w:rPr>
              <w:t>NT</w:t>
            </w:r>
            <w:r w:rsidRPr="00242110">
              <w:rPr>
                <w:sz w:val="22"/>
                <w:szCs w:val="22"/>
              </w:rPr>
              <w:t>-</w:t>
            </w:r>
            <w:r w:rsidRPr="00242110">
              <w:rPr>
                <w:sz w:val="22"/>
                <w:szCs w:val="22"/>
                <w:lang w:val="en-US"/>
              </w:rPr>
              <w:t>pro</w:t>
            </w:r>
            <w:r w:rsidRPr="00242110">
              <w:rPr>
                <w:sz w:val="22"/>
                <w:szCs w:val="22"/>
              </w:rPr>
              <w:t>-</w:t>
            </w:r>
            <w:r w:rsidRPr="00242110">
              <w:rPr>
                <w:sz w:val="22"/>
                <w:szCs w:val="22"/>
                <w:lang w:val="en-US"/>
              </w:rPr>
              <w:t>BNP</w:t>
            </w:r>
            <w:r w:rsidRPr="00242110">
              <w:rPr>
                <w:sz w:val="22"/>
                <w:szCs w:val="22"/>
              </w:rPr>
              <w:t>2 (</w:t>
            </w:r>
            <w:r w:rsidRPr="00242110">
              <w:rPr>
                <w:sz w:val="22"/>
                <w:szCs w:val="22"/>
                <w:lang w:val="en-US"/>
              </w:rPr>
              <w:t>PBN</w:t>
            </w:r>
            <w:r w:rsidRPr="00242110">
              <w:rPr>
                <w:sz w:val="22"/>
                <w:szCs w:val="22"/>
              </w:rPr>
              <w:t>2) или аналог.</w:t>
            </w:r>
          </w:p>
          <w:p w:rsidR="007651E1" w:rsidRPr="00242110" w:rsidRDefault="007651E1" w:rsidP="0040382D">
            <w:r w:rsidRPr="00242110">
              <w:rPr>
                <w:sz w:val="22"/>
                <w:szCs w:val="22"/>
              </w:rPr>
              <w:t>Набор не менее 60 тестов</w:t>
            </w:r>
            <w:proofErr w:type="gramStart"/>
            <w:r w:rsidRPr="00242110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2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40382D">
            <w:pPr>
              <w:keepNext/>
              <w:keepLines/>
            </w:pPr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</w:t>
            </w:r>
            <w:proofErr w:type="spellStart"/>
            <w:r w:rsidRPr="00242110">
              <w:rPr>
                <w:sz w:val="22"/>
                <w:szCs w:val="22"/>
              </w:rPr>
              <w:t>тропонина</w:t>
            </w:r>
            <w:proofErr w:type="spellEnd"/>
            <w:r w:rsidRPr="00242110">
              <w:rPr>
                <w:sz w:val="22"/>
                <w:szCs w:val="22"/>
              </w:rPr>
              <w:t xml:space="preserve"> VIDAS </w:t>
            </w:r>
            <w:r w:rsidRPr="00242110">
              <w:rPr>
                <w:sz w:val="22"/>
                <w:szCs w:val="22"/>
                <w:lang w:val="en-US"/>
              </w:rPr>
              <w:t>High</w:t>
            </w:r>
            <w:r w:rsidRPr="00242110">
              <w:rPr>
                <w:sz w:val="22"/>
                <w:szCs w:val="22"/>
              </w:rPr>
              <w:t xml:space="preserve"> </w:t>
            </w:r>
            <w:proofErr w:type="spellStart"/>
            <w:r w:rsidRPr="00242110">
              <w:rPr>
                <w:sz w:val="22"/>
                <w:szCs w:val="22"/>
                <w:lang w:val="en-US"/>
              </w:rPr>
              <w:t>Sensetive</w:t>
            </w:r>
            <w:proofErr w:type="spellEnd"/>
            <w:r w:rsidRPr="00242110">
              <w:rPr>
                <w:sz w:val="22"/>
                <w:szCs w:val="22"/>
              </w:rPr>
              <w:t xml:space="preserve"> </w:t>
            </w:r>
            <w:proofErr w:type="spellStart"/>
            <w:r w:rsidRPr="00242110">
              <w:rPr>
                <w:sz w:val="22"/>
                <w:szCs w:val="22"/>
                <w:lang w:val="en-US"/>
              </w:rPr>
              <w:t>TroponinI</w:t>
            </w:r>
            <w:proofErr w:type="spellEnd"/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TNHS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40382D">
            <w:pPr>
              <w:keepNext/>
              <w:keepLines/>
            </w:pPr>
            <w:r w:rsidRPr="00242110">
              <w:rPr>
                <w:sz w:val="22"/>
                <w:szCs w:val="22"/>
              </w:rPr>
              <w:t xml:space="preserve"> 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2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512E90">
            <w:pPr>
              <w:keepNext/>
              <w:keepLines/>
            </w:pPr>
            <w:proofErr w:type="spellStart"/>
            <w:r w:rsidRPr="00242110">
              <w:rPr>
                <w:sz w:val="22"/>
                <w:szCs w:val="22"/>
              </w:rPr>
              <w:t>Стрипы</w:t>
            </w:r>
            <w:proofErr w:type="spellEnd"/>
            <w:r w:rsidRPr="00242110">
              <w:rPr>
                <w:sz w:val="22"/>
                <w:szCs w:val="22"/>
              </w:rPr>
              <w:t xml:space="preserve"> для количественного определения миоглобина VIDAS </w:t>
            </w:r>
            <w:r w:rsidRPr="00242110">
              <w:rPr>
                <w:sz w:val="22"/>
                <w:szCs w:val="22"/>
                <w:lang w:val="en-US"/>
              </w:rPr>
              <w:t>Myoglobin</w:t>
            </w:r>
            <w:r w:rsidRPr="00242110">
              <w:rPr>
                <w:sz w:val="22"/>
                <w:szCs w:val="22"/>
              </w:rPr>
              <w:t xml:space="preserve"> (</w:t>
            </w:r>
            <w:r w:rsidRPr="00242110">
              <w:rPr>
                <w:sz w:val="22"/>
                <w:szCs w:val="22"/>
                <w:lang w:val="en-US"/>
              </w:rPr>
              <w:t>MYO</w:t>
            </w:r>
            <w:r w:rsidRPr="00242110">
              <w:rPr>
                <w:sz w:val="22"/>
                <w:szCs w:val="22"/>
              </w:rPr>
              <w:t>) или аналог.</w:t>
            </w:r>
          </w:p>
          <w:p w:rsidR="007651E1" w:rsidRPr="00242110" w:rsidRDefault="007651E1" w:rsidP="0040382D">
            <w:pPr>
              <w:keepNext/>
              <w:keepLines/>
            </w:pPr>
            <w:r w:rsidRPr="00242110">
              <w:rPr>
                <w:sz w:val="22"/>
                <w:szCs w:val="22"/>
              </w:rPr>
              <w:t>Набор не менее 30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4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40382D">
            <w:pPr>
              <w:rPr>
                <w:bCs/>
                <w:color w:val="000000"/>
              </w:rPr>
            </w:pPr>
            <w:proofErr w:type="spellStart"/>
            <w:r w:rsidRPr="00242110">
              <w:rPr>
                <w:bCs/>
                <w:color w:val="000000"/>
                <w:sz w:val="22"/>
                <w:szCs w:val="22"/>
              </w:rPr>
              <w:t>Стрипы</w:t>
            </w:r>
            <w:proofErr w:type="spellEnd"/>
            <w:r w:rsidRPr="00242110">
              <w:rPr>
                <w:bCs/>
                <w:color w:val="000000"/>
                <w:sz w:val="22"/>
                <w:szCs w:val="22"/>
              </w:rPr>
              <w:t xml:space="preserve"> для количественного определения 25-(О</w:t>
            </w:r>
            <w:proofErr w:type="gramStart"/>
            <w:r w:rsidRPr="00242110">
              <w:rPr>
                <w:bCs/>
                <w:color w:val="000000"/>
                <w:sz w:val="22"/>
                <w:szCs w:val="22"/>
                <w:lang w:val="en-US"/>
              </w:rPr>
              <w:t>H</w:t>
            </w:r>
            <w:proofErr w:type="gramEnd"/>
            <w:r w:rsidRPr="00242110">
              <w:rPr>
                <w:bCs/>
                <w:color w:val="000000"/>
                <w:sz w:val="22"/>
                <w:szCs w:val="22"/>
              </w:rPr>
              <w:t>)-витамина Д.</w:t>
            </w:r>
          </w:p>
          <w:p w:rsidR="007651E1" w:rsidRPr="00242110" w:rsidRDefault="007651E1" w:rsidP="0040382D">
            <w:r w:rsidRPr="00242110">
              <w:rPr>
                <w:bCs/>
                <w:color w:val="000000"/>
                <w:sz w:val="22"/>
                <w:szCs w:val="22"/>
              </w:rPr>
              <w:t>Набор не менее 60 тестов.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242110" w:rsidRDefault="007651E1" w:rsidP="00CA744D">
            <w:pPr>
              <w:keepNext/>
              <w:keepLines/>
              <w:widowControl w:val="0"/>
              <w:jc w:val="center"/>
            </w:pPr>
            <w:r w:rsidRPr="00242110">
              <w:rPr>
                <w:sz w:val="22"/>
                <w:szCs w:val="22"/>
              </w:rPr>
              <w:t>4 наб.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 w:val="restart"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651E1" w:rsidRPr="0078588A" w:rsidRDefault="007651E1" w:rsidP="00DB48F4">
            <w:pPr>
              <w:keepNext/>
              <w:keepLines/>
              <w:rPr>
                <w:bCs/>
              </w:rPr>
            </w:pPr>
            <w:r w:rsidRPr="0078588A">
              <w:rPr>
                <w:bCs/>
                <w:sz w:val="22"/>
                <w:szCs w:val="22"/>
              </w:rPr>
              <w:t>Реагенты и расхо</w:t>
            </w:r>
            <w:r w:rsidRPr="0078588A">
              <w:rPr>
                <w:bCs/>
                <w:sz w:val="22"/>
                <w:szCs w:val="22"/>
              </w:rPr>
              <w:t>д</w:t>
            </w:r>
            <w:r w:rsidRPr="0078588A">
              <w:rPr>
                <w:bCs/>
                <w:sz w:val="22"/>
                <w:szCs w:val="22"/>
              </w:rPr>
              <w:t>ные  материалы к системе гемостаза цельной крови «</w:t>
            </w:r>
            <w:proofErr w:type="spellStart"/>
            <w:r w:rsidRPr="0078588A">
              <w:rPr>
                <w:bCs/>
                <w:sz w:val="22"/>
                <w:szCs w:val="22"/>
              </w:rPr>
              <w:t>Rotem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» тип </w:t>
            </w:r>
            <w:proofErr w:type="spellStart"/>
            <w:r w:rsidRPr="0078588A">
              <w:rPr>
                <w:bCs/>
                <w:sz w:val="22"/>
                <w:szCs w:val="22"/>
              </w:rPr>
              <w:t>Delta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8588A">
              <w:rPr>
                <w:bCs/>
                <w:sz w:val="22"/>
                <w:szCs w:val="22"/>
              </w:rPr>
              <w:t>Tem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588A">
              <w:rPr>
                <w:bCs/>
                <w:sz w:val="22"/>
                <w:szCs w:val="22"/>
              </w:rPr>
              <w:t>Innovations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588A">
              <w:rPr>
                <w:bCs/>
                <w:sz w:val="22"/>
                <w:szCs w:val="22"/>
              </w:rPr>
              <w:t>GmbH</w:t>
            </w:r>
            <w:proofErr w:type="spellEnd"/>
            <w:r w:rsidRPr="0078588A">
              <w:rPr>
                <w:bCs/>
                <w:sz w:val="22"/>
                <w:szCs w:val="22"/>
              </w:rPr>
              <w:t>, Германия.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FE44AD">
            <w:pPr>
              <w:keepNext/>
              <w:keepLines/>
              <w:widowControl w:val="0"/>
            </w:pPr>
            <w:r w:rsidRPr="0078588A">
              <w:rPr>
                <w:sz w:val="22"/>
                <w:szCs w:val="22"/>
              </w:rPr>
              <w:t>Активатор внешнего пути оптимизированный  (</w:t>
            </w:r>
            <w:r w:rsidRPr="0078588A">
              <w:rPr>
                <w:sz w:val="22"/>
                <w:szCs w:val="22"/>
                <w:lang w:val="en-US"/>
              </w:rPr>
              <w:t>r</w:t>
            </w:r>
            <w:r w:rsidRPr="0078588A">
              <w:rPr>
                <w:sz w:val="22"/>
                <w:szCs w:val="22"/>
              </w:rPr>
              <w:t xml:space="preserve"> </w:t>
            </w:r>
            <w:proofErr w:type="spellStart"/>
            <w:r w:rsidRPr="0078588A">
              <w:rPr>
                <w:sz w:val="22"/>
                <w:szCs w:val="22"/>
              </w:rPr>
              <w:t>ex-tem</w:t>
            </w:r>
            <w:proofErr w:type="spellEnd"/>
            <w:r w:rsidRPr="0078588A">
              <w:rPr>
                <w:sz w:val="22"/>
                <w:szCs w:val="22"/>
              </w:rPr>
              <w:t>)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FE44A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 xml:space="preserve">1400 </w:t>
            </w:r>
          </w:p>
          <w:p w:rsidR="007651E1" w:rsidRPr="0078588A" w:rsidRDefault="007651E1" w:rsidP="00FE44A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>тестов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78588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FE44AD">
            <w:pPr>
              <w:keepNext/>
              <w:keepLines/>
            </w:pPr>
            <w:r w:rsidRPr="0078588A">
              <w:rPr>
                <w:sz w:val="22"/>
                <w:szCs w:val="22"/>
              </w:rPr>
              <w:t>Активатор внутреннего пути оптимизированный (</w:t>
            </w:r>
            <w:proofErr w:type="spellStart"/>
            <w:r w:rsidRPr="0078588A">
              <w:rPr>
                <w:sz w:val="22"/>
                <w:szCs w:val="22"/>
              </w:rPr>
              <w:t>In-tem</w:t>
            </w:r>
            <w:proofErr w:type="spellEnd"/>
            <w:r w:rsidRPr="0078588A">
              <w:rPr>
                <w:sz w:val="22"/>
                <w:szCs w:val="22"/>
              </w:rPr>
              <w:t>)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FE44A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 xml:space="preserve">1400 </w:t>
            </w:r>
          </w:p>
          <w:p w:rsidR="007651E1" w:rsidRPr="0078588A" w:rsidRDefault="007651E1" w:rsidP="00FE44A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>тестов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78588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7A1D4E">
            <w:pPr>
              <w:keepNext/>
              <w:keepLines/>
            </w:pPr>
            <w:r w:rsidRPr="0078588A">
              <w:rPr>
                <w:sz w:val="22"/>
                <w:szCs w:val="22"/>
              </w:rPr>
              <w:t>Реагент стартовый оптимизированный (</w:t>
            </w:r>
            <w:proofErr w:type="spellStart"/>
            <w:r w:rsidRPr="0078588A">
              <w:rPr>
                <w:sz w:val="22"/>
                <w:szCs w:val="22"/>
              </w:rPr>
              <w:t>star-tem</w:t>
            </w:r>
            <w:proofErr w:type="spellEnd"/>
            <w:r w:rsidRPr="0078588A">
              <w:rPr>
                <w:sz w:val="22"/>
                <w:szCs w:val="22"/>
              </w:rPr>
              <w:t>)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CA744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 xml:space="preserve">800 </w:t>
            </w:r>
          </w:p>
          <w:p w:rsidR="007651E1" w:rsidRPr="0078588A" w:rsidRDefault="007651E1" w:rsidP="00CA744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>тестов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78588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7A1D4E">
            <w:pPr>
              <w:keepNext/>
              <w:keepLines/>
            </w:pPr>
            <w:r w:rsidRPr="0078588A">
              <w:rPr>
                <w:sz w:val="22"/>
                <w:szCs w:val="22"/>
              </w:rPr>
              <w:t xml:space="preserve"> Реагент подтверждения </w:t>
            </w:r>
            <w:proofErr w:type="spellStart"/>
            <w:r w:rsidRPr="0078588A">
              <w:rPr>
                <w:sz w:val="22"/>
                <w:szCs w:val="22"/>
              </w:rPr>
              <w:t>гиперфибринолиза</w:t>
            </w:r>
            <w:proofErr w:type="spellEnd"/>
            <w:r w:rsidRPr="0078588A">
              <w:rPr>
                <w:sz w:val="22"/>
                <w:szCs w:val="22"/>
              </w:rPr>
              <w:t xml:space="preserve"> (</w:t>
            </w:r>
            <w:proofErr w:type="spellStart"/>
            <w:r w:rsidRPr="0078588A">
              <w:rPr>
                <w:sz w:val="22"/>
                <w:szCs w:val="22"/>
              </w:rPr>
              <w:t>aptem</w:t>
            </w:r>
            <w:proofErr w:type="spellEnd"/>
            <w:r w:rsidRPr="0078588A">
              <w:rPr>
                <w:sz w:val="22"/>
                <w:szCs w:val="22"/>
              </w:rPr>
              <w:t>)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4C0B69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>550</w:t>
            </w:r>
          </w:p>
          <w:p w:rsidR="007651E1" w:rsidRPr="0078588A" w:rsidRDefault="007651E1" w:rsidP="004C0B69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>тестов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78588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FE44AD">
            <w:pPr>
              <w:keepNext/>
              <w:keepLines/>
            </w:pPr>
            <w:r w:rsidRPr="0078588A">
              <w:rPr>
                <w:sz w:val="22"/>
                <w:szCs w:val="22"/>
              </w:rPr>
              <w:t>Дифференциал фибриногена и тромбоцитов (</w:t>
            </w:r>
            <w:proofErr w:type="spellStart"/>
            <w:r w:rsidRPr="0078588A">
              <w:rPr>
                <w:sz w:val="22"/>
                <w:szCs w:val="22"/>
              </w:rPr>
              <w:t>fib-tem</w:t>
            </w:r>
            <w:proofErr w:type="spellEnd"/>
            <w:r w:rsidRPr="0078588A">
              <w:rPr>
                <w:sz w:val="22"/>
                <w:szCs w:val="22"/>
              </w:rPr>
              <w:t>)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CA744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 xml:space="preserve">600 </w:t>
            </w:r>
          </w:p>
          <w:p w:rsidR="007651E1" w:rsidRPr="0078588A" w:rsidRDefault="007651E1" w:rsidP="00CA744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>тестов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78588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FE44AD">
            <w:pPr>
              <w:keepNext/>
              <w:keepLines/>
            </w:pPr>
            <w:r w:rsidRPr="0078588A">
              <w:rPr>
                <w:sz w:val="22"/>
                <w:szCs w:val="22"/>
              </w:rPr>
              <w:t xml:space="preserve">Дифференциал </w:t>
            </w:r>
            <w:proofErr w:type="spellStart"/>
            <w:r w:rsidRPr="0078588A">
              <w:rPr>
                <w:sz w:val="22"/>
                <w:szCs w:val="22"/>
              </w:rPr>
              <w:t>гепаринового</w:t>
            </w:r>
            <w:proofErr w:type="spellEnd"/>
            <w:r w:rsidRPr="0078588A">
              <w:rPr>
                <w:sz w:val="22"/>
                <w:szCs w:val="22"/>
              </w:rPr>
              <w:t xml:space="preserve"> эффекта (</w:t>
            </w:r>
            <w:proofErr w:type="spellStart"/>
            <w:r w:rsidRPr="0078588A">
              <w:rPr>
                <w:sz w:val="22"/>
                <w:szCs w:val="22"/>
              </w:rPr>
              <w:t>hep-tem</w:t>
            </w:r>
            <w:proofErr w:type="spellEnd"/>
            <w:r w:rsidRPr="0078588A">
              <w:rPr>
                <w:sz w:val="22"/>
                <w:szCs w:val="22"/>
              </w:rPr>
              <w:t>)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FE44A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 xml:space="preserve">210 </w:t>
            </w:r>
          </w:p>
          <w:p w:rsidR="007651E1" w:rsidRPr="0078588A" w:rsidRDefault="007651E1" w:rsidP="00FE44A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>тестов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78588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7A1D4E">
            <w:pPr>
              <w:keepNext/>
              <w:keepLines/>
            </w:pPr>
            <w:r w:rsidRPr="0078588A">
              <w:rPr>
                <w:sz w:val="22"/>
                <w:szCs w:val="22"/>
              </w:rPr>
              <w:t xml:space="preserve">Контроль нормальный </w:t>
            </w:r>
            <w:proofErr w:type="spellStart"/>
            <w:r w:rsidRPr="0078588A">
              <w:rPr>
                <w:sz w:val="22"/>
                <w:szCs w:val="22"/>
              </w:rPr>
              <w:t>Rotrol</w:t>
            </w:r>
            <w:proofErr w:type="spellEnd"/>
            <w:r w:rsidRPr="0078588A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CA744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>15 мл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78588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7A1D4E">
            <w:pPr>
              <w:keepNext/>
              <w:keepLines/>
            </w:pPr>
            <w:r w:rsidRPr="0078588A">
              <w:rPr>
                <w:sz w:val="22"/>
                <w:szCs w:val="22"/>
              </w:rPr>
              <w:t xml:space="preserve"> Контроль патологический </w:t>
            </w:r>
            <w:proofErr w:type="spellStart"/>
            <w:r w:rsidRPr="0078588A">
              <w:rPr>
                <w:sz w:val="22"/>
                <w:szCs w:val="22"/>
              </w:rPr>
              <w:t>Rotrol</w:t>
            </w:r>
            <w:proofErr w:type="spellEnd"/>
            <w:r w:rsidRPr="0078588A">
              <w:rPr>
                <w:sz w:val="22"/>
                <w:szCs w:val="22"/>
              </w:rPr>
              <w:t xml:space="preserve"> P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CA744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>15 мл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78588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FE44AD">
            <w:pPr>
              <w:keepNext/>
              <w:keepLines/>
            </w:pPr>
            <w:proofErr w:type="spellStart"/>
            <w:r w:rsidRPr="0078588A">
              <w:rPr>
                <w:sz w:val="22"/>
                <w:szCs w:val="22"/>
              </w:rPr>
              <w:t>Диспосистемы</w:t>
            </w:r>
            <w:proofErr w:type="spellEnd"/>
            <w:r w:rsidRPr="0078588A">
              <w:rPr>
                <w:sz w:val="22"/>
                <w:szCs w:val="22"/>
              </w:rPr>
              <w:t xml:space="preserve"> </w:t>
            </w:r>
            <w:proofErr w:type="gramStart"/>
            <w:r w:rsidRPr="0078588A">
              <w:rPr>
                <w:sz w:val="22"/>
                <w:szCs w:val="22"/>
              </w:rPr>
              <w:t>измерительные</w:t>
            </w:r>
            <w:proofErr w:type="gramEnd"/>
            <w:r w:rsidRPr="0078588A">
              <w:rPr>
                <w:sz w:val="22"/>
                <w:szCs w:val="22"/>
              </w:rPr>
              <w:t xml:space="preserve"> </w:t>
            </w:r>
            <w:r w:rsidRPr="0078588A">
              <w:rPr>
                <w:sz w:val="22"/>
                <w:szCs w:val="22"/>
                <w:lang w:val="en-US"/>
              </w:rPr>
              <w:t>Cup</w:t>
            </w:r>
            <w:r w:rsidRPr="0078588A">
              <w:rPr>
                <w:sz w:val="22"/>
                <w:szCs w:val="22"/>
              </w:rPr>
              <w:t>&amp;</w:t>
            </w:r>
            <w:r w:rsidRPr="0078588A">
              <w:rPr>
                <w:sz w:val="22"/>
                <w:szCs w:val="22"/>
                <w:lang w:val="en-US"/>
              </w:rPr>
              <w:t>Pin</w:t>
            </w:r>
            <w:r w:rsidRPr="0078588A">
              <w:rPr>
                <w:sz w:val="22"/>
                <w:szCs w:val="22"/>
              </w:rPr>
              <w:t xml:space="preserve"> </w:t>
            </w:r>
            <w:r w:rsidRPr="0078588A">
              <w:rPr>
                <w:sz w:val="22"/>
                <w:szCs w:val="22"/>
                <w:lang w:val="en-US"/>
              </w:rPr>
              <w:t>Pro</w:t>
            </w:r>
            <w:r w:rsidRPr="0078588A">
              <w:rPr>
                <w:sz w:val="22"/>
                <w:szCs w:val="22"/>
              </w:rPr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CA744D">
            <w:pPr>
              <w:keepNext/>
              <w:keepLines/>
              <w:widowControl w:val="0"/>
              <w:jc w:val="center"/>
            </w:pPr>
            <w:r w:rsidRPr="0078588A">
              <w:rPr>
                <w:sz w:val="22"/>
                <w:szCs w:val="22"/>
              </w:rPr>
              <w:t>3600 шт.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FE44AD">
            <w:pPr>
              <w:keepNext/>
              <w:keepLines/>
            </w:pPr>
            <w:r w:rsidRPr="00E6199A">
              <w:t xml:space="preserve">Наконечники для пипетки </w:t>
            </w:r>
            <w:proofErr w:type="spellStart"/>
            <w:r w:rsidRPr="00E6199A">
              <w:t>Verumdiagnost</w:t>
            </w:r>
            <w:proofErr w:type="spellEnd"/>
            <w:r w:rsidRPr="00E6199A">
              <w:t xml:space="preserve"> или аналог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E6199A" w:rsidRDefault="007651E1" w:rsidP="00CA744D">
            <w:pPr>
              <w:keepNext/>
              <w:keepLines/>
              <w:widowControl w:val="0"/>
              <w:jc w:val="center"/>
            </w:pPr>
            <w:r w:rsidRPr="00E6199A">
              <w:t>6720 шт.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Merge w:val="restart"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651E1" w:rsidRPr="0078588A" w:rsidRDefault="007651E1" w:rsidP="007A1D4E">
            <w:pPr>
              <w:keepNext/>
              <w:keepLines/>
              <w:rPr>
                <w:bCs/>
              </w:rPr>
            </w:pPr>
            <w:r w:rsidRPr="0078588A">
              <w:rPr>
                <w:bCs/>
                <w:sz w:val="22"/>
                <w:szCs w:val="22"/>
              </w:rPr>
              <w:t>Контрольные и ра</w:t>
            </w:r>
            <w:r w:rsidRPr="0078588A">
              <w:rPr>
                <w:bCs/>
                <w:sz w:val="22"/>
                <w:szCs w:val="22"/>
              </w:rPr>
              <w:t>с</w:t>
            </w:r>
            <w:r w:rsidRPr="0078588A">
              <w:rPr>
                <w:bCs/>
                <w:sz w:val="22"/>
                <w:szCs w:val="22"/>
              </w:rPr>
              <w:t>ходные материалы для анализатора определения гем</w:t>
            </w:r>
            <w:r w:rsidRPr="0078588A">
              <w:rPr>
                <w:bCs/>
                <w:sz w:val="22"/>
                <w:szCs w:val="22"/>
              </w:rPr>
              <w:t>о</w:t>
            </w:r>
            <w:r w:rsidRPr="0078588A">
              <w:rPr>
                <w:bCs/>
                <w:sz w:val="22"/>
                <w:szCs w:val="22"/>
              </w:rPr>
              <w:t xml:space="preserve">глобина </w:t>
            </w:r>
            <w:proofErr w:type="spellStart"/>
            <w:r w:rsidRPr="0078588A">
              <w:rPr>
                <w:bCs/>
                <w:sz w:val="22"/>
                <w:szCs w:val="22"/>
              </w:rPr>
              <w:t>HemoCue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588A">
              <w:rPr>
                <w:bCs/>
                <w:sz w:val="22"/>
                <w:szCs w:val="22"/>
              </w:rPr>
              <w:t>Hb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 301, </w:t>
            </w:r>
            <w:proofErr w:type="spellStart"/>
            <w:r w:rsidRPr="0078588A">
              <w:rPr>
                <w:bCs/>
                <w:sz w:val="22"/>
                <w:szCs w:val="22"/>
              </w:rPr>
              <w:t>HemoCue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 AB, Швеция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FE44AD">
            <w:pPr>
              <w:keepNext/>
              <w:keepLines/>
            </w:pPr>
            <w:proofErr w:type="spellStart"/>
            <w:r w:rsidRPr="0078588A">
              <w:rPr>
                <w:sz w:val="22"/>
                <w:szCs w:val="22"/>
              </w:rPr>
              <w:t>Control</w:t>
            </w:r>
            <w:proofErr w:type="spellEnd"/>
            <w:r w:rsidRPr="0078588A">
              <w:rPr>
                <w:sz w:val="22"/>
                <w:szCs w:val="22"/>
              </w:rPr>
              <w:t xml:space="preserve"> </w:t>
            </w:r>
            <w:proofErr w:type="spellStart"/>
            <w:r w:rsidRPr="0078588A">
              <w:rPr>
                <w:sz w:val="22"/>
                <w:szCs w:val="22"/>
              </w:rPr>
              <w:t>Level</w:t>
            </w:r>
            <w:proofErr w:type="spellEnd"/>
            <w:r w:rsidRPr="0078588A">
              <w:rPr>
                <w:sz w:val="22"/>
                <w:szCs w:val="22"/>
              </w:rPr>
              <w:t xml:space="preserve"> 1 (до 7.0г/дл) для анализатора определения гем</w:t>
            </w:r>
            <w:r w:rsidRPr="0078588A">
              <w:rPr>
                <w:sz w:val="22"/>
                <w:szCs w:val="22"/>
              </w:rPr>
              <w:t>о</w:t>
            </w:r>
            <w:r w:rsidRPr="0078588A">
              <w:rPr>
                <w:sz w:val="22"/>
                <w:szCs w:val="22"/>
              </w:rPr>
              <w:t xml:space="preserve">глобина </w:t>
            </w:r>
            <w:proofErr w:type="spellStart"/>
            <w:r w:rsidRPr="0078588A">
              <w:rPr>
                <w:sz w:val="22"/>
                <w:szCs w:val="22"/>
              </w:rPr>
              <w:t>HemoCue</w:t>
            </w:r>
            <w:proofErr w:type="spellEnd"/>
            <w:r w:rsidRPr="0078588A">
              <w:rPr>
                <w:sz w:val="22"/>
                <w:szCs w:val="22"/>
              </w:rPr>
              <w:t xml:space="preserve"> </w:t>
            </w:r>
            <w:proofErr w:type="spellStart"/>
            <w:r w:rsidRPr="0078588A">
              <w:rPr>
                <w:sz w:val="22"/>
                <w:szCs w:val="22"/>
              </w:rPr>
              <w:t>Hb</w:t>
            </w:r>
            <w:proofErr w:type="spellEnd"/>
            <w:r w:rsidRPr="0078588A">
              <w:rPr>
                <w:sz w:val="22"/>
                <w:szCs w:val="22"/>
              </w:rPr>
              <w:t xml:space="preserve"> 301,HemoCue AB, Швеция.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DB48F4">
            <w:pPr>
              <w:keepNext/>
              <w:keepLines/>
              <w:jc w:val="center"/>
            </w:pPr>
            <w:r w:rsidRPr="0078588A">
              <w:rPr>
                <w:sz w:val="22"/>
                <w:szCs w:val="22"/>
              </w:rPr>
              <w:t>4 мл.</w:t>
            </w:r>
          </w:p>
        </w:tc>
      </w:tr>
      <w:tr w:rsidR="007651E1" w:rsidRPr="00E6199A" w:rsidTr="00E013C6">
        <w:trPr>
          <w:trHeight w:val="490"/>
        </w:trPr>
        <w:tc>
          <w:tcPr>
            <w:tcW w:w="568" w:type="dxa"/>
            <w:vMerge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51E1" w:rsidRPr="0078588A" w:rsidRDefault="007651E1" w:rsidP="00DB48F4">
            <w:pPr>
              <w:keepNext/>
              <w:keepLines/>
              <w:rPr>
                <w:bCs/>
              </w:rPr>
            </w:pP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7651E1" w:rsidRPr="0078588A" w:rsidRDefault="007651E1" w:rsidP="00FE57B8">
            <w:pPr>
              <w:keepNext/>
              <w:keepLines/>
            </w:pPr>
            <w:r w:rsidRPr="0078588A">
              <w:rPr>
                <w:sz w:val="22"/>
                <w:szCs w:val="22"/>
              </w:rPr>
              <w:t xml:space="preserve">Микрокювета для анализатора определения гемоглобина </w:t>
            </w:r>
            <w:proofErr w:type="spellStart"/>
            <w:r w:rsidRPr="0078588A">
              <w:rPr>
                <w:sz w:val="22"/>
                <w:szCs w:val="22"/>
              </w:rPr>
              <w:t>HemoCue</w:t>
            </w:r>
            <w:proofErr w:type="spellEnd"/>
            <w:r w:rsidRPr="0078588A">
              <w:rPr>
                <w:sz w:val="22"/>
                <w:szCs w:val="22"/>
              </w:rPr>
              <w:t xml:space="preserve"> </w:t>
            </w:r>
            <w:proofErr w:type="spellStart"/>
            <w:r w:rsidRPr="0078588A">
              <w:rPr>
                <w:sz w:val="22"/>
                <w:szCs w:val="22"/>
              </w:rPr>
              <w:t>Hb</w:t>
            </w:r>
            <w:proofErr w:type="spellEnd"/>
            <w:r w:rsidRPr="0078588A">
              <w:rPr>
                <w:sz w:val="22"/>
                <w:szCs w:val="22"/>
              </w:rPr>
              <w:t xml:space="preserve"> 301, </w:t>
            </w:r>
            <w:proofErr w:type="spellStart"/>
            <w:r w:rsidRPr="0078588A">
              <w:rPr>
                <w:sz w:val="22"/>
                <w:szCs w:val="22"/>
              </w:rPr>
              <w:t>HemoCue</w:t>
            </w:r>
            <w:proofErr w:type="spellEnd"/>
            <w:r w:rsidRPr="0078588A">
              <w:rPr>
                <w:sz w:val="22"/>
                <w:szCs w:val="22"/>
              </w:rPr>
              <w:t xml:space="preserve"> AB, Швеция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651E1" w:rsidRPr="0078588A" w:rsidRDefault="007651E1" w:rsidP="00DB48F4">
            <w:pPr>
              <w:keepNext/>
              <w:keepLines/>
              <w:jc w:val="center"/>
            </w:pPr>
            <w:r w:rsidRPr="0078588A">
              <w:rPr>
                <w:sz w:val="22"/>
                <w:szCs w:val="22"/>
              </w:rPr>
              <w:t>12600 шт.</w:t>
            </w:r>
          </w:p>
          <w:p w:rsidR="007651E1" w:rsidRPr="0078588A" w:rsidRDefault="007651E1" w:rsidP="0021349F">
            <w:pPr>
              <w:keepNext/>
              <w:keepLines/>
              <w:rPr>
                <w:lang w:val="en-US"/>
              </w:rPr>
            </w:pP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7651E1" w:rsidRPr="0078588A" w:rsidRDefault="007651E1" w:rsidP="00CB7BC8">
            <w:pPr>
              <w:keepNext/>
              <w:keepLines/>
              <w:rPr>
                <w:bCs/>
              </w:rPr>
            </w:pPr>
            <w:r w:rsidRPr="0078588A">
              <w:rPr>
                <w:bCs/>
                <w:sz w:val="22"/>
                <w:szCs w:val="22"/>
              </w:rPr>
              <w:t>Расходные матери</w:t>
            </w:r>
            <w:r w:rsidRPr="0078588A">
              <w:rPr>
                <w:bCs/>
                <w:sz w:val="22"/>
                <w:szCs w:val="22"/>
              </w:rPr>
              <w:t>а</w:t>
            </w:r>
            <w:r w:rsidRPr="0078588A">
              <w:rPr>
                <w:bCs/>
                <w:sz w:val="22"/>
                <w:szCs w:val="22"/>
              </w:rPr>
              <w:t>лы к анализатору низкого уровня гем</w:t>
            </w:r>
            <w:r w:rsidRPr="0078588A">
              <w:rPr>
                <w:bCs/>
                <w:sz w:val="22"/>
                <w:szCs w:val="22"/>
              </w:rPr>
              <w:t>о</w:t>
            </w:r>
            <w:r w:rsidRPr="0078588A">
              <w:rPr>
                <w:bCs/>
                <w:sz w:val="22"/>
                <w:szCs w:val="22"/>
              </w:rPr>
              <w:t xml:space="preserve">глобина в крови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Hemo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 </w:t>
            </w:r>
            <w:r w:rsidRPr="0078588A">
              <w:rPr>
                <w:bCs/>
                <w:sz w:val="22"/>
                <w:szCs w:val="22"/>
                <w:lang w:val="en-US"/>
              </w:rPr>
              <w:t>Cue</w:t>
            </w:r>
            <w:r w:rsidRPr="0078588A">
              <w:rPr>
                <w:bCs/>
                <w:sz w:val="22"/>
                <w:szCs w:val="22"/>
              </w:rPr>
              <w:t xml:space="preserve"> </w:t>
            </w:r>
            <w:r w:rsidRPr="0078588A">
              <w:rPr>
                <w:bCs/>
                <w:sz w:val="22"/>
                <w:szCs w:val="22"/>
                <w:lang w:val="en-US"/>
              </w:rPr>
              <w:t>Plasma</w:t>
            </w:r>
            <w:r w:rsidRPr="0078588A">
              <w:rPr>
                <w:bCs/>
                <w:sz w:val="22"/>
                <w:szCs w:val="22"/>
              </w:rPr>
              <w:t xml:space="preserve">/ </w:t>
            </w:r>
            <w:r w:rsidRPr="0078588A">
              <w:rPr>
                <w:bCs/>
                <w:sz w:val="22"/>
                <w:szCs w:val="22"/>
                <w:lang w:val="en-US"/>
              </w:rPr>
              <w:t>Low</w:t>
            </w:r>
            <w:r w:rsidRPr="007858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Hb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HemoCue</w:t>
            </w:r>
            <w:proofErr w:type="spellEnd"/>
            <w:r w:rsidRPr="0078588A">
              <w:rPr>
                <w:bCs/>
                <w:sz w:val="22"/>
                <w:szCs w:val="22"/>
              </w:rPr>
              <w:t>, Швеция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FE44AD">
            <w:pPr>
              <w:keepNext/>
              <w:keepLines/>
            </w:pPr>
            <w:r w:rsidRPr="0078588A">
              <w:rPr>
                <w:sz w:val="22"/>
                <w:szCs w:val="22"/>
              </w:rPr>
              <w:t xml:space="preserve">Микрокювета полистирольная, одноразовая к анализатору </w:t>
            </w:r>
            <w:r w:rsidRPr="0078588A">
              <w:rPr>
                <w:bCs/>
                <w:sz w:val="22"/>
                <w:szCs w:val="22"/>
              </w:rPr>
              <w:t>ни</w:t>
            </w:r>
            <w:r w:rsidRPr="0078588A">
              <w:rPr>
                <w:bCs/>
                <w:sz w:val="22"/>
                <w:szCs w:val="22"/>
              </w:rPr>
              <w:t>з</w:t>
            </w:r>
            <w:r w:rsidRPr="0078588A">
              <w:rPr>
                <w:bCs/>
                <w:sz w:val="22"/>
                <w:szCs w:val="22"/>
              </w:rPr>
              <w:t xml:space="preserve">кого уровня гемоглобина в крови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Hemo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 </w:t>
            </w:r>
            <w:r w:rsidRPr="0078588A">
              <w:rPr>
                <w:bCs/>
                <w:sz w:val="22"/>
                <w:szCs w:val="22"/>
                <w:lang w:val="en-US"/>
              </w:rPr>
              <w:t>Cue</w:t>
            </w:r>
            <w:r w:rsidRPr="0078588A">
              <w:rPr>
                <w:bCs/>
                <w:sz w:val="22"/>
                <w:szCs w:val="22"/>
              </w:rPr>
              <w:t xml:space="preserve"> </w:t>
            </w:r>
            <w:r w:rsidRPr="0078588A">
              <w:rPr>
                <w:bCs/>
                <w:sz w:val="22"/>
                <w:szCs w:val="22"/>
                <w:lang w:val="en-US"/>
              </w:rPr>
              <w:t>Plasma</w:t>
            </w:r>
            <w:r w:rsidRPr="0078588A">
              <w:rPr>
                <w:bCs/>
                <w:sz w:val="22"/>
                <w:szCs w:val="22"/>
              </w:rPr>
              <w:t xml:space="preserve">/ </w:t>
            </w:r>
            <w:r w:rsidRPr="0078588A">
              <w:rPr>
                <w:bCs/>
                <w:sz w:val="22"/>
                <w:szCs w:val="22"/>
                <w:lang w:val="en-US"/>
              </w:rPr>
              <w:t>Low</w:t>
            </w:r>
            <w:r w:rsidRPr="007858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Hb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HemoCue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, Швеция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DB48F4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180</w:t>
            </w:r>
            <w:r w:rsidRPr="0078588A">
              <w:rPr>
                <w:sz w:val="22"/>
                <w:szCs w:val="22"/>
              </w:rPr>
              <w:t xml:space="preserve"> шт.</w:t>
            </w:r>
          </w:p>
        </w:tc>
      </w:tr>
      <w:tr w:rsidR="007651E1" w:rsidRPr="00E6199A" w:rsidTr="00A73236">
        <w:trPr>
          <w:trHeight w:val="64"/>
        </w:trPr>
        <w:tc>
          <w:tcPr>
            <w:tcW w:w="568" w:type="dxa"/>
            <w:vAlign w:val="center"/>
          </w:tcPr>
          <w:p w:rsidR="007651E1" w:rsidRPr="00E6199A" w:rsidRDefault="007651E1" w:rsidP="007651E1">
            <w:pPr>
              <w:keepNext/>
              <w:keepLines/>
              <w:tabs>
                <w:tab w:val="left" w:pos="137"/>
                <w:tab w:val="left" w:pos="333"/>
                <w:tab w:val="left" w:pos="477"/>
              </w:tabs>
            </w:pPr>
          </w:p>
        </w:tc>
        <w:tc>
          <w:tcPr>
            <w:tcW w:w="9922" w:type="dxa"/>
            <w:gridSpan w:val="3"/>
            <w:vAlign w:val="center"/>
          </w:tcPr>
          <w:p w:rsidR="007651E1" w:rsidRPr="0078588A" w:rsidRDefault="007651E1" w:rsidP="00DB48F4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F7C9D">
              <w:rPr>
                <w:b/>
                <w:i/>
                <w:color w:val="000000"/>
              </w:rPr>
              <w:t>(только для субъектов малого и среднего предпринимательства)</w:t>
            </w:r>
          </w:p>
        </w:tc>
      </w:tr>
      <w:tr w:rsidR="007651E1" w:rsidRPr="00E6199A" w:rsidTr="00723E13">
        <w:trPr>
          <w:trHeight w:val="64"/>
        </w:trPr>
        <w:tc>
          <w:tcPr>
            <w:tcW w:w="568" w:type="dxa"/>
            <w:vAlign w:val="center"/>
          </w:tcPr>
          <w:p w:rsidR="007651E1" w:rsidRPr="00E6199A" w:rsidRDefault="007651E1" w:rsidP="00C47D2D">
            <w:pPr>
              <w:keepNext/>
              <w:keepLines/>
              <w:numPr>
                <w:ilvl w:val="0"/>
                <w:numId w:val="8"/>
              </w:numPr>
              <w:tabs>
                <w:tab w:val="left" w:pos="137"/>
                <w:tab w:val="left" w:pos="333"/>
                <w:tab w:val="left" w:pos="477"/>
              </w:tabs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7651E1" w:rsidRPr="0078588A" w:rsidRDefault="007651E1" w:rsidP="00E473E3">
            <w:pPr>
              <w:keepNext/>
              <w:keepLines/>
              <w:rPr>
                <w:bCs/>
              </w:rPr>
            </w:pPr>
            <w:r w:rsidRPr="0078588A">
              <w:rPr>
                <w:bCs/>
                <w:sz w:val="22"/>
                <w:szCs w:val="22"/>
              </w:rPr>
              <w:t>Расходные матери</w:t>
            </w:r>
            <w:r w:rsidRPr="0078588A">
              <w:rPr>
                <w:bCs/>
                <w:sz w:val="22"/>
                <w:szCs w:val="22"/>
              </w:rPr>
              <w:t>а</w:t>
            </w:r>
            <w:r w:rsidRPr="0078588A">
              <w:rPr>
                <w:bCs/>
                <w:sz w:val="22"/>
                <w:szCs w:val="22"/>
              </w:rPr>
              <w:t>лы к анализатору низкого уровня гем</w:t>
            </w:r>
            <w:r w:rsidRPr="0078588A">
              <w:rPr>
                <w:bCs/>
                <w:sz w:val="22"/>
                <w:szCs w:val="22"/>
              </w:rPr>
              <w:t>о</w:t>
            </w:r>
            <w:r w:rsidRPr="0078588A">
              <w:rPr>
                <w:bCs/>
                <w:sz w:val="22"/>
                <w:szCs w:val="22"/>
              </w:rPr>
              <w:t xml:space="preserve">глобина в крови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Hemo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 </w:t>
            </w:r>
            <w:r w:rsidRPr="0078588A">
              <w:rPr>
                <w:bCs/>
                <w:sz w:val="22"/>
                <w:szCs w:val="22"/>
                <w:lang w:val="en-US"/>
              </w:rPr>
              <w:t>Cue</w:t>
            </w:r>
            <w:r w:rsidRPr="0078588A">
              <w:rPr>
                <w:bCs/>
                <w:sz w:val="22"/>
                <w:szCs w:val="22"/>
              </w:rPr>
              <w:t xml:space="preserve"> </w:t>
            </w:r>
            <w:r w:rsidRPr="0078588A">
              <w:rPr>
                <w:bCs/>
                <w:sz w:val="22"/>
                <w:szCs w:val="22"/>
                <w:lang w:val="en-US"/>
              </w:rPr>
              <w:t>Plasma</w:t>
            </w:r>
            <w:r w:rsidRPr="0078588A">
              <w:rPr>
                <w:bCs/>
                <w:sz w:val="22"/>
                <w:szCs w:val="22"/>
              </w:rPr>
              <w:t xml:space="preserve">/ </w:t>
            </w:r>
            <w:r w:rsidRPr="0078588A">
              <w:rPr>
                <w:bCs/>
                <w:sz w:val="22"/>
                <w:szCs w:val="22"/>
                <w:lang w:val="en-US"/>
              </w:rPr>
              <w:t>Low</w:t>
            </w:r>
            <w:r w:rsidRPr="007858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Hb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HemoCue</w:t>
            </w:r>
            <w:proofErr w:type="spellEnd"/>
            <w:r w:rsidRPr="0078588A">
              <w:rPr>
                <w:bCs/>
                <w:sz w:val="22"/>
                <w:szCs w:val="22"/>
              </w:rPr>
              <w:t>, Швеция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E473E3">
            <w:pPr>
              <w:keepNext/>
              <w:keepLines/>
            </w:pPr>
            <w:r w:rsidRPr="0078588A">
              <w:rPr>
                <w:sz w:val="22"/>
                <w:szCs w:val="22"/>
              </w:rPr>
              <w:t xml:space="preserve">Микрокювета полистирольная, одноразовая к анализатору </w:t>
            </w:r>
            <w:r w:rsidRPr="0078588A">
              <w:rPr>
                <w:bCs/>
                <w:sz w:val="22"/>
                <w:szCs w:val="22"/>
              </w:rPr>
              <w:t>ни</w:t>
            </w:r>
            <w:r w:rsidRPr="0078588A">
              <w:rPr>
                <w:bCs/>
                <w:sz w:val="22"/>
                <w:szCs w:val="22"/>
              </w:rPr>
              <w:t>з</w:t>
            </w:r>
            <w:r w:rsidRPr="0078588A">
              <w:rPr>
                <w:bCs/>
                <w:sz w:val="22"/>
                <w:szCs w:val="22"/>
              </w:rPr>
              <w:t xml:space="preserve">кого уровня гемоглобина в крови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Hemo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 </w:t>
            </w:r>
            <w:r w:rsidRPr="0078588A">
              <w:rPr>
                <w:bCs/>
                <w:sz w:val="22"/>
                <w:szCs w:val="22"/>
                <w:lang w:val="en-US"/>
              </w:rPr>
              <w:t>Cue</w:t>
            </w:r>
            <w:r w:rsidRPr="0078588A">
              <w:rPr>
                <w:bCs/>
                <w:sz w:val="22"/>
                <w:szCs w:val="22"/>
              </w:rPr>
              <w:t xml:space="preserve"> </w:t>
            </w:r>
            <w:r w:rsidRPr="0078588A">
              <w:rPr>
                <w:bCs/>
                <w:sz w:val="22"/>
                <w:szCs w:val="22"/>
                <w:lang w:val="en-US"/>
              </w:rPr>
              <w:t>Plasma</w:t>
            </w:r>
            <w:r w:rsidRPr="0078588A">
              <w:rPr>
                <w:bCs/>
                <w:sz w:val="22"/>
                <w:szCs w:val="22"/>
              </w:rPr>
              <w:t xml:space="preserve">/ </w:t>
            </w:r>
            <w:r w:rsidRPr="0078588A">
              <w:rPr>
                <w:bCs/>
                <w:sz w:val="22"/>
                <w:szCs w:val="22"/>
                <w:lang w:val="en-US"/>
              </w:rPr>
              <w:t>Low</w:t>
            </w:r>
            <w:r w:rsidRPr="007858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Hb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8588A">
              <w:rPr>
                <w:bCs/>
                <w:sz w:val="22"/>
                <w:szCs w:val="22"/>
                <w:lang w:val="en-US"/>
              </w:rPr>
              <w:t>HemoCue</w:t>
            </w:r>
            <w:proofErr w:type="spellEnd"/>
            <w:r w:rsidRPr="0078588A">
              <w:rPr>
                <w:bCs/>
                <w:sz w:val="22"/>
                <w:szCs w:val="22"/>
              </w:rPr>
              <w:t xml:space="preserve">, Швеция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E1" w:rsidRPr="0078588A" w:rsidRDefault="007651E1" w:rsidP="00E473E3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20</w:t>
            </w:r>
            <w:r w:rsidRPr="0078588A">
              <w:rPr>
                <w:sz w:val="22"/>
                <w:szCs w:val="22"/>
              </w:rPr>
              <w:t xml:space="preserve"> шт.</w:t>
            </w:r>
          </w:p>
        </w:tc>
      </w:tr>
    </w:tbl>
    <w:p w:rsidR="003B2419" w:rsidRPr="00E6199A" w:rsidRDefault="003B2419" w:rsidP="00EA00E2">
      <w:pPr>
        <w:keepNext/>
        <w:keepLines/>
        <w:tabs>
          <w:tab w:val="left" w:pos="851"/>
        </w:tabs>
        <w:ind w:left="567"/>
        <w:jc w:val="both"/>
        <w:rPr>
          <w:i/>
        </w:rPr>
      </w:pPr>
    </w:p>
    <w:p w:rsidR="00C05B4D" w:rsidRPr="00E6199A" w:rsidRDefault="00C05B4D" w:rsidP="00941425">
      <w:pPr>
        <w:pStyle w:val="af2"/>
        <w:keepNext/>
        <w:keepLines/>
        <w:numPr>
          <w:ilvl w:val="0"/>
          <w:numId w:val="5"/>
        </w:numPr>
        <w:tabs>
          <w:tab w:val="left" w:pos="851"/>
        </w:tabs>
        <w:jc w:val="both"/>
        <w:rPr>
          <w:i/>
          <w:lang w:val="en-US"/>
        </w:rPr>
      </w:pPr>
      <w:r w:rsidRPr="00E6199A">
        <w:rPr>
          <w:i/>
        </w:rPr>
        <w:t xml:space="preserve">Технические требования: </w:t>
      </w:r>
    </w:p>
    <w:p w:rsidR="00CC0C97" w:rsidRPr="00E6199A" w:rsidRDefault="00F1482E" w:rsidP="00ED49A7">
      <w:pPr>
        <w:keepNext/>
        <w:keepLines/>
        <w:tabs>
          <w:tab w:val="left" w:pos="851"/>
        </w:tabs>
        <w:jc w:val="both"/>
        <w:rPr>
          <w:bCs/>
        </w:rPr>
      </w:pPr>
      <w:r w:rsidRPr="00E6199A">
        <w:t xml:space="preserve">2.1 </w:t>
      </w:r>
      <w:r w:rsidR="00CC0C97" w:rsidRPr="00E6199A">
        <w:t xml:space="preserve">ЛОТ 1 </w:t>
      </w:r>
      <w:r w:rsidR="00CC0C97" w:rsidRPr="00E6199A">
        <w:rPr>
          <w:bCs/>
        </w:rPr>
        <w:t>Реагенты и расходные материалы должны быть предназначены для проведения иммун</w:t>
      </w:r>
      <w:r w:rsidR="00CC0C97" w:rsidRPr="00E6199A">
        <w:rPr>
          <w:bCs/>
        </w:rPr>
        <w:t>о</w:t>
      </w:r>
      <w:r w:rsidR="00CC0C97" w:rsidRPr="00E6199A">
        <w:rPr>
          <w:bCs/>
        </w:rPr>
        <w:t>гематологических исследований с помощью центрифуги для ID-карт «</w:t>
      </w:r>
      <w:r w:rsidR="00CC0C97" w:rsidRPr="00E6199A">
        <w:rPr>
          <w:bCs/>
          <w:lang w:val="en-US"/>
        </w:rPr>
        <w:t>ID</w:t>
      </w:r>
      <w:r w:rsidR="00CC0C97" w:rsidRPr="00E6199A">
        <w:rPr>
          <w:bCs/>
        </w:rPr>
        <w:t>-</w:t>
      </w:r>
      <w:proofErr w:type="spellStart"/>
      <w:r w:rsidR="00CC0C97" w:rsidRPr="00E6199A">
        <w:rPr>
          <w:bCs/>
        </w:rPr>
        <w:t>Centrifuge</w:t>
      </w:r>
      <w:proofErr w:type="spellEnd"/>
      <w:r w:rsidR="00CC0C97" w:rsidRPr="00E6199A">
        <w:rPr>
          <w:bCs/>
        </w:rPr>
        <w:t xml:space="preserve"> 6S» </w:t>
      </w:r>
      <w:proofErr w:type="spellStart"/>
      <w:r w:rsidR="00CC0C97" w:rsidRPr="00E6199A">
        <w:rPr>
          <w:bCs/>
        </w:rPr>
        <w:t>Dia</w:t>
      </w:r>
      <w:proofErr w:type="spellEnd"/>
      <w:r w:rsidR="00CC0C97" w:rsidRPr="00E6199A">
        <w:rPr>
          <w:bCs/>
          <w:lang w:val="en-US"/>
        </w:rPr>
        <w:t>M</w:t>
      </w:r>
      <w:proofErr w:type="spellStart"/>
      <w:r w:rsidR="00CC0C97" w:rsidRPr="00E6199A">
        <w:rPr>
          <w:bCs/>
        </w:rPr>
        <w:t>ed</w:t>
      </w:r>
      <w:proofErr w:type="spellEnd"/>
      <w:r w:rsidR="00CC0C97" w:rsidRPr="00E6199A">
        <w:rPr>
          <w:bCs/>
        </w:rPr>
        <w:t>, Швейцария.</w:t>
      </w:r>
    </w:p>
    <w:p w:rsidR="00CC0C97" w:rsidRPr="00E6199A" w:rsidRDefault="00CC0C97" w:rsidP="00ED49A7">
      <w:pPr>
        <w:keepNext/>
        <w:keepLines/>
        <w:tabs>
          <w:tab w:val="left" w:pos="851"/>
        </w:tabs>
        <w:jc w:val="both"/>
      </w:pPr>
      <w:r w:rsidRPr="00E6199A">
        <w:rPr>
          <w:bCs/>
        </w:rPr>
        <w:t xml:space="preserve">2.2 ЛОТ 2 </w:t>
      </w:r>
      <w:r w:rsidRPr="00E6199A">
        <w:t>Реагенты и расходные материалы</w:t>
      </w:r>
      <w:r w:rsidRPr="00E6199A">
        <w:rPr>
          <w:bCs/>
        </w:rPr>
        <w:t xml:space="preserve"> должны быть предназначены</w:t>
      </w:r>
      <w:r w:rsidRPr="00E6199A">
        <w:t xml:space="preserve"> для анализаторов CloverA1с производства </w:t>
      </w:r>
      <w:proofErr w:type="spellStart"/>
      <w:r w:rsidRPr="00E6199A">
        <w:t>Infopia</w:t>
      </w:r>
      <w:proofErr w:type="spellEnd"/>
      <w:r w:rsidRPr="00E6199A">
        <w:t xml:space="preserve"> </w:t>
      </w:r>
      <w:proofErr w:type="spellStart"/>
      <w:r w:rsidRPr="00E6199A">
        <w:t>Co</w:t>
      </w:r>
      <w:proofErr w:type="spellEnd"/>
      <w:r w:rsidRPr="00E6199A">
        <w:t xml:space="preserve"> </w:t>
      </w:r>
      <w:proofErr w:type="spellStart"/>
      <w:r w:rsidRPr="00E6199A">
        <w:t>Ltd</w:t>
      </w:r>
      <w:proofErr w:type="spellEnd"/>
      <w:r w:rsidRPr="00E6199A">
        <w:t>, Корея.</w:t>
      </w:r>
    </w:p>
    <w:p w:rsidR="00CC0C97" w:rsidRPr="00E6199A" w:rsidRDefault="00CC0C97" w:rsidP="00ED49A7">
      <w:pPr>
        <w:keepNext/>
        <w:keepLines/>
        <w:tabs>
          <w:tab w:val="left" w:pos="851"/>
        </w:tabs>
        <w:jc w:val="both"/>
      </w:pPr>
      <w:r w:rsidRPr="00E6199A">
        <w:t xml:space="preserve">2.3 ЛОТ 3 </w:t>
      </w:r>
      <w:r w:rsidRPr="00E6199A">
        <w:rPr>
          <w:bCs/>
        </w:rPr>
        <w:t>Реагенты и расходные материалы должны быть предназначены для анализатора генет</w:t>
      </w:r>
      <w:r w:rsidRPr="00E6199A">
        <w:rPr>
          <w:bCs/>
        </w:rPr>
        <w:t>и</w:t>
      </w:r>
      <w:r w:rsidRPr="00E6199A">
        <w:rPr>
          <w:bCs/>
        </w:rPr>
        <w:t xml:space="preserve">ческого </w:t>
      </w:r>
      <w:proofErr w:type="spellStart"/>
      <w:r w:rsidRPr="00E6199A">
        <w:rPr>
          <w:bCs/>
        </w:rPr>
        <w:t>Gene</w:t>
      </w:r>
      <w:proofErr w:type="spellEnd"/>
      <w:r w:rsidRPr="00E6199A">
        <w:rPr>
          <w:bCs/>
        </w:rPr>
        <w:t xml:space="preserve"> </w:t>
      </w:r>
      <w:proofErr w:type="spellStart"/>
      <w:r w:rsidRPr="00E6199A">
        <w:rPr>
          <w:bCs/>
        </w:rPr>
        <w:t>Xpert</w:t>
      </w:r>
      <w:proofErr w:type="spellEnd"/>
      <w:r w:rsidRPr="00E6199A">
        <w:rPr>
          <w:bCs/>
        </w:rPr>
        <w:t xml:space="preserve"> </w:t>
      </w:r>
      <w:proofErr w:type="spellStart"/>
      <w:r w:rsidRPr="00E6199A">
        <w:rPr>
          <w:bCs/>
        </w:rPr>
        <w:t>System</w:t>
      </w:r>
      <w:proofErr w:type="spellEnd"/>
      <w:r w:rsidRPr="00E6199A">
        <w:rPr>
          <w:bCs/>
        </w:rPr>
        <w:t xml:space="preserve"> GXIV-</w:t>
      </w:r>
      <w:r w:rsidRPr="00E6199A">
        <w:t>2L ,</w:t>
      </w:r>
      <w:r w:rsidRPr="00E6199A">
        <w:rPr>
          <w:lang w:val="en-US"/>
        </w:rPr>
        <w:t>Cepheid</w:t>
      </w:r>
      <w:r w:rsidRPr="00E6199A">
        <w:t>, США.</w:t>
      </w:r>
    </w:p>
    <w:p w:rsidR="00CC0C97" w:rsidRPr="00E6199A" w:rsidRDefault="00CC0C97" w:rsidP="00ED49A7">
      <w:pPr>
        <w:keepNext/>
        <w:keepLines/>
        <w:tabs>
          <w:tab w:val="left" w:pos="851"/>
        </w:tabs>
        <w:jc w:val="both"/>
        <w:rPr>
          <w:bCs/>
        </w:rPr>
      </w:pPr>
      <w:r w:rsidRPr="00E6199A">
        <w:t>2.4 ЛОТ 4-5</w:t>
      </w:r>
      <w:r w:rsidRPr="00E6199A">
        <w:rPr>
          <w:bCs/>
        </w:rPr>
        <w:t xml:space="preserve"> Реагенты и расходные материалы должны быть предназначены</w:t>
      </w:r>
      <w:r w:rsidRPr="00E6199A">
        <w:t xml:space="preserve"> </w:t>
      </w:r>
      <w:r w:rsidRPr="00E6199A">
        <w:rPr>
          <w:bCs/>
        </w:rPr>
        <w:t>к анализаторам эле</w:t>
      </w:r>
      <w:r w:rsidRPr="00E6199A">
        <w:rPr>
          <w:bCs/>
        </w:rPr>
        <w:t>к</w:t>
      </w:r>
      <w:r w:rsidRPr="00E6199A">
        <w:rPr>
          <w:bCs/>
        </w:rPr>
        <w:t>тролитов I</w:t>
      </w:r>
      <w:proofErr w:type="spellStart"/>
      <w:r w:rsidRPr="00E6199A">
        <w:rPr>
          <w:bCs/>
          <w:lang w:val="en-US"/>
        </w:rPr>
        <w:t>lyte</w:t>
      </w:r>
      <w:proofErr w:type="spellEnd"/>
      <w:r w:rsidRPr="00E6199A">
        <w:rPr>
          <w:bCs/>
        </w:rPr>
        <w:t xml:space="preserve">, производства </w:t>
      </w:r>
      <w:proofErr w:type="spellStart"/>
      <w:r w:rsidRPr="00E6199A">
        <w:rPr>
          <w:bCs/>
        </w:rPr>
        <w:t>Instrumentation</w:t>
      </w:r>
      <w:proofErr w:type="spellEnd"/>
      <w:r w:rsidRPr="00E6199A">
        <w:rPr>
          <w:bCs/>
        </w:rPr>
        <w:t xml:space="preserve"> </w:t>
      </w:r>
      <w:proofErr w:type="spellStart"/>
      <w:r w:rsidRPr="00E6199A">
        <w:rPr>
          <w:bCs/>
        </w:rPr>
        <w:t>Laboratory</w:t>
      </w:r>
      <w:proofErr w:type="spellEnd"/>
      <w:r w:rsidRPr="00E6199A">
        <w:rPr>
          <w:bCs/>
        </w:rPr>
        <w:t xml:space="preserve"> </w:t>
      </w:r>
      <w:r w:rsidRPr="00E6199A">
        <w:rPr>
          <w:bCs/>
          <w:lang w:val="en-US"/>
        </w:rPr>
        <w:t>Co</w:t>
      </w:r>
      <w:r w:rsidRPr="00E6199A">
        <w:rPr>
          <w:bCs/>
        </w:rPr>
        <w:t>., США.</w:t>
      </w:r>
    </w:p>
    <w:p w:rsidR="00CC0C97" w:rsidRPr="00E6199A" w:rsidRDefault="00CC0C97" w:rsidP="00ED49A7">
      <w:pPr>
        <w:keepNext/>
        <w:keepLines/>
        <w:tabs>
          <w:tab w:val="left" w:pos="851"/>
        </w:tabs>
        <w:jc w:val="both"/>
        <w:rPr>
          <w:bCs/>
        </w:rPr>
      </w:pPr>
      <w:r w:rsidRPr="00E6199A">
        <w:rPr>
          <w:bCs/>
        </w:rPr>
        <w:t>2.5 ЛОТ 6-7 Расходные материалы должны быть предназначены</w:t>
      </w:r>
      <w:r w:rsidRPr="00E6199A">
        <w:t xml:space="preserve"> </w:t>
      </w:r>
      <w:r w:rsidRPr="00E6199A">
        <w:rPr>
          <w:bCs/>
        </w:rPr>
        <w:t xml:space="preserve">к системе исследования крови </w:t>
      </w:r>
      <w:proofErr w:type="spellStart"/>
      <w:r w:rsidRPr="00E6199A">
        <w:rPr>
          <w:bCs/>
        </w:rPr>
        <w:t>epoc</w:t>
      </w:r>
      <w:proofErr w:type="spellEnd"/>
      <w:r w:rsidRPr="00E6199A">
        <w:rPr>
          <w:bCs/>
        </w:rPr>
        <w:t xml:space="preserve"> </w:t>
      </w:r>
      <w:proofErr w:type="spellStart"/>
      <w:r w:rsidRPr="00E6199A">
        <w:rPr>
          <w:bCs/>
        </w:rPr>
        <w:t>Reader</w:t>
      </w:r>
      <w:proofErr w:type="spellEnd"/>
      <w:r w:rsidRPr="00E6199A">
        <w:rPr>
          <w:bCs/>
        </w:rPr>
        <w:t xml:space="preserve">, </w:t>
      </w:r>
      <w:proofErr w:type="spellStart"/>
      <w:r w:rsidRPr="00E6199A">
        <w:rPr>
          <w:bCs/>
        </w:rPr>
        <w:t>Epocal</w:t>
      </w:r>
      <w:proofErr w:type="spellEnd"/>
      <w:r w:rsidRPr="00E6199A">
        <w:rPr>
          <w:bCs/>
        </w:rPr>
        <w:t xml:space="preserve"> </w:t>
      </w:r>
      <w:proofErr w:type="spellStart"/>
      <w:r w:rsidRPr="00E6199A">
        <w:rPr>
          <w:bCs/>
        </w:rPr>
        <w:t>Inc</w:t>
      </w:r>
      <w:proofErr w:type="spellEnd"/>
      <w:r w:rsidRPr="00E6199A">
        <w:rPr>
          <w:bCs/>
        </w:rPr>
        <w:t>., Канада.</w:t>
      </w:r>
    </w:p>
    <w:p w:rsidR="00CC0C97" w:rsidRPr="00E6199A" w:rsidRDefault="00CC0C97" w:rsidP="00ED49A7">
      <w:pPr>
        <w:keepNext/>
        <w:keepLines/>
        <w:tabs>
          <w:tab w:val="left" w:pos="851"/>
        </w:tabs>
        <w:jc w:val="both"/>
        <w:rPr>
          <w:bCs/>
        </w:rPr>
      </w:pPr>
      <w:r w:rsidRPr="00E6199A">
        <w:rPr>
          <w:bCs/>
        </w:rPr>
        <w:t xml:space="preserve">2.6 ЛОТ 8 Реагенты </w:t>
      </w:r>
      <w:r w:rsidR="007C46DB" w:rsidRPr="00E6199A">
        <w:rPr>
          <w:bCs/>
        </w:rPr>
        <w:t xml:space="preserve">и расходные материалы </w:t>
      </w:r>
      <w:r w:rsidR="00C06B17" w:rsidRPr="00E6199A">
        <w:rPr>
          <w:bCs/>
        </w:rPr>
        <w:t>должны быть предназначены</w:t>
      </w:r>
      <w:r w:rsidR="00C06B17" w:rsidRPr="00E6199A">
        <w:t xml:space="preserve"> </w:t>
      </w:r>
      <w:r w:rsidRPr="00E6199A">
        <w:rPr>
          <w:bCs/>
        </w:rPr>
        <w:t>к анализатору сухой х</w:t>
      </w:r>
      <w:r w:rsidRPr="00E6199A">
        <w:rPr>
          <w:bCs/>
        </w:rPr>
        <w:t>и</w:t>
      </w:r>
      <w:r w:rsidRPr="00E6199A">
        <w:rPr>
          <w:bCs/>
        </w:rPr>
        <w:t xml:space="preserve">мии </w:t>
      </w:r>
      <w:proofErr w:type="spellStart"/>
      <w:r w:rsidRPr="00E6199A">
        <w:rPr>
          <w:bCs/>
        </w:rPr>
        <w:t>R</w:t>
      </w:r>
      <w:proofErr w:type="gramStart"/>
      <w:r w:rsidRPr="00E6199A">
        <w:rPr>
          <w:bCs/>
        </w:rPr>
        <w:t>е</w:t>
      </w:r>
      <w:proofErr w:type="gramEnd"/>
      <w:r w:rsidRPr="00E6199A">
        <w:rPr>
          <w:bCs/>
        </w:rPr>
        <w:t>fIоtrоn</w:t>
      </w:r>
      <w:proofErr w:type="spellEnd"/>
      <w:r w:rsidRPr="00E6199A">
        <w:rPr>
          <w:bCs/>
        </w:rPr>
        <w:t xml:space="preserve"> </w:t>
      </w:r>
      <w:proofErr w:type="spellStart"/>
      <w:r w:rsidRPr="00E6199A">
        <w:rPr>
          <w:bCs/>
        </w:rPr>
        <w:t>Plus</w:t>
      </w:r>
      <w:proofErr w:type="spellEnd"/>
      <w:r w:rsidRPr="00E6199A">
        <w:rPr>
          <w:bCs/>
        </w:rPr>
        <w:t xml:space="preserve"> (</w:t>
      </w:r>
      <w:proofErr w:type="spellStart"/>
      <w:r w:rsidRPr="00E6199A">
        <w:rPr>
          <w:bCs/>
        </w:rPr>
        <w:t>Anymed</w:t>
      </w:r>
      <w:proofErr w:type="spellEnd"/>
      <w:r w:rsidRPr="00E6199A">
        <w:rPr>
          <w:bCs/>
        </w:rPr>
        <w:t xml:space="preserve"> </w:t>
      </w:r>
      <w:proofErr w:type="spellStart"/>
      <w:r w:rsidRPr="00E6199A">
        <w:rPr>
          <w:bCs/>
        </w:rPr>
        <w:t>Handels</w:t>
      </w:r>
      <w:proofErr w:type="spellEnd"/>
      <w:r w:rsidRPr="00E6199A">
        <w:rPr>
          <w:bCs/>
        </w:rPr>
        <w:t xml:space="preserve"> </w:t>
      </w:r>
      <w:proofErr w:type="spellStart"/>
      <w:r w:rsidRPr="00E6199A">
        <w:rPr>
          <w:bCs/>
        </w:rPr>
        <w:t>GmbH</w:t>
      </w:r>
      <w:proofErr w:type="spellEnd"/>
      <w:r w:rsidRPr="00E6199A">
        <w:rPr>
          <w:bCs/>
        </w:rPr>
        <w:t xml:space="preserve">, </w:t>
      </w:r>
      <w:proofErr w:type="spellStart"/>
      <w:r w:rsidRPr="00E6199A">
        <w:rPr>
          <w:bCs/>
        </w:rPr>
        <w:t>Roche</w:t>
      </w:r>
      <w:proofErr w:type="spellEnd"/>
      <w:r w:rsidRPr="00E6199A">
        <w:rPr>
          <w:bCs/>
        </w:rPr>
        <w:t xml:space="preserve"> </w:t>
      </w:r>
      <w:r w:rsidRPr="00E6199A">
        <w:rPr>
          <w:bCs/>
          <w:lang w:val="en-US"/>
        </w:rPr>
        <w:t>Diagnostics</w:t>
      </w:r>
      <w:r w:rsidRPr="00E6199A">
        <w:rPr>
          <w:bCs/>
        </w:rPr>
        <w:t xml:space="preserve"> </w:t>
      </w:r>
      <w:r w:rsidRPr="00E6199A">
        <w:rPr>
          <w:bCs/>
          <w:lang w:val="en-US"/>
        </w:rPr>
        <w:t>GmbH</w:t>
      </w:r>
      <w:r w:rsidRPr="00E6199A">
        <w:rPr>
          <w:bCs/>
        </w:rPr>
        <w:t>), Германия.</w:t>
      </w:r>
    </w:p>
    <w:p w:rsidR="00C06B17" w:rsidRPr="00E6199A" w:rsidRDefault="00CC0C97" w:rsidP="00C06B17">
      <w:pPr>
        <w:keepNext/>
        <w:keepLines/>
        <w:tabs>
          <w:tab w:val="left" w:pos="851"/>
        </w:tabs>
        <w:jc w:val="both"/>
      </w:pPr>
      <w:r w:rsidRPr="00E6199A">
        <w:rPr>
          <w:bCs/>
        </w:rPr>
        <w:t>2</w:t>
      </w:r>
      <w:r w:rsidR="00E6199A" w:rsidRPr="00E6199A">
        <w:rPr>
          <w:bCs/>
        </w:rPr>
        <w:t xml:space="preserve">.7 ЛОТ 9 </w:t>
      </w:r>
      <w:r w:rsidR="00C06B17" w:rsidRPr="00E6199A">
        <w:t xml:space="preserve">Реагенты </w:t>
      </w:r>
      <w:r w:rsidR="00C06B17" w:rsidRPr="00E6199A">
        <w:rPr>
          <w:bCs/>
        </w:rPr>
        <w:t>должны быть</w:t>
      </w:r>
      <w:r w:rsidR="00CD09F5" w:rsidRPr="00E6199A">
        <w:t xml:space="preserve"> </w:t>
      </w:r>
      <w:r w:rsidR="00C06B17" w:rsidRPr="00E6199A">
        <w:rPr>
          <w:bCs/>
        </w:rPr>
        <w:t>предназначены</w:t>
      </w:r>
      <w:r w:rsidR="00C06B17" w:rsidRPr="00E6199A">
        <w:t xml:space="preserve"> </w:t>
      </w:r>
      <w:r w:rsidR="00CD09F5" w:rsidRPr="00E6199A">
        <w:t>для работы на флуоресцентном</w:t>
      </w:r>
      <w:r w:rsidR="00C06B17" w:rsidRPr="00E6199A">
        <w:t xml:space="preserve"> анализа</w:t>
      </w:r>
      <w:r w:rsidR="00CD09F5" w:rsidRPr="00E6199A">
        <w:t>торе</w:t>
      </w:r>
      <w:r w:rsidR="00C06B17" w:rsidRPr="00E6199A">
        <w:t xml:space="preserve"> </w:t>
      </w:r>
      <w:proofErr w:type="spellStart"/>
      <w:r w:rsidR="00C06B17" w:rsidRPr="00E6199A">
        <w:t>Triage</w:t>
      </w:r>
      <w:proofErr w:type="spellEnd"/>
      <w:r w:rsidR="00C06B17" w:rsidRPr="00E6199A">
        <w:t xml:space="preserve"> </w:t>
      </w:r>
      <w:proofErr w:type="spellStart"/>
      <w:r w:rsidR="00C06B17" w:rsidRPr="00E6199A">
        <w:t>Meter</w:t>
      </w:r>
      <w:proofErr w:type="spellEnd"/>
      <w:r w:rsidR="00C06B17" w:rsidRPr="00E6199A">
        <w:t xml:space="preserve"> </w:t>
      </w:r>
      <w:proofErr w:type="spellStart"/>
      <w:r w:rsidR="00C06B17" w:rsidRPr="00E6199A">
        <w:t>Pro</w:t>
      </w:r>
      <w:proofErr w:type="spellEnd"/>
      <w:r w:rsidR="00C06B17" w:rsidRPr="00E6199A">
        <w:t xml:space="preserve">, </w:t>
      </w:r>
      <w:proofErr w:type="spellStart"/>
      <w:r w:rsidR="00C06B17" w:rsidRPr="00E6199A">
        <w:rPr>
          <w:lang w:val="en-US"/>
        </w:rPr>
        <w:t>Alere</w:t>
      </w:r>
      <w:proofErr w:type="spellEnd"/>
      <w:r w:rsidR="00C06B17" w:rsidRPr="00E6199A">
        <w:t xml:space="preserve"> </w:t>
      </w:r>
      <w:r w:rsidR="00C06B17" w:rsidRPr="00E6199A">
        <w:rPr>
          <w:lang w:val="en-US"/>
        </w:rPr>
        <w:t>San</w:t>
      </w:r>
      <w:r w:rsidR="00C06B17" w:rsidRPr="00E6199A">
        <w:t xml:space="preserve"> </w:t>
      </w:r>
      <w:r w:rsidR="00C06B17" w:rsidRPr="00E6199A">
        <w:rPr>
          <w:lang w:val="en-US"/>
        </w:rPr>
        <w:t>Diego</w:t>
      </w:r>
      <w:r w:rsidR="00C06B17" w:rsidRPr="00E6199A">
        <w:t xml:space="preserve">, </w:t>
      </w:r>
      <w:r w:rsidR="00C06B17" w:rsidRPr="00E6199A">
        <w:rPr>
          <w:lang w:val="en-US"/>
        </w:rPr>
        <w:t>Inc</w:t>
      </w:r>
      <w:r w:rsidR="00C06B17" w:rsidRPr="00E6199A">
        <w:t>., США.</w:t>
      </w:r>
      <w:r w:rsidR="00E6199A" w:rsidRPr="00E6199A">
        <w:t xml:space="preserve"> </w:t>
      </w:r>
      <w:r w:rsidR="00CD09F5" w:rsidRPr="00E6199A">
        <w:t>Каждая партия реагентов должна быть прокалибр</w:t>
      </w:r>
      <w:r w:rsidR="00CD09F5" w:rsidRPr="00E6199A">
        <w:t>о</w:t>
      </w:r>
      <w:r w:rsidR="00CD09F5" w:rsidRPr="00E6199A">
        <w:t xml:space="preserve">вана и снабжена </w:t>
      </w:r>
      <w:proofErr w:type="gramStart"/>
      <w:r w:rsidR="00CD09F5" w:rsidRPr="00E6199A">
        <w:t>код-чипом</w:t>
      </w:r>
      <w:proofErr w:type="gramEnd"/>
      <w:r w:rsidR="00CD09F5" w:rsidRPr="00E6199A">
        <w:t>.</w:t>
      </w:r>
      <w:r w:rsidR="00E6199A" w:rsidRPr="00E6199A">
        <w:t xml:space="preserve"> </w:t>
      </w:r>
      <w:r w:rsidR="00C06B17" w:rsidRPr="00E6199A">
        <w:t xml:space="preserve">Контрольные материалы должны быть аттестованы по </w:t>
      </w:r>
      <w:r w:rsidR="00F61B77" w:rsidRPr="00E6199A">
        <w:t>параметрам (</w:t>
      </w:r>
      <w:proofErr w:type="spellStart"/>
      <w:r w:rsidR="00F61B77" w:rsidRPr="00E6199A">
        <w:t>тропонин</w:t>
      </w:r>
      <w:proofErr w:type="spellEnd"/>
      <w:r w:rsidR="00F61B77" w:rsidRPr="00E6199A">
        <w:t xml:space="preserve"> </w:t>
      </w:r>
      <w:r w:rsidR="00F61B77" w:rsidRPr="00E6199A">
        <w:rPr>
          <w:lang w:val="en-US"/>
        </w:rPr>
        <w:t>I</w:t>
      </w:r>
      <w:r w:rsidR="00F61B77" w:rsidRPr="00E6199A">
        <w:t>,</w:t>
      </w:r>
      <w:r w:rsidR="00C06B17" w:rsidRPr="00E6199A">
        <w:t xml:space="preserve"> </w:t>
      </w:r>
      <w:r w:rsidR="00F61B77" w:rsidRPr="00E6199A">
        <w:t xml:space="preserve">миоглобин, </w:t>
      </w:r>
      <w:proofErr w:type="spellStart"/>
      <w:r w:rsidR="00F61B77" w:rsidRPr="00E6199A">
        <w:t>креатинкиназ</w:t>
      </w:r>
      <w:proofErr w:type="gramStart"/>
      <w:r w:rsidR="00F61B77" w:rsidRPr="00E6199A">
        <w:t>а</w:t>
      </w:r>
      <w:proofErr w:type="spellEnd"/>
      <w:r w:rsidR="00F61B77" w:rsidRPr="00E6199A">
        <w:t>–</w:t>
      </w:r>
      <w:proofErr w:type="gramEnd"/>
      <w:r w:rsidR="00F61B77" w:rsidRPr="00E6199A">
        <w:t xml:space="preserve"> МВ) </w:t>
      </w:r>
      <w:r w:rsidR="00C06B17" w:rsidRPr="00E6199A">
        <w:t xml:space="preserve">для работы на флуоресцентном анализаторе </w:t>
      </w:r>
      <w:proofErr w:type="spellStart"/>
      <w:r w:rsidR="00C06B17" w:rsidRPr="00E6199A">
        <w:t>Triage</w:t>
      </w:r>
      <w:proofErr w:type="spellEnd"/>
      <w:r w:rsidR="00C06B17" w:rsidRPr="00E6199A">
        <w:t xml:space="preserve"> </w:t>
      </w:r>
      <w:proofErr w:type="spellStart"/>
      <w:r w:rsidR="00C06B17" w:rsidRPr="00E6199A">
        <w:t>Meter</w:t>
      </w:r>
      <w:proofErr w:type="spellEnd"/>
      <w:r w:rsidR="00C06B17" w:rsidRPr="00E6199A">
        <w:t xml:space="preserve"> </w:t>
      </w:r>
      <w:proofErr w:type="spellStart"/>
      <w:r w:rsidR="00C06B17" w:rsidRPr="00E6199A">
        <w:t>Pro</w:t>
      </w:r>
      <w:proofErr w:type="spellEnd"/>
      <w:r w:rsidR="00C06B17" w:rsidRPr="00E6199A">
        <w:t xml:space="preserve"> , что должно подтверждаться паспортом.</w:t>
      </w:r>
    </w:p>
    <w:p w:rsidR="00C06B17" w:rsidRPr="00E6199A" w:rsidRDefault="007C2004" w:rsidP="007C2004">
      <w:pPr>
        <w:keepNext/>
        <w:widowControl w:val="0"/>
        <w:jc w:val="both"/>
      </w:pPr>
      <w:r w:rsidRPr="00E6199A">
        <w:t>2.8 ЛОТ 10 Реагенты предназначены для работы на автоматическом гематологическом анализат</w:t>
      </w:r>
      <w:r w:rsidRPr="00E6199A">
        <w:t>о</w:t>
      </w:r>
      <w:r w:rsidRPr="00E6199A">
        <w:t xml:space="preserve">ре </w:t>
      </w:r>
      <w:proofErr w:type="spellStart"/>
      <w:r w:rsidRPr="00E6199A">
        <w:rPr>
          <w:lang w:val="en-US"/>
        </w:rPr>
        <w:t>Erba</w:t>
      </w:r>
      <w:proofErr w:type="spellEnd"/>
      <w:r w:rsidRPr="00E6199A">
        <w:t xml:space="preserve"> </w:t>
      </w:r>
      <w:r w:rsidRPr="00E6199A">
        <w:rPr>
          <w:lang w:val="en-US"/>
        </w:rPr>
        <w:t>Elite</w:t>
      </w:r>
      <w:r w:rsidRPr="00E6199A">
        <w:t xml:space="preserve"> 3, </w:t>
      </w:r>
      <w:proofErr w:type="spellStart"/>
      <w:r w:rsidRPr="00E6199A">
        <w:t>Erba</w:t>
      </w:r>
      <w:proofErr w:type="spellEnd"/>
      <w:r w:rsidRPr="00E6199A">
        <w:t xml:space="preserve"> </w:t>
      </w:r>
      <w:proofErr w:type="spellStart"/>
      <w:r w:rsidRPr="00E6199A">
        <w:t>Lac</w:t>
      </w:r>
      <w:r w:rsidR="0072487F" w:rsidRPr="00E6199A">
        <w:t>hema</w:t>
      </w:r>
      <w:proofErr w:type="spellEnd"/>
      <w:r w:rsidR="0072487F" w:rsidRPr="00E6199A">
        <w:t xml:space="preserve"> </w:t>
      </w:r>
      <w:proofErr w:type="spellStart"/>
      <w:r w:rsidR="0072487F" w:rsidRPr="00E6199A">
        <w:t>s.r.o</w:t>
      </w:r>
      <w:proofErr w:type="spellEnd"/>
      <w:r w:rsidR="0072487F" w:rsidRPr="00E6199A">
        <w:t>., Чехия</w:t>
      </w:r>
      <w:r w:rsidRPr="00E6199A">
        <w:t>.</w:t>
      </w:r>
    </w:p>
    <w:p w:rsidR="00C06B17" w:rsidRPr="00E6199A" w:rsidRDefault="007C2004" w:rsidP="00ED49A7">
      <w:pPr>
        <w:keepNext/>
        <w:keepLines/>
        <w:tabs>
          <w:tab w:val="left" w:pos="851"/>
        </w:tabs>
        <w:jc w:val="both"/>
      </w:pPr>
      <w:r w:rsidRPr="00E6199A">
        <w:t xml:space="preserve">2.9 ЛОТ 11 Контрольная </w:t>
      </w:r>
      <w:proofErr w:type="gramStart"/>
      <w:r w:rsidRPr="00E6199A">
        <w:t>кровь</w:t>
      </w:r>
      <w:proofErr w:type="gramEnd"/>
      <w:r w:rsidRPr="00E6199A">
        <w:t xml:space="preserve"> аттестованная по всем параметрам для анализаторов 3 </w:t>
      </w:r>
      <w:r w:rsidR="00FC7087" w:rsidRPr="00E6199A">
        <w:rPr>
          <w:lang w:val="en-US"/>
        </w:rPr>
        <w:t>D</w:t>
      </w:r>
      <w:r w:rsidRPr="00E6199A">
        <w:rPr>
          <w:lang w:val="en-US"/>
        </w:rPr>
        <w:t>iff</w:t>
      </w:r>
      <w:r w:rsidRPr="00E6199A">
        <w:t xml:space="preserve"> и пре</w:t>
      </w:r>
      <w:r w:rsidRPr="00E6199A">
        <w:t>д</w:t>
      </w:r>
      <w:r w:rsidRPr="00E6199A">
        <w:t xml:space="preserve">назначена для контроля качества на автоматическом гематологическом анализаторе </w:t>
      </w:r>
      <w:proofErr w:type="spellStart"/>
      <w:r w:rsidRPr="00E6199A">
        <w:rPr>
          <w:lang w:val="en-US"/>
        </w:rPr>
        <w:t>Erba</w:t>
      </w:r>
      <w:proofErr w:type="spellEnd"/>
      <w:r w:rsidRPr="00E6199A">
        <w:t xml:space="preserve"> </w:t>
      </w:r>
      <w:r w:rsidRPr="00E6199A">
        <w:rPr>
          <w:lang w:val="en-US"/>
        </w:rPr>
        <w:t>Elite</w:t>
      </w:r>
      <w:r w:rsidRPr="00E6199A">
        <w:t xml:space="preserve">3, </w:t>
      </w:r>
      <w:proofErr w:type="spellStart"/>
      <w:r w:rsidRPr="00E6199A">
        <w:t>Erba</w:t>
      </w:r>
      <w:proofErr w:type="spellEnd"/>
      <w:r w:rsidRPr="00E6199A">
        <w:t xml:space="preserve"> </w:t>
      </w:r>
      <w:proofErr w:type="spellStart"/>
      <w:r w:rsidRPr="00E6199A">
        <w:t>Lachema</w:t>
      </w:r>
      <w:proofErr w:type="spellEnd"/>
      <w:r w:rsidRPr="00E6199A">
        <w:t xml:space="preserve"> </w:t>
      </w:r>
      <w:proofErr w:type="spellStart"/>
      <w:r w:rsidRPr="00E6199A">
        <w:t>s.r.o</w:t>
      </w:r>
      <w:proofErr w:type="spellEnd"/>
      <w:r w:rsidRPr="00E6199A">
        <w:t>., Че</w:t>
      </w:r>
      <w:r w:rsidR="0072487F" w:rsidRPr="00E6199A">
        <w:t>хия</w:t>
      </w:r>
      <w:r w:rsidRPr="00E6199A">
        <w:t>.</w:t>
      </w:r>
    </w:p>
    <w:p w:rsidR="00727A3C" w:rsidRPr="00E6199A" w:rsidRDefault="00727A3C" w:rsidP="00727A3C">
      <w:pPr>
        <w:keepNext/>
        <w:widowControl w:val="0"/>
        <w:jc w:val="both"/>
      </w:pPr>
      <w:r w:rsidRPr="00E6199A">
        <w:t>2.10 ЛОТ 12 Реагенты предназначены для работы на автоматическом гематологическом анализ</w:t>
      </w:r>
      <w:r w:rsidRPr="00E6199A">
        <w:t>а</w:t>
      </w:r>
      <w:r w:rsidRPr="00E6199A">
        <w:t xml:space="preserve">торе </w:t>
      </w:r>
      <w:proofErr w:type="spellStart"/>
      <w:r w:rsidRPr="00E6199A">
        <w:rPr>
          <w:lang w:val="en-US"/>
        </w:rPr>
        <w:t>Erba</w:t>
      </w:r>
      <w:proofErr w:type="spellEnd"/>
      <w:r w:rsidRPr="00E6199A">
        <w:t xml:space="preserve"> </w:t>
      </w:r>
      <w:r w:rsidRPr="00E6199A">
        <w:rPr>
          <w:lang w:val="en-US"/>
        </w:rPr>
        <w:t>Elite</w:t>
      </w:r>
      <w:r w:rsidRPr="00E6199A">
        <w:t xml:space="preserve"> 5, </w:t>
      </w:r>
      <w:proofErr w:type="spellStart"/>
      <w:r w:rsidRPr="00E6199A">
        <w:t>Erba</w:t>
      </w:r>
      <w:proofErr w:type="spellEnd"/>
      <w:r w:rsidRPr="00E6199A">
        <w:t xml:space="preserve"> </w:t>
      </w:r>
      <w:proofErr w:type="spellStart"/>
      <w:r w:rsidRPr="00E6199A">
        <w:t>Lac</w:t>
      </w:r>
      <w:r w:rsidR="0072487F" w:rsidRPr="00E6199A">
        <w:t>hema</w:t>
      </w:r>
      <w:proofErr w:type="spellEnd"/>
      <w:r w:rsidR="0072487F" w:rsidRPr="00E6199A">
        <w:t xml:space="preserve"> </w:t>
      </w:r>
      <w:proofErr w:type="spellStart"/>
      <w:r w:rsidR="0072487F" w:rsidRPr="00E6199A">
        <w:t>s.r.o</w:t>
      </w:r>
      <w:proofErr w:type="spellEnd"/>
      <w:r w:rsidR="0072487F" w:rsidRPr="00E6199A">
        <w:t>., Чехия</w:t>
      </w:r>
      <w:r w:rsidRPr="00E6199A">
        <w:t>.</w:t>
      </w:r>
    </w:p>
    <w:p w:rsidR="00727A3C" w:rsidRPr="00E6199A" w:rsidRDefault="00727A3C" w:rsidP="00727A3C">
      <w:pPr>
        <w:keepNext/>
        <w:keepLines/>
        <w:tabs>
          <w:tab w:val="left" w:pos="851"/>
        </w:tabs>
        <w:jc w:val="both"/>
      </w:pPr>
      <w:r w:rsidRPr="00E6199A">
        <w:t>2.</w:t>
      </w:r>
      <w:r w:rsidR="0072487F" w:rsidRPr="00E6199A">
        <w:t>11 ЛОТ 13</w:t>
      </w:r>
      <w:r w:rsidRPr="00E6199A">
        <w:t xml:space="preserve"> Контрольная </w:t>
      </w:r>
      <w:proofErr w:type="gramStart"/>
      <w:r w:rsidRPr="00E6199A">
        <w:t>кровь</w:t>
      </w:r>
      <w:proofErr w:type="gramEnd"/>
      <w:r w:rsidRPr="00E6199A">
        <w:t xml:space="preserve"> аттестованная по вс</w:t>
      </w:r>
      <w:r w:rsidR="0072487F" w:rsidRPr="00E6199A">
        <w:t>ем параметрам для анализаторов 5</w:t>
      </w:r>
      <w:r w:rsidRPr="00E6199A">
        <w:t xml:space="preserve"> </w:t>
      </w:r>
      <w:r w:rsidRPr="00E6199A">
        <w:rPr>
          <w:lang w:val="en-US"/>
        </w:rPr>
        <w:t>Diff</w:t>
      </w:r>
      <w:r w:rsidRPr="00E6199A">
        <w:t xml:space="preserve"> и предназначена для контроля качества на автоматическом гематологическом анализаторе </w:t>
      </w:r>
      <w:proofErr w:type="spellStart"/>
      <w:r w:rsidRPr="00E6199A">
        <w:rPr>
          <w:lang w:val="en-US"/>
        </w:rPr>
        <w:t>Erba</w:t>
      </w:r>
      <w:proofErr w:type="spellEnd"/>
      <w:r w:rsidRPr="00E6199A">
        <w:t xml:space="preserve"> </w:t>
      </w:r>
      <w:r w:rsidRPr="00E6199A">
        <w:rPr>
          <w:lang w:val="en-US"/>
        </w:rPr>
        <w:t>Elite</w:t>
      </w:r>
      <w:r w:rsidR="0072487F" w:rsidRPr="00E6199A">
        <w:t>5</w:t>
      </w:r>
      <w:r w:rsidRPr="00E6199A">
        <w:t xml:space="preserve">, </w:t>
      </w:r>
      <w:proofErr w:type="spellStart"/>
      <w:r w:rsidRPr="00E6199A">
        <w:t>Erba</w:t>
      </w:r>
      <w:proofErr w:type="spellEnd"/>
      <w:r w:rsidRPr="00E6199A">
        <w:t xml:space="preserve"> </w:t>
      </w:r>
      <w:proofErr w:type="spellStart"/>
      <w:r w:rsidRPr="00E6199A">
        <w:t>Lachema</w:t>
      </w:r>
      <w:proofErr w:type="spellEnd"/>
      <w:r w:rsidRPr="00E6199A">
        <w:t xml:space="preserve"> </w:t>
      </w:r>
      <w:proofErr w:type="spellStart"/>
      <w:r w:rsidRPr="00E6199A">
        <w:t>s.r.o</w:t>
      </w:r>
      <w:proofErr w:type="spellEnd"/>
      <w:r w:rsidRPr="00E6199A">
        <w:t>., Че</w:t>
      </w:r>
      <w:r w:rsidR="0072487F" w:rsidRPr="00E6199A">
        <w:t>хия</w:t>
      </w:r>
      <w:r w:rsidRPr="00E6199A">
        <w:t>.</w:t>
      </w:r>
    </w:p>
    <w:p w:rsidR="0072487F" w:rsidRPr="00E6199A" w:rsidRDefault="0072487F" w:rsidP="00B92A7D">
      <w:pPr>
        <w:keepNext/>
        <w:keepLines/>
        <w:tabs>
          <w:tab w:val="left" w:pos="851"/>
        </w:tabs>
        <w:jc w:val="both"/>
      </w:pPr>
      <w:r w:rsidRPr="00E6199A">
        <w:lastRenderedPageBreak/>
        <w:t>2.12 ЛОТ 14 Реагенты предназначены для работы на автоматическом гематологическом анализ</w:t>
      </w:r>
      <w:r w:rsidRPr="00E6199A">
        <w:t>а</w:t>
      </w:r>
      <w:r w:rsidRPr="00E6199A">
        <w:t>торе Mythic18,</w:t>
      </w:r>
      <w:r w:rsidR="00F23C2F" w:rsidRPr="00E6199A">
        <w:t xml:space="preserve"> </w:t>
      </w:r>
      <w:proofErr w:type="spellStart"/>
      <w:r w:rsidRPr="00E6199A">
        <w:t>Orphe</w:t>
      </w:r>
      <w:proofErr w:type="spellEnd"/>
      <w:r w:rsidRPr="00E6199A">
        <w:rPr>
          <w:lang w:val="en-US"/>
        </w:rPr>
        <w:t>e</w:t>
      </w:r>
      <w:r w:rsidRPr="00E6199A">
        <w:t xml:space="preserve"> </w:t>
      </w:r>
      <w:r w:rsidRPr="00E6199A">
        <w:rPr>
          <w:lang w:val="en-US"/>
        </w:rPr>
        <w:t>S</w:t>
      </w:r>
      <w:r w:rsidRPr="00E6199A">
        <w:t>.</w:t>
      </w:r>
      <w:r w:rsidRPr="00E6199A">
        <w:rPr>
          <w:lang w:val="en-US"/>
        </w:rPr>
        <w:t>A</w:t>
      </w:r>
      <w:r w:rsidRPr="00E6199A">
        <w:t>. Швейцария</w:t>
      </w:r>
      <w:r w:rsidR="00B92A7D" w:rsidRPr="00E6199A">
        <w:t>. Д</w:t>
      </w:r>
      <w:r w:rsidR="00086C07" w:rsidRPr="00E6199A">
        <w:t xml:space="preserve">ля подтверждения совместимости инструментального и </w:t>
      </w:r>
      <w:proofErr w:type="spellStart"/>
      <w:r w:rsidR="00086C07" w:rsidRPr="00E6199A">
        <w:t>реагентного</w:t>
      </w:r>
      <w:proofErr w:type="spellEnd"/>
      <w:r w:rsidR="00086C07" w:rsidRPr="00E6199A">
        <w:t xml:space="preserve"> компонента </w:t>
      </w:r>
      <w:r w:rsidR="00B92A7D" w:rsidRPr="00E6199A">
        <w:t>должна быть представлена инструкция</w:t>
      </w:r>
      <w:r w:rsidR="002E2E44">
        <w:t xml:space="preserve"> и</w:t>
      </w:r>
      <w:r w:rsidR="00086C07" w:rsidRPr="00E6199A">
        <w:t xml:space="preserve"> адаптационн</w:t>
      </w:r>
      <w:r w:rsidR="00B92A7D" w:rsidRPr="00E6199A">
        <w:t>ая</w:t>
      </w:r>
      <w:r w:rsidR="00086C07" w:rsidRPr="00E6199A">
        <w:t xml:space="preserve"> методи</w:t>
      </w:r>
      <w:r w:rsidR="00B92A7D" w:rsidRPr="00E6199A">
        <w:t>ка</w:t>
      </w:r>
      <w:r w:rsidR="00086C07" w:rsidRPr="00E6199A">
        <w:t xml:space="preserve"> </w:t>
      </w:r>
      <w:proofErr w:type="gramStart"/>
      <w:r w:rsidR="00086C07" w:rsidRPr="00E6199A">
        <w:t>с</w:t>
      </w:r>
      <w:r w:rsidR="00086C07" w:rsidRPr="00E6199A">
        <w:t>о</w:t>
      </w:r>
      <w:r w:rsidR="00086C07" w:rsidRPr="00E6199A">
        <w:t>гласно приказа</w:t>
      </w:r>
      <w:proofErr w:type="gramEnd"/>
      <w:r w:rsidR="00086C07" w:rsidRPr="00E6199A">
        <w:t xml:space="preserve"> МЗ РБ от 18.02.2014 №145 «Об утверждении Инструкции о применении реагентов в аналитических лабораторно-диагностических системах».</w:t>
      </w:r>
    </w:p>
    <w:p w:rsidR="00727A3C" w:rsidRPr="00E6199A" w:rsidRDefault="0072487F" w:rsidP="0072487F">
      <w:pPr>
        <w:keepNext/>
        <w:widowControl w:val="0"/>
        <w:jc w:val="both"/>
      </w:pPr>
      <w:r w:rsidRPr="00E6199A">
        <w:t xml:space="preserve">2.13 ЛОТ 15 Контрольная </w:t>
      </w:r>
      <w:proofErr w:type="gramStart"/>
      <w:r w:rsidRPr="00E6199A">
        <w:t>кровь</w:t>
      </w:r>
      <w:proofErr w:type="gramEnd"/>
      <w:r w:rsidRPr="00E6199A">
        <w:t xml:space="preserve"> аттестованная по всем параметрам для анализаторов </w:t>
      </w:r>
      <w:r w:rsidR="00F23C2F" w:rsidRPr="00E6199A">
        <w:t>3</w:t>
      </w:r>
      <w:r w:rsidRPr="00E6199A">
        <w:t xml:space="preserve"> </w:t>
      </w:r>
      <w:r w:rsidRPr="00E6199A">
        <w:rPr>
          <w:lang w:val="en-US"/>
        </w:rPr>
        <w:t>Diff</w:t>
      </w:r>
      <w:r w:rsidRPr="00E6199A">
        <w:t xml:space="preserve"> и предназначена для контроля качества на автоматическом гематологическом анализаторе </w:t>
      </w:r>
      <w:proofErr w:type="spellStart"/>
      <w:r w:rsidRPr="00E6199A">
        <w:t>Mythic</w:t>
      </w:r>
      <w:proofErr w:type="spellEnd"/>
      <w:r w:rsidRPr="00E6199A">
        <w:t xml:space="preserve"> 18,</w:t>
      </w:r>
      <w:r w:rsidR="00F23C2F" w:rsidRPr="00E6199A">
        <w:t xml:space="preserve"> </w:t>
      </w:r>
      <w:proofErr w:type="spellStart"/>
      <w:r w:rsidRPr="00E6199A">
        <w:t>Orphe</w:t>
      </w:r>
      <w:proofErr w:type="spellEnd"/>
      <w:r w:rsidRPr="00E6199A">
        <w:rPr>
          <w:lang w:val="en-US"/>
        </w:rPr>
        <w:t>e</w:t>
      </w:r>
      <w:r w:rsidRPr="00E6199A">
        <w:t xml:space="preserve"> </w:t>
      </w:r>
      <w:r w:rsidRPr="00E6199A">
        <w:rPr>
          <w:lang w:val="en-US"/>
        </w:rPr>
        <w:t>S</w:t>
      </w:r>
      <w:r w:rsidRPr="00E6199A">
        <w:t>.</w:t>
      </w:r>
      <w:r w:rsidRPr="00E6199A">
        <w:rPr>
          <w:lang w:val="en-US"/>
        </w:rPr>
        <w:t>A</w:t>
      </w:r>
      <w:r w:rsidRPr="00E6199A">
        <w:t>. Швейцария.</w:t>
      </w:r>
    </w:p>
    <w:p w:rsidR="00F5750A" w:rsidRPr="00E6199A" w:rsidRDefault="00F23C2F" w:rsidP="00F23C2F">
      <w:pPr>
        <w:keepNext/>
        <w:widowControl w:val="0"/>
        <w:jc w:val="both"/>
      </w:pPr>
      <w:r w:rsidRPr="00E6199A">
        <w:t xml:space="preserve">2.14 </w:t>
      </w:r>
      <w:r w:rsidR="00F5750A" w:rsidRPr="00E6199A">
        <w:t>ЛОТ 17 Контрольный материал предназначен для контроля качества анализаторов газов кр</w:t>
      </w:r>
      <w:r w:rsidR="00F5750A" w:rsidRPr="00E6199A">
        <w:t>о</w:t>
      </w:r>
      <w:r w:rsidR="00F5750A" w:rsidRPr="00E6199A">
        <w:t>ви G</w:t>
      </w:r>
      <w:r w:rsidR="00F5750A" w:rsidRPr="00E6199A">
        <w:rPr>
          <w:lang w:val="en-US"/>
        </w:rPr>
        <w:t>EM</w:t>
      </w:r>
      <w:r w:rsidR="00F5750A" w:rsidRPr="00E6199A">
        <w:t xml:space="preserve"> </w:t>
      </w:r>
      <w:proofErr w:type="spellStart"/>
      <w:r w:rsidR="00F5750A" w:rsidRPr="00E6199A">
        <w:t>Premier</w:t>
      </w:r>
      <w:proofErr w:type="spellEnd"/>
      <w:r w:rsidR="00F5750A" w:rsidRPr="00E6199A">
        <w:t xml:space="preserve"> 3000 и G</w:t>
      </w:r>
      <w:r w:rsidR="00F5750A" w:rsidRPr="00E6199A">
        <w:rPr>
          <w:lang w:val="en-US"/>
        </w:rPr>
        <w:t>EM</w:t>
      </w:r>
      <w:r w:rsidR="00F5750A" w:rsidRPr="00E6199A">
        <w:t xml:space="preserve"> </w:t>
      </w:r>
      <w:proofErr w:type="spellStart"/>
      <w:r w:rsidR="00F5750A" w:rsidRPr="00E6199A">
        <w:t>Premier</w:t>
      </w:r>
      <w:proofErr w:type="spellEnd"/>
      <w:r w:rsidR="00F5750A" w:rsidRPr="00E6199A">
        <w:t xml:space="preserve"> 3500 и аттестован по следующим параметрам: </w:t>
      </w:r>
      <w:r w:rsidR="00F5750A" w:rsidRPr="00E6199A">
        <w:rPr>
          <w:lang w:val="en-US"/>
        </w:rPr>
        <w:t>pH</w:t>
      </w:r>
      <w:r w:rsidR="00F5750A" w:rsidRPr="00E6199A">
        <w:t xml:space="preserve">, </w:t>
      </w:r>
      <w:proofErr w:type="spellStart"/>
      <w:r w:rsidR="00F5750A" w:rsidRPr="00E6199A">
        <w:rPr>
          <w:lang w:val="en-US"/>
        </w:rPr>
        <w:t>pCO</w:t>
      </w:r>
      <w:proofErr w:type="spellEnd"/>
      <w:r w:rsidR="00F5750A" w:rsidRPr="00E6199A">
        <w:rPr>
          <w:vertAlign w:val="subscript"/>
        </w:rPr>
        <w:t>2,</w:t>
      </w:r>
      <w:proofErr w:type="spellStart"/>
      <w:r w:rsidR="00F5750A" w:rsidRPr="00E6199A">
        <w:rPr>
          <w:lang w:val="en-US"/>
        </w:rPr>
        <w:t>pO</w:t>
      </w:r>
      <w:proofErr w:type="spellEnd"/>
      <w:r w:rsidR="00F5750A" w:rsidRPr="00E6199A">
        <w:rPr>
          <w:vertAlign w:val="subscript"/>
        </w:rPr>
        <w:t>2</w:t>
      </w:r>
      <w:r w:rsidR="00F5750A" w:rsidRPr="00E6199A">
        <w:t xml:space="preserve">, </w:t>
      </w:r>
      <w:r w:rsidR="00F5750A" w:rsidRPr="00E6199A">
        <w:rPr>
          <w:lang w:val="en-US"/>
        </w:rPr>
        <w:t>Na</w:t>
      </w:r>
      <w:r w:rsidR="00F5750A" w:rsidRPr="00E6199A">
        <w:rPr>
          <w:vertAlign w:val="superscript"/>
        </w:rPr>
        <w:t>+</w:t>
      </w:r>
      <w:r w:rsidR="00F5750A" w:rsidRPr="00E6199A">
        <w:t>, К</w:t>
      </w:r>
      <w:r w:rsidR="00F5750A" w:rsidRPr="00E6199A">
        <w:rPr>
          <w:vertAlign w:val="superscript"/>
        </w:rPr>
        <w:t>+</w:t>
      </w:r>
      <w:r w:rsidR="00F5750A" w:rsidRPr="00E6199A">
        <w:t xml:space="preserve">, </w:t>
      </w:r>
      <w:r w:rsidR="00F5750A" w:rsidRPr="00E6199A">
        <w:rPr>
          <w:lang w:val="en-US"/>
        </w:rPr>
        <w:t>Ca</w:t>
      </w:r>
      <w:r w:rsidR="00F5750A" w:rsidRPr="00E6199A">
        <w:rPr>
          <w:vertAlign w:val="superscript"/>
        </w:rPr>
        <w:t>2+</w:t>
      </w:r>
      <w:r w:rsidR="00F5750A" w:rsidRPr="00E6199A">
        <w:t xml:space="preserve">, </w:t>
      </w:r>
      <w:proofErr w:type="spellStart"/>
      <w:r w:rsidR="00F5750A" w:rsidRPr="00E6199A">
        <w:rPr>
          <w:lang w:val="en-US"/>
        </w:rPr>
        <w:t>Hct</w:t>
      </w:r>
      <w:proofErr w:type="spellEnd"/>
      <w:r w:rsidR="00F5750A" w:rsidRPr="00E6199A">
        <w:t xml:space="preserve">, глюкоза, </w:t>
      </w:r>
      <w:proofErr w:type="spellStart"/>
      <w:r w:rsidR="00F5750A" w:rsidRPr="00E6199A">
        <w:t>лактат</w:t>
      </w:r>
      <w:proofErr w:type="spellEnd"/>
      <w:r w:rsidR="00F5750A" w:rsidRPr="00E6199A">
        <w:t>.</w:t>
      </w:r>
    </w:p>
    <w:p w:rsidR="00F23C2F" w:rsidRPr="00E6199A" w:rsidRDefault="00F23C2F" w:rsidP="00F23C2F">
      <w:pPr>
        <w:keepNext/>
        <w:widowControl w:val="0"/>
        <w:jc w:val="both"/>
      </w:pPr>
      <w:r w:rsidRPr="00E6199A">
        <w:t>2.15 ЛОТ 18 Калибровочный материал предназначен для контроля качества анализатора газов крови G</w:t>
      </w:r>
      <w:r w:rsidRPr="00E6199A">
        <w:rPr>
          <w:lang w:val="en-US"/>
        </w:rPr>
        <w:t>EM</w:t>
      </w:r>
      <w:r w:rsidRPr="00E6199A">
        <w:t xml:space="preserve"> </w:t>
      </w:r>
      <w:proofErr w:type="spellStart"/>
      <w:r w:rsidRPr="00E6199A">
        <w:t>Premier</w:t>
      </w:r>
      <w:proofErr w:type="spellEnd"/>
      <w:r w:rsidRPr="00E6199A">
        <w:t xml:space="preserve"> 3500 и аттестован по следующим параметрам: </w:t>
      </w:r>
      <w:r w:rsidRPr="00E6199A">
        <w:rPr>
          <w:lang w:val="en-US"/>
        </w:rPr>
        <w:t>pH</w:t>
      </w:r>
      <w:r w:rsidRPr="00E6199A">
        <w:t xml:space="preserve">, </w:t>
      </w:r>
      <w:proofErr w:type="spellStart"/>
      <w:r w:rsidRPr="00E6199A">
        <w:rPr>
          <w:lang w:val="en-US"/>
        </w:rPr>
        <w:t>pCO</w:t>
      </w:r>
      <w:proofErr w:type="spellEnd"/>
      <w:r w:rsidRPr="00E6199A">
        <w:rPr>
          <w:vertAlign w:val="subscript"/>
        </w:rPr>
        <w:t>2,</w:t>
      </w:r>
      <w:proofErr w:type="spellStart"/>
      <w:r w:rsidRPr="00E6199A">
        <w:rPr>
          <w:lang w:val="en-US"/>
        </w:rPr>
        <w:t>pO</w:t>
      </w:r>
      <w:proofErr w:type="spellEnd"/>
      <w:r w:rsidRPr="00E6199A">
        <w:rPr>
          <w:vertAlign w:val="subscript"/>
        </w:rPr>
        <w:t>2</w:t>
      </w:r>
      <w:r w:rsidRPr="00E6199A">
        <w:t xml:space="preserve">, </w:t>
      </w:r>
      <w:r w:rsidRPr="00E6199A">
        <w:rPr>
          <w:lang w:val="en-US"/>
        </w:rPr>
        <w:t>Na</w:t>
      </w:r>
      <w:r w:rsidRPr="00E6199A">
        <w:rPr>
          <w:vertAlign w:val="superscript"/>
        </w:rPr>
        <w:t>+</w:t>
      </w:r>
      <w:r w:rsidRPr="00E6199A">
        <w:t>, К</w:t>
      </w:r>
      <w:r w:rsidRPr="00E6199A">
        <w:rPr>
          <w:vertAlign w:val="superscript"/>
        </w:rPr>
        <w:t>+</w:t>
      </w:r>
      <w:r w:rsidRPr="00E6199A">
        <w:t xml:space="preserve">, </w:t>
      </w:r>
      <w:r w:rsidRPr="00E6199A">
        <w:rPr>
          <w:lang w:val="en-US"/>
        </w:rPr>
        <w:t>Ca</w:t>
      </w:r>
      <w:r w:rsidRPr="00E6199A">
        <w:rPr>
          <w:vertAlign w:val="superscript"/>
        </w:rPr>
        <w:t>2+</w:t>
      </w:r>
      <w:r w:rsidRPr="00E6199A">
        <w:t xml:space="preserve">, </w:t>
      </w:r>
      <w:proofErr w:type="spellStart"/>
      <w:r w:rsidRPr="00E6199A">
        <w:rPr>
          <w:lang w:val="en-US"/>
        </w:rPr>
        <w:t>Hct</w:t>
      </w:r>
      <w:proofErr w:type="spellEnd"/>
      <w:r w:rsidRPr="00E6199A">
        <w:t xml:space="preserve">, глюкоза, </w:t>
      </w:r>
      <w:proofErr w:type="spellStart"/>
      <w:r w:rsidRPr="00E6199A">
        <w:t>лактат</w:t>
      </w:r>
      <w:proofErr w:type="spellEnd"/>
      <w:r w:rsidRPr="00E6199A">
        <w:t>.</w:t>
      </w:r>
    </w:p>
    <w:p w:rsidR="00F23C2F" w:rsidRPr="00E6199A" w:rsidRDefault="007651E1" w:rsidP="00F23C2F">
      <w:pPr>
        <w:keepNext/>
        <w:widowControl w:val="0"/>
        <w:jc w:val="both"/>
        <w:rPr>
          <w:bCs/>
        </w:rPr>
      </w:pPr>
      <w:r>
        <w:t>2.16 ЛОТ 22</w:t>
      </w:r>
      <w:r w:rsidR="007A1D4E" w:rsidRPr="00E6199A">
        <w:t xml:space="preserve"> </w:t>
      </w:r>
      <w:r w:rsidR="007A1D4E" w:rsidRPr="00E6199A">
        <w:rPr>
          <w:bCs/>
        </w:rPr>
        <w:t xml:space="preserve">Реагенты предназначены для использования на иммунологическом анализаторе </w:t>
      </w:r>
      <w:proofErr w:type="spellStart"/>
      <w:r w:rsidR="007A1D4E" w:rsidRPr="00E6199A">
        <w:rPr>
          <w:bCs/>
        </w:rPr>
        <w:t>miniVidas</w:t>
      </w:r>
      <w:proofErr w:type="spellEnd"/>
      <w:r w:rsidR="007A1D4E" w:rsidRPr="00E6199A">
        <w:rPr>
          <w:bCs/>
        </w:rPr>
        <w:t xml:space="preserve">, </w:t>
      </w:r>
      <w:proofErr w:type="spellStart"/>
      <w:r w:rsidR="007A1D4E" w:rsidRPr="00E6199A">
        <w:rPr>
          <w:bCs/>
        </w:rPr>
        <w:t>BioMerieux</w:t>
      </w:r>
      <w:proofErr w:type="spellEnd"/>
      <w:r w:rsidR="007A1D4E" w:rsidRPr="00E6199A">
        <w:rPr>
          <w:bCs/>
        </w:rPr>
        <w:t xml:space="preserve"> S.A., Франция. </w:t>
      </w:r>
    </w:p>
    <w:p w:rsidR="007A1D4E" w:rsidRPr="00E6199A" w:rsidRDefault="007651E1" w:rsidP="00F23C2F">
      <w:pPr>
        <w:keepNext/>
        <w:widowControl w:val="0"/>
        <w:jc w:val="both"/>
        <w:rPr>
          <w:bCs/>
        </w:rPr>
      </w:pPr>
      <w:r>
        <w:rPr>
          <w:bCs/>
        </w:rPr>
        <w:t>2.17 ЛОТ 23</w:t>
      </w:r>
      <w:r w:rsidR="007A1D4E" w:rsidRPr="00E6199A">
        <w:rPr>
          <w:bCs/>
        </w:rPr>
        <w:t xml:space="preserve"> Реагенты и расходные  материалы предназначены для применения на системе гем</w:t>
      </w:r>
      <w:r w:rsidR="007A1D4E" w:rsidRPr="00E6199A">
        <w:rPr>
          <w:bCs/>
        </w:rPr>
        <w:t>о</w:t>
      </w:r>
      <w:r w:rsidR="007A1D4E" w:rsidRPr="00E6199A">
        <w:rPr>
          <w:bCs/>
        </w:rPr>
        <w:t>стаза цельной крови «</w:t>
      </w:r>
      <w:proofErr w:type="spellStart"/>
      <w:r w:rsidR="007A1D4E" w:rsidRPr="00E6199A">
        <w:rPr>
          <w:bCs/>
        </w:rPr>
        <w:t>Rotem</w:t>
      </w:r>
      <w:proofErr w:type="spellEnd"/>
      <w:r w:rsidR="007A1D4E" w:rsidRPr="00E6199A">
        <w:rPr>
          <w:bCs/>
        </w:rPr>
        <w:t xml:space="preserve">» тип </w:t>
      </w:r>
      <w:proofErr w:type="spellStart"/>
      <w:r w:rsidR="007A1D4E" w:rsidRPr="00E6199A">
        <w:rPr>
          <w:bCs/>
        </w:rPr>
        <w:t>Delta</w:t>
      </w:r>
      <w:proofErr w:type="spellEnd"/>
      <w:r w:rsidR="007A1D4E" w:rsidRPr="00E6199A">
        <w:rPr>
          <w:bCs/>
        </w:rPr>
        <w:t xml:space="preserve">, </w:t>
      </w:r>
      <w:proofErr w:type="spellStart"/>
      <w:r w:rsidR="007A1D4E" w:rsidRPr="00E6199A">
        <w:rPr>
          <w:bCs/>
        </w:rPr>
        <w:t>Tem</w:t>
      </w:r>
      <w:proofErr w:type="spellEnd"/>
      <w:r w:rsidR="007A1D4E" w:rsidRPr="00E6199A">
        <w:rPr>
          <w:bCs/>
        </w:rPr>
        <w:t xml:space="preserve"> </w:t>
      </w:r>
      <w:proofErr w:type="spellStart"/>
      <w:r w:rsidR="007A1D4E" w:rsidRPr="00E6199A">
        <w:rPr>
          <w:bCs/>
        </w:rPr>
        <w:t>Innovations</w:t>
      </w:r>
      <w:proofErr w:type="spellEnd"/>
      <w:r w:rsidR="007A1D4E" w:rsidRPr="00E6199A">
        <w:rPr>
          <w:bCs/>
        </w:rPr>
        <w:t xml:space="preserve"> </w:t>
      </w:r>
      <w:proofErr w:type="spellStart"/>
      <w:r w:rsidR="007A1D4E" w:rsidRPr="00E6199A">
        <w:rPr>
          <w:bCs/>
        </w:rPr>
        <w:t>GmbH</w:t>
      </w:r>
      <w:proofErr w:type="spellEnd"/>
      <w:r w:rsidR="007A1D4E" w:rsidRPr="00E6199A">
        <w:rPr>
          <w:bCs/>
        </w:rPr>
        <w:t>, Германия.</w:t>
      </w:r>
    </w:p>
    <w:p w:rsidR="007A1D4E" w:rsidRPr="00E6199A" w:rsidRDefault="007651E1" w:rsidP="00F23C2F">
      <w:pPr>
        <w:keepNext/>
        <w:widowControl w:val="0"/>
        <w:jc w:val="both"/>
        <w:rPr>
          <w:bCs/>
        </w:rPr>
      </w:pPr>
      <w:r>
        <w:rPr>
          <w:bCs/>
        </w:rPr>
        <w:t>2.18 ЛОТ 24</w:t>
      </w:r>
      <w:bookmarkStart w:id="0" w:name="_GoBack"/>
      <w:bookmarkEnd w:id="0"/>
      <w:r w:rsidR="007A1D4E" w:rsidRPr="00E6199A">
        <w:rPr>
          <w:bCs/>
        </w:rPr>
        <w:t xml:space="preserve"> Контрольные и расходные материалы предназначены для применения на анализаторе определения гемоглобина </w:t>
      </w:r>
      <w:proofErr w:type="spellStart"/>
      <w:r w:rsidR="007A1D4E" w:rsidRPr="00E6199A">
        <w:rPr>
          <w:bCs/>
        </w:rPr>
        <w:t>HemoCue</w:t>
      </w:r>
      <w:proofErr w:type="spellEnd"/>
      <w:r w:rsidR="007A1D4E" w:rsidRPr="00E6199A">
        <w:rPr>
          <w:bCs/>
        </w:rPr>
        <w:t xml:space="preserve"> </w:t>
      </w:r>
      <w:proofErr w:type="spellStart"/>
      <w:r w:rsidR="007A1D4E" w:rsidRPr="00E6199A">
        <w:rPr>
          <w:bCs/>
        </w:rPr>
        <w:t>Hb</w:t>
      </w:r>
      <w:proofErr w:type="spellEnd"/>
      <w:r w:rsidR="007A1D4E" w:rsidRPr="00E6199A">
        <w:rPr>
          <w:bCs/>
        </w:rPr>
        <w:t xml:space="preserve"> 301, </w:t>
      </w:r>
      <w:proofErr w:type="spellStart"/>
      <w:r w:rsidR="007A1D4E" w:rsidRPr="00E6199A">
        <w:rPr>
          <w:bCs/>
        </w:rPr>
        <w:t>HemoCue</w:t>
      </w:r>
      <w:proofErr w:type="spellEnd"/>
      <w:r w:rsidR="007A1D4E" w:rsidRPr="00E6199A">
        <w:rPr>
          <w:bCs/>
        </w:rPr>
        <w:t xml:space="preserve"> AB, Швеция.</w:t>
      </w:r>
    </w:p>
    <w:p w:rsidR="00C05B4D" w:rsidRPr="007651E1" w:rsidRDefault="00C05B4D" w:rsidP="00EA00E2">
      <w:pPr>
        <w:keepNext/>
        <w:rPr>
          <w:b/>
          <w:bCs/>
        </w:rPr>
      </w:pPr>
    </w:p>
    <w:sectPr w:rsidR="00C05B4D" w:rsidRPr="007651E1" w:rsidSect="007651E1">
      <w:pgSz w:w="11905" w:h="16838"/>
      <w:pgMar w:top="426" w:right="567" w:bottom="284" w:left="1134" w:header="295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B2" w:rsidRDefault="00E027B2" w:rsidP="00250555">
      <w:r>
        <w:separator/>
      </w:r>
    </w:p>
  </w:endnote>
  <w:endnote w:type="continuationSeparator" w:id="0">
    <w:p w:rsidR="00E027B2" w:rsidRDefault="00E027B2" w:rsidP="0025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B2" w:rsidRDefault="00E027B2" w:rsidP="00250555">
      <w:r>
        <w:separator/>
      </w:r>
    </w:p>
  </w:footnote>
  <w:footnote w:type="continuationSeparator" w:id="0">
    <w:p w:rsidR="00E027B2" w:rsidRDefault="00E027B2" w:rsidP="0025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105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8C4B4E"/>
    <w:multiLevelType w:val="multilevel"/>
    <w:tmpl w:val="5B16B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C37F14"/>
    <w:multiLevelType w:val="hybridMultilevel"/>
    <w:tmpl w:val="EAD6C978"/>
    <w:lvl w:ilvl="0" w:tplc="B68A648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7F002E"/>
    <w:multiLevelType w:val="hybridMultilevel"/>
    <w:tmpl w:val="539639AE"/>
    <w:lvl w:ilvl="0" w:tplc="50B0CD6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abstractNum w:abstractNumId="4">
    <w:nsid w:val="6AFA3827"/>
    <w:multiLevelType w:val="multilevel"/>
    <w:tmpl w:val="98240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14D"/>
    <w:rsid w:val="00003FFC"/>
    <w:rsid w:val="00004E3E"/>
    <w:rsid w:val="00004ECD"/>
    <w:rsid w:val="0000681F"/>
    <w:rsid w:val="00006B57"/>
    <w:rsid w:val="000100C3"/>
    <w:rsid w:val="00010215"/>
    <w:rsid w:val="00010EEC"/>
    <w:rsid w:val="000124B4"/>
    <w:rsid w:val="00014B92"/>
    <w:rsid w:val="00014DF5"/>
    <w:rsid w:val="00015121"/>
    <w:rsid w:val="000212FF"/>
    <w:rsid w:val="00021F8A"/>
    <w:rsid w:val="00023990"/>
    <w:rsid w:val="000239E0"/>
    <w:rsid w:val="00023D7A"/>
    <w:rsid w:val="00025C06"/>
    <w:rsid w:val="00026CC1"/>
    <w:rsid w:val="00027646"/>
    <w:rsid w:val="00027BC1"/>
    <w:rsid w:val="00030519"/>
    <w:rsid w:val="00031038"/>
    <w:rsid w:val="0003408B"/>
    <w:rsid w:val="000355F3"/>
    <w:rsid w:val="0003627D"/>
    <w:rsid w:val="000378D2"/>
    <w:rsid w:val="00040DA9"/>
    <w:rsid w:val="00041DB1"/>
    <w:rsid w:val="00047E22"/>
    <w:rsid w:val="0005124E"/>
    <w:rsid w:val="0006228B"/>
    <w:rsid w:val="00063BCB"/>
    <w:rsid w:val="00064A95"/>
    <w:rsid w:val="00065086"/>
    <w:rsid w:val="000651E4"/>
    <w:rsid w:val="000660A7"/>
    <w:rsid w:val="00066AEB"/>
    <w:rsid w:val="00066FB8"/>
    <w:rsid w:val="000672E7"/>
    <w:rsid w:val="00071983"/>
    <w:rsid w:val="00071B87"/>
    <w:rsid w:val="00071D6F"/>
    <w:rsid w:val="00072B9A"/>
    <w:rsid w:val="00073A9A"/>
    <w:rsid w:val="00077FAC"/>
    <w:rsid w:val="00081F8A"/>
    <w:rsid w:val="0008518E"/>
    <w:rsid w:val="00085E30"/>
    <w:rsid w:val="00086C07"/>
    <w:rsid w:val="00086C16"/>
    <w:rsid w:val="00087083"/>
    <w:rsid w:val="00087AF7"/>
    <w:rsid w:val="00087C3A"/>
    <w:rsid w:val="00092388"/>
    <w:rsid w:val="0009262F"/>
    <w:rsid w:val="0009453D"/>
    <w:rsid w:val="0009466F"/>
    <w:rsid w:val="0009578B"/>
    <w:rsid w:val="000A09FF"/>
    <w:rsid w:val="000A3169"/>
    <w:rsid w:val="000B1D0F"/>
    <w:rsid w:val="000B1D40"/>
    <w:rsid w:val="000B1E8D"/>
    <w:rsid w:val="000B38D7"/>
    <w:rsid w:val="000B674B"/>
    <w:rsid w:val="000B7A83"/>
    <w:rsid w:val="000B7D03"/>
    <w:rsid w:val="000C00BD"/>
    <w:rsid w:val="000C4475"/>
    <w:rsid w:val="000C64D5"/>
    <w:rsid w:val="000C71C4"/>
    <w:rsid w:val="000C7CBE"/>
    <w:rsid w:val="000D1B03"/>
    <w:rsid w:val="000D25D4"/>
    <w:rsid w:val="000D699A"/>
    <w:rsid w:val="000D739B"/>
    <w:rsid w:val="000E10CD"/>
    <w:rsid w:val="000E153B"/>
    <w:rsid w:val="000E2BD0"/>
    <w:rsid w:val="000E362A"/>
    <w:rsid w:val="000F038C"/>
    <w:rsid w:val="000F0B99"/>
    <w:rsid w:val="000F0ED0"/>
    <w:rsid w:val="000F1FBE"/>
    <w:rsid w:val="000F4AC2"/>
    <w:rsid w:val="000F4D2C"/>
    <w:rsid w:val="00102128"/>
    <w:rsid w:val="00106B48"/>
    <w:rsid w:val="001104D2"/>
    <w:rsid w:val="00110F63"/>
    <w:rsid w:val="001133A2"/>
    <w:rsid w:val="00113590"/>
    <w:rsid w:val="00116CC1"/>
    <w:rsid w:val="001179FC"/>
    <w:rsid w:val="00121E0D"/>
    <w:rsid w:val="00123961"/>
    <w:rsid w:val="00127B95"/>
    <w:rsid w:val="00132E32"/>
    <w:rsid w:val="00135291"/>
    <w:rsid w:val="00137CC2"/>
    <w:rsid w:val="00142117"/>
    <w:rsid w:val="001427AB"/>
    <w:rsid w:val="00142A6F"/>
    <w:rsid w:val="00144DDE"/>
    <w:rsid w:val="00146AC8"/>
    <w:rsid w:val="00152DCC"/>
    <w:rsid w:val="00153712"/>
    <w:rsid w:val="00153C5F"/>
    <w:rsid w:val="001548B1"/>
    <w:rsid w:val="00155849"/>
    <w:rsid w:val="00156757"/>
    <w:rsid w:val="0015725F"/>
    <w:rsid w:val="001608BE"/>
    <w:rsid w:val="00160C27"/>
    <w:rsid w:val="00161287"/>
    <w:rsid w:val="00161D3C"/>
    <w:rsid w:val="001629B9"/>
    <w:rsid w:val="0016362E"/>
    <w:rsid w:val="001656D4"/>
    <w:rsid w:val="00165B60"/>
    <w:rsid w:val="00166EE9"/>
    <w:rsid w:val="0017051C"/>
    <w:rsid w:val="0017053E"/>
    <w:rsid w:val="001706AC"/>
    <w:rsid w:val="00171D4B"/>
    <w:rsid w:val="00173F0B"/>
    <w:rsid w:val="0017606E"/>
    <w:rsid w:val="00176157"/>
    <w:rsid w:val="00176939"/>
    <w:rsid w:val="00177D2C"/>
    <w:rsid w:val="00181EE3"/>
    <w:rsid w:val="0018328F"/>
    <w:rsid w:val="00183E20"/>
    <w:rsid w:val="00184099"/>
    <w:rsid w:val="00187775"/>
    <w:rsid w:val="00190E62"/>
    <w:rsid w:val="0019162D"/>
    <w:rsid w:val="00197AE9"/>
    <w:rsid w:val="001A04B8"/>
    <w:rsid w:val="001A15E7"/>
    <w:rsid w:val="001A16A7"/>
    <w:rsid w:val="001A1ABC"/>
    <w:rsid w:val="001A2857"/>
    <w:rsid w:val="001B1B8F"/>
    <w:rsid w:val="001B1E9F"/>
    <w:rsid w:val="001B2915"/>
    <w:rsid w:val="001B37EF"/>
    <w:rsid w:val="001B64DD"/>
    <w:rsid w:val="001C02FC"/>
    <w:rsid w:val="001C2E83"/>
    <w:rsid w:val="001C555A"/>
    <w:rsid w:val="001C6214"/>
    <w:rsid w:val="001C6DC4"/>
    <w:rsid w:val="001C6F50"/>
    <w:rsid w:val="001D0111"/>
    <w:rsid w:val="001D228D"/>
    <w:rsid w:val="001D3315"/>
    <w:rsid w:val="001D4A9D"/>
    <w:rsid w:val="001D671E"/>
    <w:rsid w:val="001D75F7"/>
    <w:rsid w:val="001E1765"/>
    <w:rsid w:val="001F31A9"/>
    <w:rsid w:val="001F4352"/>
    <w:rsid w:val="001F597B"/>
    <w:rsid w:val="001F726F"/>
    <w:rsid w:val="001F7EA1"/>
    <w:rsid w:val="00201580"/>
    <w:rsid w:val="0020171D"/>
    <w:rsid w:val="002025A7"/>
    <w:rsid w:val="00202C5C"/>
    <w:rsid w:val="00202DD0"/>
    <w:rsid w:val="0020496F"/>
    <w:rsid w:val="00204B20"/>
    <w:rsid w:val="002078FE"/>
    <w:rsid w:val="00210541"/>
    <w:rsid w:val="00212D1D"/>
    <w:rsid w:val="002132AE"/>
    <w:rsid w:val="0021349F"/>
    <w:rsid w:val="00215A5B"/>
    <w:rsid w:val="00215A69"/>
    <w:rsid w:val="002163B4"/>
    <w:rsid w:val="002217B8"/>
    <w:rsid w:val="00222D65"/>
    <w:rsid w:val="00225BD0"/>
    <w:rsid w:val="00226CA8"/>
    <w:rsid w:val="0022747C"/>
    <w:rsid w:val="00227673"/>
    <w:rsid w:val="00232E72"/>
    <w:rsid w:val="00233A95"/>
    <w:rsid w:val="00235E64"/>
    <w:rsid w:val="00236233"/>
    <w:rsid w:val="00237953"/>
    <w:rsid w:val="00237E4B"/>
    <w:rsid w:val="0024065F"/>
    <w:rsid w:val="00242110"/>
    <w:rsid w:val="00243255"/>
    <w:rsid w:val="00246158"/>
    <w:rsid w:val="00250555"/>
    <w:rsid w:val="00253461"/>
    <w:rsid w:val="002546D7"/>
    <w:rsid w:val="00254794"/>
    <w:rsid w:val="00257077"/>
    <w:rsid w:val="00260155"/>
    <w:rsid w:val="002664EF"/>
    <w:rsid w:val="0026789C"/>
    <w:rsid w:val="002759DB"/>
    <w:rsid w:val="0028031D"/>
    <w:rsid w:val="00281541"/>
    <w:rsid w:val="00281ABD"/>
    <w:rsid w:val="00282078"/>
    <w:rsid w:val="00282A0E"/>
    <w:rsid w:val="00283FC8"/>
    <w:rsid w:val="002852A5"/>
    <w:rsid w:val="00285D37"/>
    <w:rsid w:val="00291076"/>
    <w:rsid w:val="002947E4"/>
    <w:rsid w:val="002A335E"/>
    <w:rsid w:val="002A3DF7"/>
    <w:rsid w:val="002A471A"/>
    <w:rsid w:val="002A6738"/>
    <w:rsid w:val="002B1141"/>
    <w:rsid w:val="002B21F5"/>
    <w:rsid w:val="002B3E16"/>
    <w:rsid w:val="002B4087"/>
    <w:rsid w:val="002B7196"/>
    <w:rsid w:val="002C3D37"/>
    <w:rsid w:val="002C44AC"/>
    <w:rsid w:val="002C6D00"/>
    <w:rsid w:val="002C72B5"/>
    <w:rsid w:val="002C7DAF"/>
    <w:rsid w:val="002D1157"/>
    <w:rsid w:val="002D2E36"/>
    <w:rsid w:val="002D769E"/>
    <w:rsid w:val="002E0168"/>
    <w:rsid w:val="002E0516"/>
    <w:rsid w:val="002E2E44"/>
    <w:rsid w:val="002E5B07"/>
    <w:rsid w:val="002E5D51"/>
    <w:rsid w:val="002E6F03"/>
    <w:rsid w:val="002F3D8D"/>
    <w:rsid w:val="002F67D9"/>
    <w:rsid w:val="00303FF4"/>
    <w:rsid w:val="00304A92"/>
    <w:rsid w:val="0030550E"/>
    <w:rsid w:val="0030634A"/>
    <w:rsid w:val="00307B6D"/>
    <w:rsid w:val="00311A56"/>
    <w:rsid w:val="00311ED8"/>
    <w:rsid w:val="00312BF0"/>
    <w:rsid w:val="003136A7"/>
    <w:rsid w:val="00314DC9"/>
    <w:rsid w:val="003151AF"/>
    <w:rsid w:val="00315282"/>
    <w:rsid w:val="0031607F"/>
    <w:rsid w:val="0031689D"/>
    <w:rsid w:val="00316D28"/>
    <w:rsid w:val="00317A45"/>
    <w:rsid w:val="00320B19"/>
    <w:rsid w:val="00320FC9"/>
    <w:rsid w:val="00321ECC"/>
    <w:rsid w:val="00322132"/>
    <w:rsid w:val="003223AF"/>
    <w:rsid w:val="00322628"/>
    <w:rsid w:val="00325B4C"/>
    <w:rsid w:val="00327286"/>
    <w:rsid w:val="0032758F"/>
    <w:rsid w:val="00330B14"/>
    <w:rsid w:val="00334AF1"/>
    <w:rsid w:val="00337ADA"/>
    <w:rsid w:val="00340715"/>
    <w:rsid w:val="00340DF4"/>
    <w:rsid w:val="00342A6F"/>
    <w:rsid w:val="00343157"/>
    <w:rsid w:val="00344764"/>
    <w:rsid w:val="003449FD"/>
    <w:rsid w:val="00347F90"/>
    <w:rsid w:val="00353186"/>
    <w:rsid w:val="003554FD"/>
    <w:rsid w:val="003564D5"/>
    <w:rsid w:val="00363023"/>
    <w:rsid w:val="00363C3D"/>
    <w:rsid w:val="00370527"/>
    <w:rsid w:val="00371802"/>
    <w:rsid w:val="003753E5"/>
    <w:rsid w:val="00380141"/>
    <w:rsid w:val="00380816"/>
    <w:rsid w:val="0038239A"/>
    <w:rsid w:val="00391250"/>
    <w:rsid w:val="003924BE"/>
    <w:rsid w:val="003950D7"/>
    <w:rsid w:val="0039566B"/>
    <w:rsid w:val="00395B48"/>
    <w:rsid w:val="00397682"/>
    <w:rsid w:val="00397814"/>
    <w:rsid w:val="00397B4B"/>
    <w:rsid w:val="003A2478"/>
    <w:rsid w:val="003A335F"/>
    <w:rsid w:val="003A5091"/>
    <w:rsid w:val="003B00AF"/>
    <w:rsid w:val="003B0DF6"/>
    <w:rsid w:val="003B2419"/>
    <w:rsid w:val="003B6E1F"/>
    <w:rsid w:val="003C040C"/>
    <w:rsid w:val="003C3006"/>
    <w:rsid w:val="003C3AA8"/>
    <w:rsid w:val="003C3E4A"/>
    <w:rsid w:val="003C46FA"/>
    <w:rsid w:val="003C71BF"/>
    <w:rsid w:val="003D3709"/>
    <w:rsid w:val="003E20C4"/>
    <w:rsid w:val="003E4424"/>
    <w:rsid w:val="003E52FA"/>
    <w:rsid w:val="003E559B"/>
    <w:rsid w:val="003E5A68"/>
    <w:rsid w:val="003E5EDD"/>
    <w:rsid w:val="003E619C"/>
    <w:rsid w:val="003E637B"/>
    <w:rsid w:val="003E7323"/>
    <w:rsid w:val="003F046F"/>
    <w:rsid w:val="003F2670"/>
    <w:rsid w:val="003F44D0"/>
    <w:rsid w:val="003F5F49"/>
    <w:rsid w:val="0040141B"/>
    <w:rsid w:val="0040382D"/>
    <w:rsid w:val="00403CBF"/>
    <w:rsid w:val="00406A99"/>
    <w:rsid w:val="0041060C"/>
    <w:rsid w:val="004106A3"/>
    <w:rsid w:val="004107EE"/>
    <w:rsid w:val="004121CB"/>
    <w:rsid w:val="00412546"/>
    <w:rsid w:val="00412894"/>
    <w:rsid w:val="00414317"/>
    <w:rsid w:val="0041592B"/>
    <w:rsid w:val="004167BF"/>
    <w:rsid w:val="00416F88"/>
    <w:rsid w:val="0042048D"/>
    <w:rsid w:val="00421434"/>
    <w:rsid w:val="00422638"/>
    <w:rsid w:val="00422FF6"/>
    <w:rsid w:val="00423AF6"/>
    <w:rsid w:val="00424E0C"/>
    <w:rsid w:val="00430058"/>
    <w:rsid w:val="00430571"/>
    <w:rsid w:val="00430C48"/>
    <w:rsid w:val="00431959"/>
    <w:rsid w:val="004339F0"/>
    <w:rsid w:val="004345B7"/>
    <w:rsid w:val="0043632D"/>
    <w:rsid w:val="00437939"/>
    <w:rsid w:val="00446E5B"/>
    <w:rsid w:val="00447642"/>
    <w:rsid w:val="00447AA4"/>
    <w:rsid w:val="004509E2"/>
    <w:rsid w:val="00450D50"/>
    <w:rsid w:val="00453275"/>
    <w:rsid w:val="00453B12"/>
    <w:rsid w:val="004542C8"/>
    <w:rsid w:val="004549DD"/>
    <w:rsid w:val="00454E8D"/>
    <w:rsid w:val="004573C2"/>
    <w:rsid w:val="00463130"/>
    <w:rsid w:val="00464505"/>
    <w:rsid w:val="00464DA9"/>
    <w:rsid w:val="004667C9"/>
    <w:rsid w:val="00472A76"/>
    <w:rsid w:val="00474AE5"/>
    <w:rsid w:val="004750F3"/>
    <w:rsid w:val="00475D29"/>
    <w:rsid w:val="004766A0"/>
    <w:rsid w:val="004A0012"/>
    <w:rsid w:val="004A0DDB"/>
    <w:rsid w:val="004A38B7"/>
    <w:rsid w:val="004A410E"/>
    <w:rsid w:val="004A6612"/>
    <w:rsid w:val="004B14B5"/>
    <w:rsid w:val="004B44EA"/>
    <w:rsid w:val="004B4733"/>
    <w:rsid w:val="004B6705"/>
    <w:rsid w:val="004B6A6A"/>
    <w:rsid w:val="004B6F07"/>
    <w:rsid w:val="004B7D72"/>
    <w:rsid w:val="004B7DC4"/>
    <w:rsid w:val="004C0B69"/>
    <w:rsid w:val="004C0E02"/>
    <w:rsid w:val="004C0FE8"/>
    <w:rsid w:val="004C31D0"/>
    <w:rsid w:val="004C3F1D"/>
    <w:rsid w:val="004C5B02"/>
    <w:rsid w:val="004C631D"/>
    <w:rsid w:val="004D1E17"/>
    <w:rsid w:val="004D4D85"/>
    <w:rsid w:val="004D68AC"/>
    <w:rsid w:val="004E06FE"/>
    <w:rsid w:val="004E256E"/>
    <w:rsid w:val="004E25FB"/>
    <w:rsid w:val="004E5973"/>
    <w:rsid w:val="004F3138"/>
    <w:rsid w:val="004F3A09"/>
    <w:rsid w:val="004F5052"/>
    <w:rsid w:val="004F6DAA"/>
    <w:rsid w:val="004F7777"/>
    <w:rsid w:val="004F780E"/>
    <w:rsid w:val="0050163D"/>
    <w:rsid w:val="00502E2E"/>
    <w:rsid w:val="005078F8"/>
    <w:rsid w:val="0051114E"/>
    <w:rsid w:val="00512E90"/>
    <w:rsid w:val="005159E2"/>
    <w:rsid w:val="00517147"/>
    <w:rsid w:val="005223C9"/>
    <w:rsid w:val="005224AB"/>
    <w:rsid w:val="00522D4E"/>
    <w:rsid w:val="00523B98"/>
    <w:rsid w:val="00524D69"/>
    <w:rsid w:val="005262D8"/>
    <w:rsid w:val="00530763"/>
    <w:rsid w:val="00531FB7"/>
    <w:rsid w:val="005371F0"/>
    <w:rsid w:val="00541E52"/>
    <w:rsid w:val="005435CA"/>
    <w:rsid w:val="00546153"/>
    <w:rsid w:val="00550CBC"/>
    <w:rsid w:val="00556A71"/>
    <w:rsid w:val="00556F59"/>
    <w:rsid w:val="00560514"/>
    <w:rsid w:val="00561873"/>
    <w:rsid w:val="005631E0"/>
    <w:rsid w:val="00563526"/>
    <w:rsid w:val="00564959"/>
    <w:rsid w:val="005657DA"/>
    <w:rsid w:val="00567254"/>
    <w:rsid w:val="00567526"/>
    <w:rsid w:val="00567E6E"/>
    <w:rsid w:val="005719F3"/>
    <w:rsid w:val="00572272"/>
    <w:rsid w:val="00573C00"/>
    <w:rsid w:val="005740EA"/>
    <w:rsid w:val="00574BCD"/>
    <w:rsid w:val="0058132F"/>
    <w:rsid w:val="00582349"/>
    <w:rsid w:val="005831CE"/>
    <w:rsid w:val="00584AB5"/>
    <w:rsid w:val="00585EA3"/>
    <w:rsid w:val="00590981"/>
    <w:rsid w:val="005916FB"/>
    <w:rsid w:val="00591A90"/>
    <w:rsid w:val="00592890"/>
    <w:rsid w:val="00597ECF"/>
    <w:rsid w:val="00597F47"/>
    <w:rsid w:val="005A0715"/>
    <w:rsid w:val="005A0B70"/>
    <w:rsid w:val="005A16C7"/>
    <w:rsid w:val="005A222A"/>
    <w:rsid w:val="005A3BF8"/>
    <w:rsid w:val="005A7387"/>
    <w:rsid w:val="005B45B8"/>
    <w:rsid w:val="005B762B"/>
    <w:rsid w:val="005C0264"/>
    <w:rsid w:val="005C047A"/>
    <w:rsid w:val="005C337E"/>
    <w:rsid w:val="005D321D"/>
    <w:rsid w:val="005D3606"/>
    <w:rsid w:val="005D694C"/>
    <w:rsid w:val="005E2D18"/>
    <w:rsid w:val="005E3CD7"/>
    <w:rsid w:val="005E466B"/>
    <w:rsid w:val="005E473B"/>
    <w:rsid w:val="005E52F8"/>
    <w:rsid w:val="005F5038"/>
    <w:rsid w:val="005F52C8"/>
    <w:rsid w:val="005F746F"/>
    <w:rsid w:val="006004AD"/>
    <w:rsid w:val="00600A8C"/>
    <w:rsid w:val="00600E3F"/>
    <w:rsid w:val="00602A8B"/>
    <w:rsid w:val="00603399"/>
    <w:rsid w:val="00605484"/>
    <w:rsid w:val="0061116A"/>
    <w:rsid w:val="00611DAC"/>
    <w:rsid w:val="0061244A"/>
    <w:rsid w:val="006137FA"/>
    <w:rsid w:val="00616517"/>
    <w:rsid w:val="00617B6D"/>
    <w:rsid w:val="00622C02"/>
    <w:rsid w:val="00624092"/>
    <w:rsid w:val="00624B43"/>
    <w:rsid w:val="006278BA"/>
    <w:rsid w:val="00631FCD"/>
    <w:rsid w:val="00633186"/>
    <w:rsid w:val="0063438F"/>
    <w:rsid w:val="00634FF6"/>
    <w:rsid w:val="006355C4"/>
    <w:rsid w:val="00637FE7"/>
    <w:rsid w:val="00640839"/>
    <w:rsid w:val="00644441"/>
    <w:rsid w:val="00647486"/>
    <w:rsid w:val="00647720"/>
    <w:rsid w:val="0065136D"/>
    <w:rsid w:val="0065365E"/>
    <w:rsid w:val="006560B2"/>
    <w:rsid w:val="00656796"/>
    <w:rsid w:val="00656B93"/>
    <w:rsid w:val="006605DF"/>
    <w:rsid w:val="00661E11"/>
    <w:rsid w:val="0066239B"/>
    <w:rsid w:val="006649D1"/>
    <w:rsid w:val="00665525"/>
    <w:rsid w:val="00665AEB"/>
    <w:rsid w:val="006661F7"/>
    <w:rsid w:val="006666CC"/>
    <w:rsid w:val="00666F74"/>
    <w:rsid w:val="00667450"/>
    <w:rsid w:val="006702B8"/>
    <w:rsid w:val="00673417"/>
    <w:rsid w:val="006742BC"/>
    <w:rsid w:val="0067498A"/>
    <w:rsid w:val="006774A8"/>
    <w:rsid w:val="00680243"/>
    <w:rsid w:val="00681338"/>
    <w:rsid w:val="00682388"/>
    <w:rsid w:val="00690CED"/>
    <w:rsid w:val="006911AB"/>
    <w:rsid w:val="00692F42"/>
    <w:rsid w:val="00693AF8"/>
    <w:rsid w:val="00694CB5"/>
    <w:rsid w:val="006A0DC7"/>
    <w:rsid w:val="006A1CE9"/>
    <w:rsid w:val="006A30EF"/>
    <w:rsid w:val="006A36AB"/>
    <w:rsid w:val="006A4478"/>
    <w:rsid w:val="006B2D7A"/>
    <w:rsid w:val="006B58E0"/>
    <w:rsid w:val="006C1AE2"/>
    <w:rsid w:val="006C2EF0"/>
    <w:rsid w:val="006C378C"/>
    <w:rsid w:val="006C7B89"/>
    <w:rsid w:val="006D022F"/>
    <w:rsid w:val="006D1194"/>
    <w:rsid w:val="006D204B"/>
    <w:rsid w:val="006D4D15"/>
    <w:rsid w:val="006D6A6F"/>
    <w:rsid w:val="006E02D2"/>
    <w:rsid w:val="006E2BB1"/>
    <w:rsid w:val="006E6F50"/>
    <w:rsid w:val="006E707D"/>
    <w:rsid w:val="006E7A2E"/>
    <w:rsid w:val="006E7D78"/>
    <w:rsid w:val="006F0A49"/>
    <w:rsid w:val="006F1EE2"/>
    <w:rsid w:val="006F252D"/>
    <w:rsid w:val="00700399"/>
    <w:rsid w:val="0070077D"/>
    <w:rsid w:val="00700F5A"/>
    <w:rsid w:val="00701095"/>
    <w:rsid w:val="00701796"/>
    <w:rsid w:val="00705DA3"/>
    <w:rsid w:val="007102D0"/>
    <w:rsid w:val="00712338"/>
    <w:rsid w:val="0071547D"/>
    <w:rsid w:val="00715557"/>
    <w:rsid w:val="00722629"/>
    <w:rsid w:val="00722BA3"/>
    <w:rsid w:val="00723CB7"/>
    <w:rsid w:val="00723E13"/>
    <w:rsid w:val="0072487F"/>
    <w:rsid w:val="00727A3C"/>
    <w:rsid w:val="00727EFF"/>
    <w:rsid w:val="00730100"/>
    <w:rsid w:val="00732729"/>
    <w:rsid w:val="00732FBF"/>
    <w:rsid w:val="007347CC"/>
    <w:rsid w:val="0073502B"/>
    <w:rsid w:val="007368B5"/>
    <w:rsid w:val="007403AD"/>
    <w:rsid w:val="00740D6E"/>
    <w:rsid w:val="007425D8"/>
    <w:rsid w:val="00744F78"/>
    <w:rsid w:val="007469D9"/>
    <w:rsid w:val="00747CE2"/>
    <w:rsid w:val="00754804"/>
    <w:rsid w:val="0075585E"/>
    <w:rsid w:val="0075586B"/>
    <w:rsid w:val="00756FB7"/>
    <w:rsid w:val="007643AD"/>
    <w:rsid w:val="007651E1"/>
    <w:rsid w:val="00766837"/>
    <w:rsid w:val="00770553"/>
    <w:rsid w:val="00770A12"/>
    <w:rsid w:val="007720E9"/>
    <w:rsid w:val="007727EE"/>
    <w:rsid w:val="0077399F"/>
    <w:rsid w:val="00777765"/>
    <w:rsid w:val="0077789E"/>
    <w:rsid w:val="00777C67"/>
    <w:rsid w:val="00777D6E"/>
    <w:rsid w:val="00781836"/>
    <w:rsid w:val="0078464B"/>
    <w:rsid w:val="00785250"/>
    <w:rsid w:val="0078588A"/>
    <w:rsid w:val="00785A07"/>
    <w:rsid w:val="00785A25"/>
    <w:rsid w:val="0078730A"/>
    <w:rsid w:val="00790177"/>
    <w:rsid w:val="0079360D"/>
    <w:rsid w:val="007952EA"/>
    <w:rsid w:val="0079532D"/>
    <w:rsid w:val="00797DAF"/>
    <w:rsid w:val="007A1155"/>
    <w:rsid w:val="007A12B1"/>
    <w:rsid w:val="007A193E"/>
    <w:rsid w:val="007A1D4E"/>
    <w:rsid w:val="007A1D93"/>
    <w:rsid w:val="007B38D6"/>
    <w:rsid w:val="007B6C35"/>
    <w:rsid w:val="007B7881"/>
    <w:rsid w:val="007B7D2F"/>
    <w:rsid w:val="007C0302"/>
    <w:rsid w:val="007C07A4"/>
    <w:rsid w:val="007C1E50"/>
    <w:rsid w:val="007C1FF5"/>
    <w:rsid w:val="007C2004"/>
    <w:rsid w:val="007C46DB"/>
    <w:rsid w:val="007C67B7"/>
    <w:rsid w:val="007C6DCA"/>
    <w:rsid w:val="007C6DE7"/>
    <w:rsid w:val="007D2427"/>
    <w:rsid w:val="007D3EFF"/>
    <w:rsid w:val="007D631C"/>
    <w:rsid w:val="007D6A08"/>
    <w:rsid w:val="007E64BA"/>
    <w:rsid w:val="007F0D96"/>
    <w:rsid w:val="007F2020"/>
    <w:rsid w:val="007F520B"/>
    <w:rsid w:val="008001DE"/>
    <w:rsid w:val="008007A4"/>
    <w:rsid w:val="008011FC"/>
    <w:rsid w:val="00811FEC"/>
    <w:rsid w:val="00813794"/>
    <w:rsid w:val="00815701"/>
    <w:rsid w:val="00815EDB"/>
    <w:rsid w:val="00816052"/>
    <w:rsid w:val="00816663"/>
    <w:rsid w:val="00820686"/>
    <w:rsid w:val="00822433"/>
    <w:rsid w:val="00822FDD"/>
    <w:rsid w:val="00824159"/>
    <w:rsid w:val="0082589E"/>
    <w:rsid w:val="00830093"/>
    <w:rsid w:val="00833058"/>
    <w:rsid w:val="0083541F"/>
    <w:rsid w:val="00835B35"/>
    <w:rsid w:val="00841D36"/>
    <w:rsid w:val="00842031"/>
    <w:rsid w:val="0084485C"/>
    <w:rsid w:val="00844C39"/>
    <w:rsid w:val="008450F6"/>
    <w:rsid w:val="0084691C"/>
    <w:rsid w:val="00847684"/>
    <w:rsid w:val="0084788A"/>
    <w:rsid w:val="008518F9"/>
    <w:rsid w:val="008527D0"/>
    <w:rsid w:val="00854153"/>
    <w:rsid w:val="00856970"/>
    <w:rsid w:val="0086025B"/>
    <w:rsid w:val="0086259B"/>
    <w:rsid w:val="008677CE"/>
    <w:rsid w:val="00870CC8"/>
    <w:rsid w:val="008726F4"/>
    <w:rsid w:val="00872D4E"/>
    <w:rsid w:val="00876058"/>
    <w:rsid w:val="008766A5"/>
    <w:rsid w:val="008772CC"/>
    <w:rsid w:val="008808E6"/>
    <w:rsid w:val="008900B1"/>
    <w:rsid w:val="00890C69"/>
    <w:rsid w:val="00891F96"/>
    <w:rsid w:val="00893899"/>
    <w:rsid w:val="008947BC"/>
    <w:rsid w:val="008A07DB"/>
    <w:rsid w:val="008A17B7"/>
    <w:rsid w:val="008A2F3D"/>
    <w:rsid w:val="008A34F8"/>
    <w:rsid w:val="008A44E7"/>
    <w:rsid w:val="008A5571"/>
    <w:rsid w:val="008A5706"/>
    <w:rsid w:val="008A5AF0"/>
    <w:rsid w:val="008A5EA3"/>
    <w:rsid w:val="008A68F1"/>
    <w:rsid w:val="008B124A"/>
    <w:rsid w:val="008B23B8"/>
    <w:rsid w:val="008B2866"/>
    <w:rsid w:val="008B463D"/>
    <w:rsid w:val="008B65AC"/>
    <w:rsid w:val="008B6804"/>
    <w:rsid w:val="008B7974"/>
    <w:rsid w:val="008B7E63"/>
    <w:rsid w:val="008C0620"/>
    <w:rsid w:val="008C0D95"/>
    <w:rsid w:val="008C5CA2"/>
    <w:rsid w:val="008D0E96"/>
    <w:rsid w:val="008D21F5"/>
    <w:rsid w:val="008D2C21"/>
    <w:rsid w:val="008D37BB"/>
    <w:rsid w:val="008D6DF1"/>
    <w:rsid w:val="008E1EAB"/>
    <w:rsid w:val="008E2D31"/>
    <w:rsid w:val="008E3678"/>
    <w:rsid w:val="008E37A9"/>
    <w:rsid w:val="008E4CAA"/>
    <w:rsid w:val="008E5B90"/>
    <w:rsid w:val="008E7E8C"/>
    <w:rsid w:val="008F222F"/>
    <w:rsid w:val="008F2930"/>
    <w:rsid w:val="008F6ED4"/>
    <w:rsid w:val="00900C33"/>
    <w:rsid w:val="00901BAE"/>
    <w:rsid w:val="009021BB"/>
    <w:rsid w:val="00902DA0"/>
    <w:rsid w:val="00904746"/>
    <w:rsid w:val="009050F7"/>
    <w:rsid w:val="009052B6"/>
    <w:rsid w:val="00905721"/>
    <w:rsid w:val="009072E0"/>
    <w:rsid w:val="00911CA5"/>
    <w:rsid w:val="00912F44"/>
    <w:rsid w:val="0091561C"/>
    <w:rsid w:val="00916BDF"/>
    <w:rsid w:val="00920016"/>
    <w:rsid w:val="00920141"/>
    <w:rsid w:val="00920A44"/>
    <w:rsid w:val="00920BC0"/>
    <w:rsid w:val="00921F16"/>
    <w:rsid w:val="009239CC"/>
    <w:rsid w:val="00927A3B"/>
    <w:rsid w:val="00927C3A"/>
    <w:rsid w:val="0093106E"/>
    <w:rsid w:val="00931D4B"/>
    <w:rsid w:val="009335F9"/>
    <w:rsid w:val="009355E7"/>
    <w:rsid w:val="00935DF0"/>
    <w:rsid w:val="00937049"/>
    <w:rsid w:val="00940391"/>
    <w:rsid w:val="00941425"/>
    <w:rsid w:val="00942451"/>
    <w:rsid w:val="00942645"/>
    <w:rsid w:val="009462F8"/>
    <w:rsid w:val="00947B21"/>
    <w:rsid w:val="009501EC"/>
    <w:rsid w:val="009509CD"/>
    <w:rsid w:val="00950EFB"/>
    <w:rsid w:val="00954E18"/>
    <w:rsid w:val="0095769D"/>
    <w:rsid w:val="009579D1"/>
    <w:rsid w:val="00960512"/>
    <w:rsid w:val="009615AD"/>
    <w:rsid w:val="00961E49"/>
    <w:rsid w:val="00962F46"/>
    <w:rsid w:val="00965E51"/>
    <w:rsid w:val="00967D2D"/>
    <w:rsid w:val="00967D81"/>
    <w:rsid w:val="00967E40"/>
    <w:rsid w:val="009732CC"/>
    <w:rsid w:val="00973BB0"/>
    <w:rsid w:val="009744A7"/>
    <w:rsid w:val="00974CA6"/>
    <w:rsid w:val="00976C6B"/>
    <w:rsid w:val="009802FE"/>
    <w:rsid w:val="009816C1"/>
    <w:rsid w:val="0098231D"/>
    <w:rsid w:val="00983778"/>
    <w:rsid w:val="00984CBB"/>
    <w:rsid w:val="00985087"/>
    <w:rsid w:val="0098508A"/>
    <w:rsid w:val="009906A2"/>
    <w:rsid w:val="009912B1"/>
    <w:rsid w:val="00992BF0"/>
    <w:rsid w:val="009A0CA9"/>
    <w:rsid w:val="009A7925"/>
    <w:rsid w:val="009B1F46"/>
    <w:rsid w:val="009B3FFB"/>
    <w:rsid w:val="009B6466"/>
    <w:rsid w:val="009B70EC"/>
    <w:rsid w:val="009B74FC"/>
    <w:rsid w:val="009C098B"/>
    <w:rsid w:val="009C0F46"/>
    <w:rsid w:val="009C4059"/>
    <w:rsid w:val="009C50CB"/>
    <w:rsid w:val="009C66BE"/>
    <w:rsid w:val="009D00AD"/>
    <w:rsid w:val="009D0E22"/>
    <w:rsid w:val="009D343A"/>
    <w:rsid w:val="009D4EB0"/>
    <w:rsid w:val="009D59A2"/>
    <w:rsid w:val="009D617C"/>
    <w:rsid w:val="009D7101"/>
    <w:rsid w:val="009D789D"/>
    <w:rsid w:val="009E0347"/>
    <w:rsid w:val="009E057F"/>
    <w:rsid w:val="009E0921"/>
    <w:rsid w:val="009E0A12"/>
    <w:rsid w:val="009E0C1B"/>
    <w:rsid w:val="009E211A"/>
    <w:rsid w:val="009E36FF"/>
    <w:rsid w:val="009E684D"/>
    <w:rsid w:val="009E7844"/>
    <w:rsid w:val="009E7FF7"/>
    <w:rsid w:val="009F0081"/>
    <w:rsid w:val="009F1C12"/>
    <w:rsid w:val="009F27B1"/>
    <w:rsid w:val="009F2C6F"/>
    <w:rsid w:val="009F6A0A"/>
    <w:rsid w:val="009F7F4D"/>
    <w:rsid w:val="00A027D8"/>
    <w:rsid w:val="00A04D67"/>
    <w:rsid w:val="00A134CA"/>
    <w:rsid w:val="00A157BE"/>
    <w:rsid w:val="00A16C0A"/>
    <w:rsid w:val="00A17324"/>
    <w:rsid w:val="00A20BD1"/>
    <w:rsid w:val="00A23A7B"/>
    <w:rsid w:val="00A25B2B"/>
    <w:rsid w:val="00A2633B"/>
    <w:rsid w:val="00A316AF"/>
    <w:rsid w:val="00A3185C"/>
    <w:rsid w:val="00A3361B"/>
    <w:rsid w:val="00A40BF9"/>
    <w:rsid w:val="00A41818"/>
    <w:rsid w:val="00A4210F"/>
    <w:rsid w:val="00A45D34"/>
    <w:rsid w:val="00A55662"/>
    <w:rsid w:val="00A6051B"/>
    <w:rsid w:val="00A614B0"/>
    <w:rsid w:val="00A6459B"/>
    <w:rsid w:val="00A67B0D"/>
    <w:rsid w:val="00A71F34"/>
    <w:rsid w:val="00A73652"/>
    <w:rsid w:val="00A73679"/>
    <w:rsid w:val="00A738AD"/>
    <w:rsid w:val="00A73D57"/>
    <w:rsid w:val="00A75C5B"/>
    <w:rsid w:val="00A76E22"/>
    <w:rsid w:val="00A77E35"/>
    <w:rsid w:val="00A80A1A"/>
    <w:rsid w:val="00A81131"/>
    <w:rsid w:val="00A81623"/>
    <w:rsid w:val="00A82007"/>
    <w:rsid w:val="00A923C7"/>
    <w:rsid w:val="00A93022"/>
    <w:rsid w:val="00A937AF"/>
    <w:rsid w:val="00A93D02"/>
    <w:rsid w:val="00A94849"/>
    <w:rsid w:val="00A94E1A"/>
    <w:rsid w:val="00A94F66"/>
    <w:rsid w:val="00A9572A"/>
    <w:rsid w:val="00A96118"/>
    <w:rsid w:val="00AA21E1"/>
    <w:rsid w:val="00AA2BF0"/>
    <w:rsid w:val="00AA3EED"/>
    <w:rsid w:val="00AA4310"/>
    <w:rsid w:val="00AA506F"/>
    <w:rsid w:val="00AA5514"/>
    <w:rsid w:val="00AA69AF"/>
    <w:rsid w:val="00AB14F5"/>
    <w:rsid w:val="00AB1A07"/>
    <w:rsid w:val="00AB22EA"/>
    <w:rsid w:val="00AB63D2"/>
    <w:rsid w:val="00AB749A"/>
    <w:rsid w:val="00AC14C2"/>
    <w:rsid w:val="00AC1D86"/>
    <w:rsid w:val="00AC666E"/>
    <w:rsid w:val="00AD0706"/>
    <w:rsid w:val="00AD1D6B"/>
    <w:rsid w:val="00AD1F37"/>
    <w:rsid w:val="00AD2170"/>
    <w:rsid w:val="00AD44A0"/>
    <w:rsid w:val="00AE1C4C"/>
    <w:rsid w:val="00AE315B"/>
    <w:rsid w:val="00AE5078"/>
    <w:rsid w:val="00AE567A"/>
    <w:rsid w:val="00AE6E0E"/>
    <w:rsid w:val="00AF0B98"/>
    <w:rsid w:val="00AF1C47"/>
    <w:rsid w:val="00AF568A"/>
    <w:rsid w:val="00AF6EC6"/>
    <w:rsid w:val="00B050A9"/>
    <w:rsid w:val="00B05A7D"/>
    <w:rsid w:val="00B12190"/>
    <w:rsid w:val="00B16EEF"/>
    <w:rsid w:val="00B254E6"/>
    <w:rsid w:val="00B26383"/>
    <w:rsid w:val="00B276F7"/>
    <w:rsid w:val="00B317A3"/>
    <w:rsid w:val="00B34202"/>
    <w:rsid w:val="00B36235"/>
    <w:rsid w:val="00B36A21"/>
    <w:rsid w:val="00B37C9F"/>
    <w:rsid w:val="00B42C38"/>
    <w:rsid w:val="00B45082"/>
    <w:rsid w:val="00B45342"/>
    <w:rsid w:val="00B4545C"/>
    <w:rsid w:val="00B459E5"/>
    <w:rsid w:val="00B4678D"/>
    <w:rsid w:val="00B46E62"/>
    <w:rsid w:val="00B5162E"/>
    <w:rsid w:val="00B52095"/>
    <w:rsid w:val="00B53108"/>
    <w:rsid w:val="00B57730"/>
    <w:rsid w:val="00B609D6"/>
    <w:rsid w:val="00B6425E"/>
    <w:rsid w:val="00B64F10"/>
    <w:rsid w:val="00B64F36"/>
    <w:rsid w:val="00B66478"/>
    <w:rsid w:val="00B67028"/>
    <w:rsid w:val="00B717FD"/>
    <w:rsid w:val="00B73A66"/>
    <w:rsid w:val="00B75382"/>
    <w:rsid w:val="00B837EB"/>
    <w:rsid w:val="00B847C5"/>
    <w:rsid w:val="00B86192"/>
    <w:rsid w:val="00B867A8"/>
    <w:rsid w:val="00B92A7D"/>
    <w:rsid w:val="00B93649"/>
    <w:rsid w:val="00B941A5"/>
    <w:rsid w:val="00B96503"/>
    <w:rsid w:val="00B974CF"/>
    <w:rsid w:val="00BA02D8"/>
    <w:rsid w:val="00BA355A"/>
    <w:rsid w:val="00BA37C5"/>
    <w:rsid w:val="00BA43CC"/>
    <w:rsid w:val="00BB4AB3"/>
    <w:rsid w:val="00BB4C11"/>
    <w:rsid w:val="00BB5553"/>
    <w:rsid w:val="00BB6928"/>
    <w:rsid w:val="00BB7072"/>
    <w:rsid w:val="00BB7BDE"/>
    <w:rsid w:val="00BC2F5D"/>
    <w:rsid w:val="00BC4996"/>
    <w:rsid w:val="00BC4F10"/>
    <w:rsid w:val="00BC5E32"/>
    <w:rsid w:val="00BC603F"/>
    <w:rsid w:val="00BC6144"/>
    <w:rsid w:val="00BC73D6"/>
    <w:rsid w:val="00BD0BE6"/>
    <w:rsid w:val="00BD1C18"/>
    <w:rsid w:val="00BD3BB4"/>
    <w:rsid w:val="00BD55E8"/>
    <w:rsid w:val="00BD5772"/>
    <w:rsid w:val="00BD5AD8"/>
    <w:rsid w:val="00BD5DA8"/>
    <w:rsid w:val="00BD7552"/>
    <w:rsid w:val="00BD7C08"/>
    <w:rsid w:val="00BE3C85"/>
    <w:rsid w:val="00BE5AD2"/>
    <w:rsid w:val="00BE6A9D"/>
    <w:rsid w:val="00BF41E4"/>
    <w:rsid w:val="00BF5CD4"/>
    <w:rsid w:val="00BF68D5"/>
    <w:rsid w:val="00BF6F86"/>
    <w:rsid w:val="00C015FC"/>
    <w:rsid w:val="00C0332F"/>
    <w:rsid w:val="00C03487"/>
    <w:rsid w:val="00C0457F"/>
    <w:rsid w:val="00C05B4D"/>
    <w:rsid w:val="00C06B17"/>
    <w:rsid w:val="00C178E4"/>
    <w:rsid w:val="00C2187C"/>
    <w:rsid w:val="00C21E38"/>
    <w:rsid w:val="00C2231E"/>
    <w:rsid w:val="00C23AB0"/>
    <w:rsid w:val="00C33050"/>
    <w:rsid w:val="00C372A4"/>
    <w:rsid w:val="00C4001D"/>
    <w:rsid w:val="00C44F04"/>
    <w:rsid w:val="00C47435"/>
    <w:rsid w:val="00C47D2D"/>
    <w:rsid w:val="00C50661"/>
    <w:rsid w:val="00C5137A"/>
    <w:rsid w:val="00C54C02"/>
    <w:rsid w:val="00C579CA"/>
    <w:rsid w:val="00C60423"/>
    <w:rsid w:val="00C6259F"/>
    <w:rsid w:val="00C64F62"/>
    <w:rsid w:val="00C655DD"/>
    <w:rsid w:val="00C713F9"/>
    <w:rsid w:val="00C71658"/>
    <w:rsid w:val="00C71704"/>
    <w:rsid w:val="00C76B3C"/>
    <w:rsid w:val="00C81016"/>
    <w:rsid w:val="00C86322"/>
    <w:rsid w:val="00C865C2"/>
    <w:rsid w:val="00C90944"/>
    <w:rsid w:val="00C9267D"/>
    <w:rsid w:val="00C93B49"/>
    <w:rsid w:val="00C950EC"/>
    <w:rsid w:val="00C956D1"/>
    <w:rsid w:val="00CA4B45"/>
    <w:rsid w:val="00CA744D"/>
    <w:rsid w:val="00CB0793"/>
    <w:rsid w:val="00CB1F28"/>
    <w:rsid w:val="00CB4BF6"/>
    <w:rsid w:val="00CB7179"/>
    <w:rsid w:val="00CB735D"/>
    <w:rsid w:val="00CB7BC8"/>
    <w:rsid w:val="00CC0C97"/>
    <w:rsid w:val="00CC0F30"/>
    <w:rsid w:val="00CC131C"/>
    <w:rsid w:val="00CC33CE"/>
    <w:rsid w:val="00CC7851"/>
    <w:rsid w:val="00CD09F5"/>
    <w:rsid w:val="00CD207D"/>
    <w:rsid w:val="00CD37CC"/>
    <w:rsid w:val="00CD4B37"/>
    <w:rsid w:val="00CD73B0"/>
    <w:rsid w:val="00CE021E"/>
    <w:rsid w:val="00CE21B4"/>
    <w:rsid w:val="00CE2F5B"/>
    <w:rsid w:val="00CE3928"/>
    <w:rsid w:val="00CE3E5C"/>
    <w:rsid w:val="00CE76BD"/>
    <w:rsid w:val="00CE7A4E"/>
    <w:rsid w:val="00CF3302"/>
    <w:rsid w:val="00CF3664"/>
    <w:rsid w:val="00CF40F4"/>
    <w:rsid w:val="00CF542D"/>
    <w:rsid w:val="00D01ECF"/>
    <w:rsid w:val="00D03848"/>
    <w:rsid w:val="00D10BA3"/>
    <w:rsid w:val="00D11D7B"/>
    <w:rsid w:val="00D1481A"/>
    <w:rsid w:val="00D14C09"/>
    <w:rsid w:val="00D17B17"/>
    <w:rsid w:val="00D2361F"/>
    <w:rsid w:val="00D23883"/>
    <w:rsid w:val="00D24407"/>
    <w:rsid w:val="00D256A1"/>
    <w:rsid w:val="00D269F1"/>
    <w:rsid w:val="00D30BCF"/>
    <w:rsid w:val="00D3147B"/>
    <w:rsid w:val="00D318F7"/>
    <w:rsid w:val="00D330A0"/>
    <w:rsid w:val="00D33965"/>
    <w:rsid w:val="00D34366"/>
    <w:rsid w:val="00D37287"/>
    <w:rsid w:val="00D421A9"/>
    <w:rsid w:val="00D44184"/>
    <w:rsid w:val="00D46778"/>
    <w:rsid w:val="00D4681B"/>
    <w:rsid w:val="00D50C3C"/>
    <w:rsid w:val="00D52162"/>
    <w:rsid w:val="00D55CA7"/>
    <w:rsid w:val="00D57599"/>
    <w:rsid w:val="00D60000"/>
    <w:rsid w:val="00D61B09"/>
    <w:rsid w:val="00D62804"/>
    <w:rsid w:val="00D65CBF"/>
    <w:rsid w:val="00D675BD"/>
    <w:rsid w:val="00D67EC7"/>
    <w:rsid w:val="00D704A6"/>
    <w:rsid w:val="00D754B2"/>
    <w:rsid w:val="00D7706A"/>
    <w:rsid w:val="00D77A3A"/>
    <w:rsid w:val="00D81E2B"/>
    <w:rsid w:val="00D826D9"/>
    <w:rsid w:val="00D83813"/>
    <w:rsid w:val="00D85257"/>
    <w:rsid w:val="00D86BD8"/>
    <w:rsid w:val="00D87D7C"/>
    <w:rsid w:val="00D90E06"/>
    <w:rsid w:val="00D91E2C"/>
    <w:rsid w:val="00D927B6"/>
    <w:rsid w:val="00D9765A"/>
    <w:rsid w:val="00DA48F9"/>
    <w:rsid w:val="00DA4A95"/>
    <w:rsid w:val="00DA7888"/>
    <w:rsid w:val="00DA7BBE"/>
    <w:rsid w:val="00DB012F"/>
    <w:rsid w:val="00DB0701"/>
    <w:rsid w:val="00DB2924"/>
    <w:rsid w:val="00DB48F4"/>
    <w:rsid w:val="00DB4C49"/>
    <w:rsid w:val="00DB6635"/>
    <w:rsid w:val="00DC1EEA"/>
    <w:rsid w:val="00DC3508"/>
    <w:rsid w:val="00DC4003"/>
    <w:rsid w:val="00DC715A"/>
    <w:rsid w:val="00DC7B58"/>
    <w:rsid w:val="00DC7DBD"/>
    <w:rsid w:val="00DD041F"/>
    <w:rsid w:val="00DD27DF"/>
    <w:rsid w:val="00DD2DFB"/>
    <w:rsid w:val="00DD2E24"/>
    <w:rsid w:val="00DD4D5F"/>
    <w:rsid w:val="00DE034A"/>
    <w:rsid w:val="00DE05ED"/>
    <w:rsid w:val="00DE1B28"/>
    <w:rsid w:val="00DE3A7F"/>
    <w:rsid w:val="00DE4A20"/>
    <w:rsid w:val="00DE4DB6"/>
    <w:rsid w:val="00DE5C84"/>
    <w:rsid w:val="00DE7A50"/>
    <w:rsid w:val="00DF2078"/>
    <w:rsid w:val="00DF27EF"/>
    <w:rsid w:val="00DF6715"/>
    <w:rsid w:val="00E013C6"/>
    <w:rsid w:val="00E01663"/>
    <w:rsid w:val="00E027B2"/>
    <w:rsid w:val="00E06405"/>
    <w:rsid w:val="00E10522"/>
    <w:rsid w:val="00E10B10"/>
    <w:rsid w:val="00E178DC"/>
    <w:rsid w:val="00E20A45"/>
    <w:rsid w:val="00E2184C"/>
    <w:rsid w:val="00E22352"/>
    <w:rsid w:val="00E2251F"/>
    <w:rsid w:val="00E24077"/>
    <w:rsid w:val="00E32F44"/>
    <w:rsid w:val="00E3317A"/>
    <w:rsid w:val="00E416E2"/>
    <w:rsid w:val="00E41CFB"/>
    <w:rsid w:val="00E42313"/>
    <w:rsid w:val="00E438DA"/>
    <w:rsid w:val="00E44F8C"/>
    <w:rsid w:val="00E45F9B"/>
    <w:rsid w:val="00E46DB7"/>
    <w:rsid w:val="00E5114D"/>
    <w:rsid w:val="00E54A3D"/>
    <w:rsid w:val="00E558FD"/>
    <w:rsid w:val="00E57C3E"/>
    <w:rsid w:val="00E606C7"/>
    <w:rsid w:val="00E6093A"/>
    <w:rsid w:val="00E613A5"/>
    <w:rsid w:val="00E6199A"/>
    <w:rsid w:val="00E624FE"/>
    <w:rsid w:val="00E62EF2"/>
    <w:rsid w:val="00E643A2"/>
    <w:rsid w:val="00E660D5"/>
    <w:rsid w:val="00E66862"/>
    <w:rsid w:val="00E679B7"/>
    <w:rsid w:val="00E7366A"/>
    <w:rsid w:val="00E746B4"/>
    <w:rsid w:val="00E7492F"/>
    <w:rsid w:val="00E7714C"/>
    <w:rsid w:val="00E77C72"/>
    <w:rsid w:val="00E77F4F"/>
    <w:rsid w:val="00E80DC7"/>
    <w:rsid w:val="00E81384"/>
    <w:rsid w:val="00E8252F"/>
    <w:rsid w:val="00E84FE4"/>
    <w:rsid w:val="00E86F4F"/>
    <w:rsid w:val="00E878CD"/>
    <w:rsid w:val="00E87B6C"/>
    <w:rsid w:val="00E87F4F"/>
    <w:rsid w:val="00E92749"/>
    <w:rsid w:val="00E93150"/>
    <w:rsid w:val="00E936F2"/>
    <w:rsid w:val="00E97969"/>
    <w:rsid w:val="00EA00E2"/>
    <w:rsid w:val="00EA5570"/>
    <w:rsid w:val="00EA7C73"/>
    <w:rsid w:val="00EB24EF"/>
    <w:rsid w:val="00EB3357"/>
    <w:rsid w:val="00EB4454"/>
    <w:rsid w:val="00EC0B1B"/>
    <w:rsid w:val="00EC3EEE"/>
    <w:rsid w:val="00EC65D9"/>
    <w:rsid w:val="00EC6FE5"/>
    <w:rsid w:val="00ED3102"/>
    <w:rsid w:val="00ED39CD"/>
    <w:rsid w:val="00ED3D7F"/>
    <w:rsid w:val="00ED49A7"/>
    <w:rsid w:val="00ED534F"/>
    <w:rsid w:val="00ED661A"/>
    <w:rsid w:val="00ED79AF"/>
    <w:rsid w:val="00ED7FCD"/>
    <w:rsid w:val="00EE022D"/>
    <w:rsid w:val="00EE3473"/>
    <w:rsid w:val="00EE64C2"/>
    <w:rsid w:val="00EE7DFA"/>
    <w:rsid w:val="00EF0A10"/>
    <w:rsid w:val="00EF26B3"/>
    <w:rsid w:val="00EF477D"/>
    <w:rsid w:val="00EF4BD1"/>
    <w:rsid w:val="00EF5338"/>
    <w:rsid w:val="00EF6823"/>
    <w:rsid w:val="00F03868"/>
    <w:rsid w:val="00F05098"/>
    <w:rsid w:val="00F05AA5"/>
    <w:rsid w:val="00F06252"/>
    <w:rsid w:val="00F0639F"/>
    <w:rsid w:val="00F063A5"/>
    <w:rsid w:val="00F07BE6"/>
    <w:rsid w:val="00F115B6"/>
    <w:rsid w:val="00F12A95"/>
    <w:rsid w:val="00F13701"/>
    <w:rsid w:val="00F1482E"/>
    <w:rsid w:val="00F229C8"/>
    <w:rsid w:val="00F232F6"/>
    <w:rsid w:val="00F236C8"/>
    <w:rsid w:val="00F23C2F"/>
    <w:rsid w:val="00F23FF3"/>
    <w:rsid w:val="00F30710"/>
    <w:rsid w:val="00F33F77"/>
    <w:rsid w:val="00F372FC"/>
    <w:rsid w:val="00F4493E"/>
    <w:rsid w:val="00F50D0C"/>
    <w:rsid w:val="00F5130D"/>
    <w:rsid w:val="00F5261A"/>
    <w:rsid w:val="00F54A05"/>
    <w:rsid w:val="00F5571C"/>
    <w:rsid w:val="00F5750A"/>
    <w:rsid w:val="00F603C5"/>
    <w:rsid w:val="00F61436"/>
    <w:rsid w:val="00F61B77"/>
    <w:rsid w:val="00F621B9"/>
    <w:rsid w:val="00F6364E"/>
    <w:rsid w:val="00F6386A"/>
    <w:rsid w:val="00F63FCC"/>
    <w:rsid w:val="00F656C7"/>
    <w:rsid w:val="00F6744F"/>
    <w:rsid w:val="00F7012D"/>
    <w:rsid w:val="00F7067A"/>
    <w:rsid w:val="00F71FC5"/>
    <w:rsid w:val="00F73510"/>
    <w:rsid w:val="00F74BA4"/>
    <w:rsid w:val="00F7579D"/>
    <w:rsid w:val="00F80415"/>
    <w:rsid w:val="00F8193B"/>
    <w:rsid w:val="00F82ECB"/>
    <w:rsid w:val="00F83D65"/>
    <w:rsid w:val="00F86F1C"/>
    <w:rsid w:val="00F9070E"/>
    <w:rsid w:val="00F90ED0"/>
    <w:rsid w:val="00F928AA"/>
    <w:rsid w:val="00F9436B"/>
    <w:rsid w:val="00F9668E"/>
    <w:rsid w:val="00F97536"/>
    <w:rsid w:val="00FA3E04"/>
    <w:rsid w:val="00FA4405"/>
    <w:rsid w:val="00FA560B"/>
    <w:rsid w:val="00FA6DEE"/>
    <w:rsid w:val="00FA77DA"/>
    <w:rsid w:val="00FA7EAF"/>
    <w:rsid w:val="00FB021E"/>
    <w:rsid w:val="00FB077C"/>
    <w:rsid w:val="00FB0934"/>
    <w:rsid w:val="00FB0BB2"/>
    <w:rsid w:val="00FB0FB4"/>
    <w:rsid w:val="00FB1E95"/>
    <w:rsid w:val="00FB3BC3"/>
    <w:rsid w:val="00FB42EA"/>
    <w:rsid w:val="00FB53C0"/>
    <w:rsid w:val="00FB5EFC"/>
    <w:rsid w:val="00FB65AB"/>
    <w:rsid w:val="00FB7055"/>
    <w:rsid w:val="00FB77BD"/>
    <w:rsid w:val="00FC4FEF"/>
    <w:rsid w:val="00FC5669"/>
    <w:rsid w:val="00FC7087"/>
    <w:rsid w:val="00FD0FE6"/>
    <w:rsid w:val="00FD11E6"/>
    <w:rsid w:val="00FD1DD1"/>
    <w:rsid w:val="00FD3548"/>
    <w:rsid w:val="00FD43A8"/>
    <w:rsid w:val="00FD5CF1"/>
    <w:rsid w:val="00FD7F67"/>
    <w:rsid w:val="00FE0CCD"/>
    <w:rsid w:val="00FE2D61"/>
    <w:rsid w:val="00FE2E1A"/>
    <w:rsid w:val="00FE304D"/>
    <w:rsid w:val="00FE3EC3"/>
    <w:rsid w:val="00FE44AD"/>
    <w:rsid w:val="00FE57B8"/>
    <w:rsid w:val="00FE5998"/>
    <w:rsid w:val="00FF2C51"/>
    <w:rsid w:val="00FF3394"/>
    <w:rsid w:val="00FF45B9"/>
    <w:rsid w:val="00FF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8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5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F0B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047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52A5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AF0B98"/>
    <w:rPr>
      <w:rFonts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4746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autoRedefine/>
    <w:uiPriority w:val="99"/>
    <w:rsid w:val="00283FC8"/>
    <w:pPr>
      <w:spacing w:line="240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027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4A6612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A2B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E47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E473B"/>
    <w:rPr>
      <w:rFonts w:cs="Times New Roman"/>
    </w:rPr>
  </w:style>
  <w:style w:type="character" w:styleId="a8">
    <w:name w:val="Strong"/>
    <w:basedOn w:val="a0"/>
    <w:uiPriority w:val="99"/>
    <w:qFormat/>
    <w:rsid w:val="000A3169"/>
    <w:rPr>
      <w:rFonts w:cs="Times New Roman"/>
      <w:b/>
    </w:rPr>
  </w:style>
  <w:style w:type="paragraph" w:styleId="a9">
    <w:name w:val="Normal (Web)"/>
    <w:basedOn w:val="a"/>
    <w:uiPriority w:val="99"/>
    <w:rsid w:val="000A3169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2505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0555"/>
    <w:rPr>
      <w:rFonts w:cs="Times New Roman"/>
      <w:sz w:val="24"/>
    </w:rPr>
  </w:style>
  <w:style w:type="paragraph" w:styleId="ac">
    <w:name w:val="Balloon Text"/>
    <w:basedOn w:val="a"/>
    <w:link w:val="ad"/>
    <w:uiPriority w:val="99"/>
    <w:rsid w:val="009E7FF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9E7FF7"/>
    <w:rPr>
      <w:rFonts w:ascii="Tahoma" w:hAnsi="Tahoma" w:cs="Times New Roman"/>
      <w:sz w:val="16"/>
    </w:rPr>
  </w:style>
  <w:style w:type="character" w:customStyle="1" w:styleId="pad30">
    <w:name w:val="pad30"/>
    <w:uiPriority w:val="99"/>
    <w:rsid w:val="00560514"/>
  </w:style>
  <w:style w:type="paragraph" w:styleId="ae">
    <w:name w:val="List Bullet"/>
    <w:basedOn w:val="a"/>
    <w:uiPriority w:val="99"/>
    <w:rsid w:val="001A1ABC"/>
    <w:pPr>
      <w:tabs>
        <w:tab w:val="num" w:pos="360"/>
      </w:tabs>
      <w:ind w:left="360" w:hanging="360"/>
      <w:contextualSpacing/>
    </w:pPr>
  </w:style>
  <w:style w:type="character" w:customStyle="1" w:styleId="style17">
    <w:name w:val="style17"/>
    <w:uiPriority w:val="99"/>
    <w:rsid w:val="00FD1DD1"/>
  </w:style>
  <w:style w:type="character" w:customStyle="1" w:styleId="label">
    <w:name w:val="label"/>
    <w:uiPriority w:val="99"/>
    <w:rsid w:val="00FD1DD1"/>
  </w:style>
  <w:style w:type="character" w:customStyle="1" w:styleId="value">
    <w:name w:val="value"/>
    <w:uiPriority w:val="99"/>
    <w:rsid w:val="00FD1DD1"/>
  </w:style>
  <w:style w:type="paragraph" w:styleId="af">
    <w:name w:val="Title"/>
    <w:basedOn w:val="a"/>
    <w:link w:val="af0"/>
    <w:uiPriority w:val="99"/>
    <w:qFormat/>
    <w:rsid w:val="009B3FFB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9B3FFB"/>
    <w:rPr>
      <w:rFonts w:cs="Times New Roman"/>
      <w:sz w:val="28"/>
    </w:rPr>
  </w:style>
  <w:style w:type="character" w:customStyle="1" w:styleId="apple-style-span">
    <w:name w:val="apple-style-span"/>
    <w:uiPriority w:val="99"/>
    <w:rsid w:val="000A09FF"/>
  </w:style>
  <w:style w:type="character" w:customStyle="1" w:styleId="apple-converted-space">
    <w:name w:val="apple-converted-space"/>
    <w:uiPriority w:val="99"/>
    <w:rsid w:val="0030634A"/>
  </w:style>
  <w:style w:type="character" w:styleId="af1">
    <w:name w:val="FollowedHyperlink"/>
    <w:basedOn w:val="a0"/>
    <w:uiPriority w:val="99"/>
    <w:rsid w:val="000B7D03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FB021E"/>
    <w:pPr>
      <w:ind w:left="720"/>
      <w:contextualSpacing/>
    </w:pPr>
  </w:style>
  <w:style w:type="paragraph" w:customStyle="1" w:styleId="af3">
    <w:name w:val="Знак Знак Знак Знак Знак Знак"/>
    <w:basedOn w:val="a"/>
    <w:autoRedefine/>
    <w:uiPriority w:val="99"/>
    <w:rsid w:val="00FB021E"/>
    <w:pPr>
      <w:spacing w:before="120" w:after="160" w:line="240" w:lineRule="exact"/>
      <w:ind w:left="360" w:right="-2" w:firstLine="567"/>
      <w:jc w:val="both"/>
    </w:pPr>
    <w:rPr>
      <w:color w:val="000000"/>
      <w:sz w:val="28"/>
      <w:szCs w:val="20"/>
      <w:lang w:eastAsia="en-US"/>
    </w:rPr>
  </w:style>
  <w:style w:type="paragraph" w:customStyle="1" w:styleId="11">
    <w:name w:val="Без интервала1"/>
    <w:qFormat/>
    <w:rsid w:val="00AB22EA"/>
    <w:rPr>
      <w:rFonts w:ascii="Calibri" w:eastAsia="SimSun" w:hAnsi="Calibri"/>
      <w:sz w:val="24"/>
      <w:szCs w:val="24"/>
    </w:rPr>
  </w:style>
  <w:style w:type="character" w:customStyle="1" w:styleId="af4">
    <w:name w:val="Основной текст_"/>
    <w:basedOn w:val="a0"/>
    <w:link w:val="21"/>
    <w:locked/>
    <w:rsid w:val="00DB48F4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4"/>
    <w:rsid w:val="00DB48F4"/>
    <w:pPr>
      <w:widowControl w:val="0"/>
      <w:shd w:val="clear" w:color="auto" w:fill="FFFFFF"/>
      <w:spacing w:line="322" w:lineRule="exac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8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5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F0B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047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52A5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AF0B98"/>
    <w:rPr>
      <w:rFonts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4746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autoRedefine/>
    <w:uiPriority w:val="99"/>
    <w:rsid w:val="00283FC8"/>
    <w:pPr>
      <w:spacing w:line="240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027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4A6612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A2B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E47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E473B"/>
    <w:rPr>
      <w:rFonts w:cs="Times New Roman"/>
    </w:rPr>
  </w:style>
  <w:style w:type="character" w:styleId="a8">
    <w:name w:val="Strong"/>
    <w:basedOn w:val="a0"/>
    <w:uiPriority w:val="99"/>
    <w:qFormat/>
    <w:rsid w:val="000A3169"/>
    <w:rPr>
      <w:rFonts w:cs="Times New Roman"/>
      <w:b/>
    </w:rPr>
  </w:style>
  <w:style w:type="paragraph" w:styleId="a9">
    <w:name w:val="Normal (Web)"/>
    <w:basedOn w:val="a"/>
    <w:uiPriority w:val="99"/>
    <w:rsid w:val="000A3169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2505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0555"/>
    <w:rPr>
      <w:rFonts w:cs="Times New Roman"/>
      <w:sz w:val="24"/>
    </w:rPr>
  </w:style>
  <w:style w:type="paragraph" w:styleId="ac">
    <w:name w:val="Balloon Text"/>
    <w:basedOn w:val="a"/>
    <w:link w:val="ad"/>
    <w:uiPriority w:val="99"/>
    <w:rsid w:val="009E7FF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9E7FF7"/>
    <w:rPr>
      <w:rFonts w:ascii="Tahoma" w:hAnsi="Tahoma" w:cs="Times New Roman"/>
      <w:sz w:val="16"/>
    </w:rPr>
  </w:style>
  <w:style w:type="character" w:customStyle="1" w:styleId="pad30">
    <w:name w:val="pad30"/>
    <w:uiPriority w:val="99"/>
    <w:rsid w:val="00560514"/>
  </w:style>
  <w:style w:type="paragraph" w:styleId="ae">
    <w:name w:val="List Bullet"/>
    <w:basedOn w:val="a"/>
    <w:uiPriority w:val="99"/>
    <w:rsid w:val="001A1ABC"/>
    <w:pPr>
      <w:tabs>
        <w:tab w:val="num" w:pos="360"/>
      </w:tabs>
      <w:ind w:left="360" w:hanging="360"/>
      <w:contextualSpacing/>
    </w:pPr>
  </w:style>
  <w:style w:type="character" w:customStyle="1" w:styleId="style17">
    <w:name w:val="style17"/>
    <w:uiPriority w:val="99"/>
    <w:rsid w:val="00FD1DD1"/>
  </w:style>
  <w:style w:type="character" w:customStyle="1" w:styleId="label">
    <w:name w:val="label"/>
    <w:uiPriority w:val="99"/>
    <w:rsid w:val="00FD1DD1"/>
  </w:style>
  <w:style w:type="character" w:customStyle="1" w:styleId="value">
    <w:name w:val="value"/>
    <w:uiPriority w:val="99"/>
    <w:rsid w:val="00FD1DD1"/>
  </w:style>
  <w:style w:type="paragraph" w:styleId="af">
    <w:name w:val="Title"/>
    <w:basedOn w:val="a"/>
    <w:link w:val="af0"/>
    <w:uiPriority w:val="99"/>
    <w:qFormat/>
    <w:rsid w:val="009B3FFB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9B3FFB"/>
    <w:rPr>
      <w:rFonts w:cs="Times New Roman"/>
      <w:sz w:val="28"/>
    </w:rPr>
  </w:style>
  <w:style w:type="character" w:customStyle="1" w:styleId="apple-style-span">
    <w:name w:val="apple-style-span"/>
    <w:uiPriority w:val="99"/>
    <w:rsid w:val="000A09FF"/>
  </w:style>
  <w:style w:type="character" w:customStyle="1" w:styleId="apple-converted-space">
    <w:name w:val="apple-converted-space"/>
    <w:uiPriority w:val="99"/>
    <w:rsid w:val="0030634A"/>
  </w:style>
  <w:style w:type="character" w:styleId="af1">
    <w:name w:val="FollowedHyperlink"/>
    <w:basedOn w:val="a0"/>
    <w:uiPriority w:val="99"/>
    <w:rsid w:val="000B7D03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FB021E"/>
    <w:pPr>
      <w:ind w:left="720"/>
      <w:contextualSpacing/>
    </w:pPr>
  </w:style>
  <w:style w:type="paragraph" w:customStyle="1" w:styleId="af3">
    <w:name w:val="Знак Знак Знак Знак Знак Знак"/>
    <w:basedOn w:val="a"/>
    <w:autoRedefine/>
    <w:uiPriority w:val="99"/>
    <w:rsid w:val="00FB021E"/>
    <w:pPr>
      <w:spacing w:before="120" w:after="160" w:line="240" w:lineRule="exact"/>
      <w:ind w:left="360" w:right="-2" w:firstLine="567"/>
      <w:jc w:val="both"/>
    </w:pPr>
    <w:rPr>
      <w:color w:val="00000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A3FB-288D-4FBD-B350-F689CE17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заявки на проведения государственной закупки</vt:lpstr>
    </vt:vector>
  </TitlesOfParts>
  <Company>УП Белмедтехника</Company>
  <LinksUpToDate>false</LinksUpToDate>
  <CharactersWithSpaces>20937</CharactersWithSpaces>
  <SharedDoc>false</SharedDoc>
  <HLinks>
    <vt:vector size="6" baseType="variant">
      <vt:variant>
        <vt:i4>6226002</vt:i4>
      </vt:variant>
      <vt:variant>
        <vt:i4>0</vt:i4>
      </vt:variant>
      <vt:variant>
        <vt:i4>0</vt:i4>
      </vt:variant>
      <vt:variant>
        <vt:i4>5</vt:i4>
      </vt:variant>
      <vt:variant>
        <vt:lpwstr>mailto:medtech_gomel@mail.ru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заявки на проведения государственной закупки</dc:title>
  <dc:creator>Grabovsky</dc:creator>
  <cp:lastModifiedBy>Ирина Охотникова</cp:lastModifiedBy>
  <cp:revision>5</cp:revision>
  <cp:lastPrinted>2020-10-26T13:03:00Z</cp:lastPrinted>
  <dcterms:created xsi:type="dcterms:W3CDTF">2020-11-03T12:05:00Z</dcterms:created>
  <dcterms:modified xsi:type="dcterms:W3CDTF">2020-12-02T09:09:00Z</dcterms:modified>
</cp:coreProperties>
</file>