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6263"/>
        <w:gridCol w:w="3801"/>
      </w:tblGrid>
      <w:tr w:rsidR="00C300D7" w:rsidRPr="003368E8" w14:paraId="41739AA7" w14:textId="77777777" w:rsidTr="007474D5">
        <w:trPr>
          <w:trHeight w:val="18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248F83" w14:textId="3BCBCB96" w:rsidR="00C300D7" w:rsidRDefault="00C300D7" w:rsidP="00C300D7">
            <w:pPr>
              <w:rPr>
                <w:rFonts w:eastAsia="Times New Roman"/>
                <w:lang w:val="ru-BY"/>
              </w:rPr>
            </w:pPr>
            <w:r>
              <w:br w:type="page"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0B3858" w14:textId="2B0CEAF2" w:rsidR="00C300D7" w:rsidRPr="003368E8" w:rsidRDefault="00C300D7" w:rsidP="00C30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8E8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299E13D7" w14:textId="3BD35583" w:rsidR="00D77734" w:rsidRPr="003368E8" w:rsidRDefault="003A61B9" w:rsidP="00C30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14:paraId="797D69F9" w14:textId="7B0B4D00" w:rsidR="00C300D7" w:rsidRPr="003368E8" w:rsidRDefault="00C300D7" w:rsidP="00C30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8E8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</w:t>
            </w:r>
            <w:proofErr w:type="spellStart"/>
            <w:r w:rsidR="003A61B9">
              <w:rPr>
                <w:rFonts w:ascii="Times New Roman" w:hAnsi="Times New Roman" w:cs="Times New Roman"/>
                <w:sz w:val="24"/>
                <w:szCs w:val="24"/>
              </w:rPr>
              <w:t>Ю.Я.Романовский</w:t>
            </w:r>
            <w:proofErr w:type="spellEnd"/>
            <w:r w:rsidRPr="003368E8">
              <w:rPr>
                <w:rFonts w:ascii="Times New Roman" w:hAnsi="Times New Roman" w:cs="Times New Roman"/>
                <w:sz w:val="24"/>
                <w:szCs w:val="24"/>
              </w:rPr>
              <w:br/>
              <w:t>«___» ___________ 20___ г.</w:t>
            </w:r>
          </w:p>
          <w:p w14:paraId="6327E29D" w14:textId="77777777" w:rsidR="00C300D7" w:rsidRPr="003368E8" w:rsidRDefault="00C300D7" w:rsidP="00C30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26118" w14:textId="7F999CB6" w:rsidR="00C300D7" w:rsidRPr="003368E8" w:rsidRDefault="00C300D7" w:rsidP="00C300D7">
            <w:pPr>
              <w:rPr>
                <w:rFonts w:eastAsia="Times New Roman"/>
              </w:rPr>
            </w:pPr>
          </w:p>
        </w:tc>
      </w:tr>
    </w:tbl>
    <w:p w14:paraId="0C2F8583" w14:textId="451934A1" w:rsidR="00942E2A" w:rsidRPr="003368E8" w:rsidRDefault="006135CE" w:rsidP="003E0C6A">
      <w:pPr>
        <w:pStyle w:val="2"/>
      </w:pPr>
      <w:hyperlink r:id="rId6" w:anchor="a4" w:tooltip="-" w:history="1">
        <w:r w:rsidR="00C300D7" w:rsidRPr="003368E8">
          <w:rPr>
            <w:rStyle w:val="a3"/>
          </w:rPr>
          <w:t>ДОКУМЕНТЫ</w:t>
        </w:r>
      </w:hyperlink>
      <w:r w:rsidR="00C300D7" w:rsidRPr="003368E8">
        <w:t>,</w:t>
      </w:r>
      <w:r w:rsidR="00C300D7" w:rsidRPr="003368E8">
        <w:br/>
        <w:t>предоставляемые юридическому или физическому лицу, в том числе индивидуальному предпринимателю, для подготовки предложения в целях участия в процедуре запроса ценовых предложений</w:t>
      </w:r>
    </w:p>
    <w:p w14:paraId="4D48F8D2" w14:textId="5F445F82" w:rsidR="00C300D7" w:rsidRPr="003368E8" w:rsidRDefault="00C300D7" w:rsidP="007474D5">
      <w:pPr>
        <w:pStyle w:val="justify"/>
        <w:rPr>
          <w:rFonts w:eastAsiaTheme="minorEastAsia"/>
        </w:rPr>
      </w:pPr>
      <w:r w:rsidRPr="003368E8">
        <w:t>I. Приглашение к участию в процедуре государственной закупки</w:t>
      </w:r>
    </w:p>
    <w:tbl>
      <w:tblPr>
        <w:tblW w:w="9209" w:type="pct"/>
        <w:tblInd w:w="-5" w:type="dxa"/>
        <w:tblLook w:val="04A0" w:firstRow="1" w:lastRow="0" w:firstColumn="1" w:lastColumn="0" w:noHBand="0" w:noVBand="1"/>
      </w:tblPr>
      <w:tblGrid>
        <w:gridCol w:w="4532"/>
        <w:gridCol w:w="5528"/>
        <w:gridCol w:w="8439"/>
      </w:tblGrid>
      <w:tr w:rsidR="00C300D7" w:rsidRPr="003368E8" w14:paraId="1470F21F" w14:textId="77777777" w:rsidTr="00F915EF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7E7380" w14:textId="77777777" w:rsidR="00C300D7" w:rsidRPr="003368E8" w:rsidRDefault="00C300D7" w:rsidP="005C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BY"/>
              </w:rPr>
            </w:pPr>
            <w:r w:rsidRPr="003368E8">
              <w:rPr>
                <w:rFonts w:ascii="Times New Roman" w:eastAsia="Times New Roman" w:hAnsi="Times New Roman" w:cs="Times New Roman"/>
              </w:rPr>
              <w:t>Вид процедуры государственной закупки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21957F" w14:textId="7D2FE396" w:rsidR="00C300D7" w:rsidRPr="003368E8" w:rsidRDefault="00C300D7" w:rsidP="005C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 w:rsidRPr="003368E8">
              <w:rPr>
                <w:rFonts w:ascii="Times New Roman" w:eastAsia="Times New Roman" w:hAnsi="Times New Roman" w:cs="Times New Roman"/>
              </w:rPr>
              <w:t>Процедура запроса ценовых предложений</w:t>
            </w:r>
          </w:p>
        </w:tc>
      </w:tr>
      <w:tr w:rsidR="00C300D7" w:rsidRPr="003368E8" w14:paraId="006563C5" w14:textId="77777777" w:rsidTr="00F915EF">
        <w:trPr>
          <w:gridAfter w:val="1"/>
          <w:wAfter w:w="2281" w:type="pct"/>
        </w:trPr>
        <w:tc>
          <w:tcPr>
            <w:tcW w:w="27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053F97" w14:textId="77777777" w:rsidR="00C300D7" w:rsidRPr="003368E8" w:rsidRDefault="00C300D7" w:rsidP="005C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68E8">
              <w:rPr>
                <w:rFonts w:ascii="Times New Roman" w:eastAsia="Times New Roman" w:hAnsi="Times New Roman" w:cs="Times New Roman"/>
              </w:rPr>
              <w:t>Сведения о заказчике</w:t>
            </w:r>
          </w:p>
        </w:tc>
      </w:tr>
      <w:tr w:rsidR="00C300D7" w:rsidRPr="003368E8" w14:paraId="26368EE4" w14:textId="77777777" w:rsidTr="00F915EF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B11CDC" w14:textId="77777777" w:rsidR="00C300D7" w:rsidRPr="003368E8" w:rsidRDefault="00C300D7" w:rsidP="005C2E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68E8">
              <w:rPr>
                <w:rFonts w:ascii="Times New Roman" w:eastAsia="Times New Roman" w:hAnsi="Times New Roman" w:cs="Times New Roman"/>
              </w:rPr>
              <w:t>Наименование (для юридического лица) либо фамилия, собственное имя, отчество (при наличии) (для индивидуального предпринимателя)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AD08C7" w14:textId="78DE9D97" w:rsidR="00C300D7" w:rsidRPr="003368E8" w:rsidRDefault="00C300D7" w:rsidP="005C2E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68E8">
              <w:rPr>
                <w:rFonts w:ascii="Times New Roman" w:hAnsi="Times New Roman" w:cs="Times New Roman"/>
              </w:rPr>
              <w:t> Учреждение образования «Полоцкий государственный университет</w:t>
            </w:r>
            <w:r w:rsidR="00617168" w:rsidRPr="003368E8">
              <w:rPr>
                <w:rFonts w:ascii="Times New Roman" w:hAnsi="Times New Roman" w:cs="Times New Roman"/>
              </w:rPr>
              <w:t xml:space="preserve"> имени Евфросинии Полоцкой</w:t>
            </w:r>
            <w:r w:rsidRPr="003368E8">
              <w:rPr>
                <w:rFonts w:ascii="Times New Roman" w:hAnsi="Times New Roman" w:cs="Times New Roman"/>
              </w:rPr>
              <w:t>»</w:t>
            </w:r>
          </w:p>
        </w:tc>
      </w:tr>
      <w:tr w:rsidR="00C300D7" w:rsidRPr="003368E8" w14:paraId="0220C213" w14:textId="77777777" w:rsidTr="00F915EF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147714" w14:textId="77777777" w:rsidR="00C300D7" w:rsidRPr="003368E8" w:rsidRDefault="00C300D7" w:rsidP="005C2E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68E8">
              <w:rPr>
                <w:rFonts w:ascii="Times New Roman" w:eastAsia="Times New Roman" w:hAnsi="Times New Roman" w:cs="Times New Roman"/>
              </w:rPr>
              <w:t>Место нахождения (для юридического лица) либо место жительства (для индивидуального предпринимателя)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290139" w14:textId="072D684C" w:rsidR="00C300D7" w:rsidRPr="003368E8" w:rsidRDefault="00C300D7" w:rsidP="005C2E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68E8">
              <w:rPr>
                <w:rFonts w:ascii="Times New Roman" w:hAnsi="Times New Roman" w:cs="Times New Roman"/>
              </w:rPr>
              <w:t>211440, Республика Беларусь, Витебская область, г. Новополоцк, ул. Блохина, 29</w:t>
            </w:r>
          </w:p>
        </w:tc>
      </w:tr>
      <w:tr w:rsidR="00C300D7" w:rsidRPr="003368E8" w14:paraId="2580ABC2" w14:textId="77777777" w:rsidTr="00F915EF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C208A0" w14:textId="77777777" w:rsidR="00C300D7" w:rsidRPr="003368E8" w:rsidRDefault="00C300D7" w:rsidP="005C2E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68E8">
              <w:rPr>
                <w:rFonts w:ascii="Times New Roman" w:eastAsia="Times New Roman" w:hAnsi="Times New Roman" w:cs="Times New Roman"/>
              </w:rPr>
              <w:t>Учетный номер плательщика (при наличии)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D1C508" w14:textId="47AEB4E5" w:rsidR="00C300D7" w:rsidRPr="003368E8" w:rsidRDefault="00C300D7" w:rsidP="005C2E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68E8">
              <w:rPr>
                <w:rFonts w:ascii="Times New Roman" w:hAnsi="Times New Roman" w:cs="Times New Roman"/>
              </w:rPr>
              <w:t> 300220696</w:t>
            </w:r>
          </w:p>
        </w:tc>
      </w:tr>
      <w:tr w:rsidR="00C300D7" w:rsidRPr="003368E8" w14:paraId="3636C465" w14:textId="77777777" w:rsidTr="00F915EF">
        <w:trPr>
          <w:gridAfter w:val="1"/>
          <w:wAfter w:w="2281" w:type="pct"/>
        </w:trPr>
        <w:tc>
          <w:tcPr>
            <w:tcW w:w="27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544A01E0" w14:textId="1FF76317" w:rsidR="00C300D7" w:rsidRPr="003368E8" w:rsidRDefault="00C300D7" w:rsidP="005C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68E8">
              <w:rPr>
                <w:rFonts w:ascii="Times New Roman" w:eastAsia="Times New Roman" w:hAnsi="Times New Roman" w:cs="Times New Roman"/>
              </w:rPr>
              <w:t>Сведения об организаторе</w:t>
            </w:r>
          </w:p>
        </w:tc>
      </w:tr>
      <w:tr w:rsidR="00C300D7" w:rsidRPr="003368E8" w14:paraId="22CB227C" w14:textId="77777777" w:rsidTr="00F915EF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191E3F" w14:textId="77777777" w:rsidR="00C300D7" w:rsidRPr="003368E8" w:rsidRDefault="00C300D7" w:rsidP="005C2E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68E8">
              <w:rPr>
                <w:rFonts w:ascii="Times New Roman" w:eastAsia="Times New Roman" w:hAnsi="Times New Roman" w:cs="Times New Roman"/>
              </w:rPr>
              <w:t>Наименование юридического лица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AA42A2" w14:textId="66CE0542" w:rsidR="00C300D7" w:rsidRPr="003368E8" w:rsidRDefault="00C300D7" w:rsidP="005C2E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68E8">
              <w:rPr>
                <w:rFonts w:ascii="Times New Roman" w:hAnsi="Times New Roman" w:cs="Times New Roman"/>
              </w:rPr>
              <w:t> -</w:t>
            </w:r>
          </w:p>
        </w:tc>
      </w:tr>
      <w:tr w:rsidR="00C300D7" w:rsidRPr="003368E8" w14:paraId="53E29E25" w14:textId="77777777" w:rsidTr="00F915EF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F6BC85" w14:textId="77777777" w:rsidR="00C300D7" w:rsidRPr="003368E8" w:rsidRDefault="00C300D7" w:rsidP="005C2E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68E8">
              <w:rPr>
                <w:rFonts w:ascii="Times New Roman" w:eastAsia="Times New Roman" w:hAnsi="Times New Roman" w:cs="Times New Roman"/>
              </w:rPr>
              <w:t>Место нахождения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AB337A" w14:textId="6498786A" w:rsidR="00C300D7" w:rsidRPr="003368E8" w:rsidRDefault="00C300D7" w:rsidP="005C2E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68E8">
              <w:rPr>
                <w:rFonts w:ascii="Times New Roman" w:hAnsi="Times New Roman" w:cs="Times New Roman"/>
              </w:rPr>
              <w:t> -</w:t>
            </w:r>
          </w:p>
        </w:tc>
      </w:tr>
      <w:tr w:rsidR="00C300D7" w:rsidRPr="003368E8" w14:paraId="01BB8399" w14:textId="77777777" w:rsidTr="00F915EF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D9CE94" w14:textId="77777777" w:rsidR="00C300D7" w:rsidRPr="003368E8" w:rsidRDefault="00C300D7" w:rsidP="005C2E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68E8">
              <w:rPr>
                <w:rFonts w:ascii="Times New Roman" w:eastAsia="Times New Roman" w:hAnsi="Times New Roman" w:cs="Times New Roman"/>
              </w:rPr>
              <w:t>Учетный номер плательщика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D6D523" w14:textId="51A033E0" w:rsidR="00C300D7" w:rsidRPr="003368E8" w:rsidRDefault="00C300D7" w:rsidP="005C2E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68E8">
              <w:rPr>
                <w:rFonts w:ascii="Times New Roman" w:hAnsi="Times New Roman" w:cs="Times New Roman"/>
              </w:rPr>
              <w:t> -</w:t>
            </w:r>
          </w:p>
        </w:tc>
      </w:tr>
      <w:tr w:rsidR="00C300D7" w:rsidRPr="003368E8" w14:paraId="4A9240B8" w14:textId="77777777" w:rsidTr="00F915EF">
        <w:trPr>
          <w:gridAfter w:val="1"/>
          <w:wAfter w:w="2281" w:type="pct"/>
        </w:trPr>
        <w:tc>
          <w:tcPr>
            <w:tcW w:w="27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B43CEE" w14:textId="77777777" w:rsidR="00C300D7" w:rsidRPr="003368E8" w:rsidRDefault="00C300D7" w:rsidP="005C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68E8">
              <w:rPr>
                <w:rFonts w:ascii="Times New Roman" w:eastAsia="Times New Roman" w:hAnsi="Times New Roman" w:cs="Times New Roman"/>
              </w:rPr>
              <w:t>Сведения о процедуре запроса ценовых предложений</w:t>
            </w:r>
          </w:p>
        </w:tc>
      </w:tr>
      <w:tr w:rsidR="00C300D7" w:rsidRPr="003368E8" w14:paraId="75ABC75C" w14:textId="77777777" w:rsidTr="00F915EF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C99D8C" w14:textId="77777777" w:rsidR="00C300D7" w:rsidRPr="003368E8" w:rsidRDefault="00C300D7" w:rsidP="005C2E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68E8">
              <w:rPr>
                <w:rFonts w:ascii="Times New Roman" w:eastAsia="Times New Roman" w:hAnsi="Times New Roman" w:cs="Times New Roman"/>
              </w:rPr>
              <w:t>Дата истечения срока для подготовки и подачи предложений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ADE15F" w14:textId="2759058C" w:rsidR="00C300D7" w:rsidRPr="003368E8" w:rsidRDefault="00C300D7" w:rsidP="005C2E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68E8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3368E8">
              <w:rPr>
                <w:rFonts w:ascii="Times New Roman" w:hAnsi="Times New Roman" w:cs="Times New Roman"/>
              </w:rPr>
              <w:t xml:space="preserve">течение </w:t>
            </w:r>
            <w:r w:rsidR="00411A22" w:rsidRPr="003368E8">
              <w:rPr>
                <w:rFonts w:ascii="Times New Roman" w:hAnsi="Times New Roman" w:cs="Times New Roman"/>
              </w:rPr>
              <w:t xml:space="preserve"> </w:t>
            </w:r>
            <w:r w:rsidR="00175B05" w:rsidRPr="003368E8">
              <w:rPr>
                <w:rFonts w:ascii="Times New Roman" w:hAnsi="Times New Roman" w:cs="Times New Roman"/>
              </w:rPr>
              <w:t>5</w:t>
            </w:r>
            <w:proofErr w:type="gramEnd"/>
            <w:r w:rsidR="00175B05" w:rsidRPr="003368E8">
              <w:rPr>
                <w:rFonts w:ascii="Times New Roman" w:hAnsi="Times New Roman" w:cs="Times New Roman"/>
              </w:rPr>
              <w:t xml:space="preserve"> </w:t>
            </w:r>
            <w:r w:rsidRPr="003368E8">
              <w:rPr>
                <w:rFonts w:ascii="Times New Roman" w:hAnsi="Times New Roman" w:cs="Times New Roman"/>
              </w:rPr>
              <w:t>рабочих дней со дня размещения документов процедуры запроса ценовых предложений</w:t>
            </w:r>
          </w:p>
        </w:tc>
      </w:tr>
      <w:tr w:rsidR="00C300D7" w:rsidRPr="003368E8" w14:paraId="3B284BA8" w14:textId="77777777" w:rsidTr="00F915EF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5A0C0A0F" w14:textId="4AD34B87" w:rsidR="00C300D7" w:rsidRPr="003368E8" w:rsidRDefault="00C300D7" w:rsidP="005C2E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68E8">
              <w:rPr>
                <w:rFonts w:ascii="Times New Roman" w:eastAsia="Times New Roman" w:hAnsi="Times New Roman" w:cs="Times New Roman"/>
              </w:rPr>
              <w:t>Ориентировочная стоимость предмета государственной закупки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EAC22F" w14:textId="4BBB118E" w:rsidR="00C300D7" w:rsidRPr="003368E8" w:rsidRDefault="003A61B9" w:rsidP="0037523C">
            <w:pPr>
              <w:pStyle w:val="justify"/>
              <w:spacing w:after="0"/>
              <w:ind w:firstLine="0"/>
            </w:pPr>
            <w:r>
              <w:t xml:space="preserve"> </w:t>
            </w:r>
            <w:r w:rsidR="006135CE">
              <w:t xml:space="preserve">4 </w:t>
            </w:r>
            <w:proofErr w:type="gramStart"/>
            <w:r w:rsidR="006135CE">
              <w:t>635</w:t>
            </w:r>
            <w:r>
              <w:t xml:space="preserve">  </w:t>
            </w:r>
            <w:r w:rsidR="00994611" w:rsidRPr="003368E8">
              <w:t>руб.</w:t>
            </w:r>
            <w:proofErr w:type="gramEnd"/>
          </w:p>
        </w:tc>
      </w:tr>
      <w:tr w:rsidR="008B1FB6" w:rsidRPr="003368E8" w14:paraId="6B5F620F" w14:textId="77777777" w:rsidTr="00F915EF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13EB49EB" w14:textId="2705475F" w:rsidR="008B1FB6" w:rsidRPr="00441BC1" w:rsidRDefault="008B1FB6" w:rsidP="008B1F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1BC1">
              <w:rPr>
                <w:rFonts w:ascii="Times New Roman" w:eastAsia="Times New Roman" w:hAnsi="Times New Roman" w:cs="Times New Roman"/>
              </w:rPr>
              <w:t>Требования к участникам, документы и (или) сведения для проверки требований к участникам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B79768" w14:textId="77777777" w:rsidR="008B1FB6" w:rsidRPr="00441BC1" w:rsidRDefault="008B1FB6" w:rsidP="008B1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lang w:eastAsia="ru-RU"/>
              </w:rPr>
            </w:pPr>
            <w:r w:rsidRPr="00441BC1">
              <w:rPr>
                <w:rFonts w:ascii="Times New Roman" w:eastAsia="Times New Roman" w:hAnsi="Times New Roman" w:cs="Times New Roman"/>
                <w:snapToGrid w:val="0"/>
                <w:spacing w:val="-4"/>
                <w:lang w:eastAsia="ru-RU"/>
              </w:rPr>
              <w:t>1. свидетельство о государственной регистрации юридического лица или индивидуального предпринимателя, либо аналогичный документ, выданный уполномоченным органом (организацией) страны регистрации;</w:t>
            </w:r>
          </w:p>
          <w:p w14:paraId="4A382F59" w14:textId="77777777" w:rsidR="008B1FB6" w:rsidRPr="00441BC1" w:rsidRDefault="008B1FB6" w:rsidP="008B1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41BC1">
              <w:rPr>
                <w:rFonts w:ascii="Times New Roman" w:eastAsia="Times New Roman" w:hAnsi="Times New Roman" w:cs="Times New Roman"/>
                <w:snapToGrid w:val="0"/>
                <w:spacing w:val="-4"/>
                <w:lang w:eastAsia="ru-RU"/>
              </w:rPr>
              <w:t xml:space="preserve"> 2. </w:t>
            </w:r>
            <w:r w:rsidRPr="00441BC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заявление об отсутствии задолженности по уплате налогов, сборов (пошлин), пеней </w:t>
            </w:r>
            <w:r w:rsidRPr="00441BC1">
              <w:rPr>
                <w:rFonts w:ascii="Times New Roman" w:eastAsia="Times New Roman" w:hAnsi="Times New Roman" w:cs="Times New Roman"/>
                <w:lang w:eastAsia="ru-RU"/>
              </w:rPr>
              <w:t xml:space="preserve">на 1-ое число месяца, предшествующего дню подачи предложения, </w:t>
            </w:r>
            <w:r w:rsidRPr="00441BC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для резидентов Республики Беларусь (Заказчик проверяет достоверность сведений, указанных в заявлении, через официальный сайт Министерства по налогам и сборам Республики Беларусь); документ об отсутствии задолженности по уплате налогов, сборов (пошлин), пеней </w:t>
            </w:r>
            <w:r w:rsidRPr="00441BC1">
              <w:rPr>
                <w:rFonts w:ascii="Times New Roman" w:eastAsia="Times New Roman" w:hAnsi="Times New Roman" w:cs="Times New Roman"/>
                <w:lang w:eastAsia="ru-RU"/>
              </w:rPr>
              <w:t>на 1-ое число месяца, предшествующего дню подачи предложения,</w:t>
            </w:r>
            <w:r w:rsidRPr="00441BC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для нерезидентов Республики Беларусь, выданный уполномоченными органами в соответствии с законодательством страны, резидентом которой он является. Данное требование не распространяется на юридическое лицо или индивидуального предпринимателя, находящегося в процедуре санации;</w:t>
            </w:r>
          </w:p>
          <w:p w14:paraId="687D3682" w14:textId="77777777" w:rsidR="008B1FB6" w:rsidRPr="00441BC1" w:rsidRDefault="008B1FB6" w:rsidP="008B1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u w:val="single"/>
                <w:lang w:eastAsia="ru-RU"/>
              </w:rPr>
            </w:pPr>
            <w:r w:rsidRPr="00441BC1">
              <w:rPr>
                <w:rFonts w:ascii="Times New Roman" w:eastAsia="Times New Roman" w:hAnsi="Times New Roman" w:cs="Times New Roman"/>
                <w:bCs/>
                <w:iCs/>
                <w:u w:val="single"/>
                <w:lang w:eastAsia="ru-RU"/>
              </w:rPr>
              <w:t>3. Участник должен представить заявление о том, что:</w:t>
            </w:r>
          </w:p>
          <w:p w14:paraId="26A0F684" w14:textId="77777777" w:rsidR="008B1FB6" w:rsidRPr="00441BC1" w:rsidRDefault="008B1FB6" w:rsidP="008B1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41BC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lastRenderedPageBreak/>
              <w:t>- не включен в список поставщиков (исполнителей, подрядчиков), временно не допускаемых к участию в процедурах государственных закупок;</w:t>
            </w:r>
          </w:p>
          <w:p w14:paraId="081DDEE7" w14:textId="77777777" w:rsidR="008B1FB6" w:rsidRPr="00441BC1" w:rsidRDefault="008B1FB6" w:rsidP="008B1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41BC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 не оказывает заказчику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14:paraId="7CFCF930" w14:textId="77777777" w:rsidR="008B1FB6" w:rsidRPr="00441BC1" w:rsidRDefault="008B1FB6" w:rsidP="008B1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41BC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 не является заказчиком (организатором) проводимой процедуры государственной закупки;</w:t>
            </w:r>
          </w:p>
          <w:p w14:paraId="0FF0AC43" w14:textId="77777777" w:rsidR="008B1FB6" w:rsidRPr="00441BC1" w:rsidRDefault="008B1FB6" w:rsidP="008B1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41BC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 не является работником заказчика;</w:t>
            </w:r>
          </w:p>
          <w:p w14:paraId="1F0D49B4" w14:textId="77777777" w:rsidR="008B1FB6" w:rsidRPr="00441BC1" w:rsidRDefault="008B1FB6" w:rsidP="008B1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41BC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 не находится в процессе ликвидации, реорганизации (за исключением юридического лица, к которому присоединяется другое юридическое лицо), в стадии прекращения деятельности;</w:t>
            </w:r>
          </w:p>
          <w:p w14:paraId="5BD13D2E" w14:textId="284A50F3" w:rsidR="008B1FB6" w:rsidRPr="00441BC1" w:rsidRDefault="008B1FB6" w:rsidP="008B1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41BC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 в отношении него не возбуждено производство по делу о</w:t>
            </w:r>
            <w:r w:rsidR="00F915E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441BC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банкротстве;</w:t>
            </w:r>
          </w:p>
          <w:p w14:paraId="0524EFCC" w14:textId="1DE7C169" w:rsidR="008B1FB6" w:rsidRPr="00441BC1" w:rsidRDefault="008B1FB6" w:rsidP="008B1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41BC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- </w:t>
            </w:r>
            <w:r w:rsidR="00500FE8" w:rsidRPr="00441BC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предоставляет заявление о том, что </w:t>
            </w:r>
            <w:r w:rsidRPr="00441BC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обладает правомочиями на </w:t>
            </w:r>
            <w:r w:rsidR="004C044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реализацию товаров </w:t>
            </w:r>
            <w:r w:rsidRPr="00441BC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 территории Республики Беларусь с использованием товарных знаков и знаков обслуживания</w:t>
            </w:r>
            <w:r w:rsidR="00500FE8" w:rsidRPr="00441BC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, </w:t>
            </w:r>
            <w:r w:rsidR="00500FE8" w:rsidRPr="00441BC1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>в случае</w:t>
            </w:r>
            <w:r w:rsidR="004C044F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 xml:space="preserve"> поставки товаров </w:t>
            </w:r>
            <w:r w:rsidR="00500FE8" w:rsidRPr="00441BC1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 xml:space="preserve">  с использованием товарных знаков и (или) знаков обслуживания</w:t>
            </w:r>
            <w:r w:rsidRPr="00441BC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;</w:t>
            </w:r>
          </w:p>
          <w:p w14:paraId="75100FAA" w14:textId="77777777" w:rsidR="008B1FB6" w:rsidRPr="00441BC1" w:rsidRDefault="008B1FB6" w:rsidP="008B1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41BC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 физическое лицо, в том числе индивидуальный предприниматель; лицо, осуществляющее полномочия единоличного исполнительного органа юридического лица – участника процедуры государственной закупки, и лицо, имеющее право давать такому юридическому лицу обязательные для исполнения указания на основании учредительных документов или заключенного договора, не  считаются подвергавшимися административному взысканию за административные правонарушения, предусмотренные в частях 7, 8 и 10 статьи 14.4, частях 4 и 5 статьи 14.5 Кодекса Республики Беларусь об административных правонарушениях*;</w:t>
            </w:r>
          </w:p>
          <w:p w14:paraId="0435F38F" w14:textId="77777777" w:rsidR="008B1FB6" w:rsidRPr="00441BC1" w:rsidRDefault="008B1FB6" w:rsidP="008B1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41BC1">
              <w:rPr>
                <w:color w:val="000000"/>
                <w:shd w:val="clear" w:color="auto" w:fill="FFFFFF"/>
              </w:rPr>
              <w:t xml:space="preserve">- </w:t>
            </w:r>
            <w:r w:rsidRPr="00441BC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 участника процедуры государственной закупки – </w:t>
            </w:r>
            <w:r w:rsidRPr="00441BC1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физического лица</w:t>
            </w:r>
            <w:r w:rsidRPr="00441BC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 w:rsidRPr="00441BC1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в том числе индивидуального предпринимателя</w:t>
            </w:r>
            <w:r w:rsidRPr="00441BC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отсутствует не снятая или не погашенная в установленном порядке судимости за преступления, предусмотренные в статьях 209–212, 216, 235, 243–243</w:t>
            </w:r>
            <w:r w:rsidRPr="00441BC1">
              <w:rPr>
                <w:rFonts w:ascii="Times New Roman" w:hAnsi="Times New Roman" w:cs="Times New Roman"/>
                <w:color w:val="000000"/>
                <w:shd w:val="clear" w:color="auto" w:fill="FFFFFF"/>
                <w:vertAlign w:val="superscript"/>
              </w:rPr>
              <w:t>3</w:t>
            </w:r>
            <w:r w:rsidRPr="00441BC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424–426, 429–432 и 455 Уголовного кодекса Республики Беларусь (требование для физического лица, в том числе индивидуального предпринимателя – участника процедуры закупки);</w:t>
            </w:r>
          </w:p>
          <w:p w14:paraId="24CD5FBC" w14:textId="5825E884" w:rsidR="008B1FB6" w:rsidRDefault="008B1FB6" w:rsidP="008B1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41BC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- у лица, осуществляющего полномочия единоличного исполнительного органа </w:t>
            </w:r>
            <w:r w:rsidRPr="00441BC1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юридического лица</w:t>
            </w:r>
            <w:r w:rsidRPr="00441BC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 – участника процедуры государственной закупки, и лица, имеющего право давать такому юридическому лицу обязательные для исполнения указания на основании учредительных документов или заключенного договора, отсутствует не снятая или не погашенная в установленном порядке судимости за преступления, предусмотренные в статьях 209–212, 216, 235, 243–243</w:t>
            </w:r>
            <w:r w:rsidRPr="00441BC1">
              <w:rPr>
                <w:rFonts w:ascii="Times New Roman" w:eastAsia="Times New Roman" w:hAnsi="Times New Roman" w:cs="Times New Roman"/>
                <w:bCs/>
                <w:iCs/>
                <w:vertAlign w:val="superscript"/>
                <w:lang w:eastAsia="ru-RU"/>
              </w:rPr>
              <w:t>3</w:t>
            </w:r>
            <w:r w:rsidRPr="00441BC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, 424–426, 429–432 и 455 Уголовного кодекса Республики Беларусь </w:t>
            </w:r>
            <w:r w:rsidRPr="00441BC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(требование для юридического лица – участника процедуры закупки)*;</w:t>
            </w:r>
          </w:p>
          <w:p w14:paraId="4C4BB3D4" w14:textId="619A9AF1" w:rsidR="008B1FB6" w:rsidRPr="00441BC1" w:rsidRDefault="00E404DB" w:rsidP="00F915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  <w:r w:rsidR="00F915E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. </w:t>
            </w:r>
            <w:r w:rsidR="008B1FB6" w:rsidRPr="00441BC1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В случае </w:t>
            </w:r>
            <w:proofErr w:type="gramStart"/>
            <w:r w:rsidR="008B1FB6" w:rsidRPr="00441BC1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заявления  о</w:t>
            </w:r>
            <w:proofErr w:type="gramEnd"/>
            <w:r w:rsidR="008B1FB6" w:rsidRPr="00441BC1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 праве на  применение </w:t>
            </w:r>
            <w:r w:rsidR="008B1FB6" w:rsidRPr="00441BC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преференциальной поправки предоставить документ</w:t>
            </w:r>
            <w:r w:rsidR="008B1FB6" w:rsidRPr="00441BC1">
              <w:rPr>
                <w:rFonts w:ascii="Times New Roman" w:hAnsi="Times New Roman" w:cs="Times New Roman"/>
                <w:color w:val="000000"/>
                <w:shd w:val="clear" w:color="auto" w:fill="FFFFFF"/>
                <w:lang w:val="be-BY"/>
              </w:rPr>
              <w:t>ы</w:t>
            </w:r>
            <w:r w:rsidR="008B1FB6" w:rsidRPr="00441BC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согласно </w:t>
            </w:r>
            <w:proofErr w:type="spellStart"/>
            <w:r w:rsidR="008B1FB6" w:rsidRPr="00441BC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п.VIII</w:t>
            </w:r>
            <w:proofErr w:type="spellEnd"/>
            <w:r w:rsidR="008B1FB6" w:rsidRPr="00441BC1">
              <w:rPr>
                <w:rFonts w:ascii="Times New Roman" w:hAnsi="Times New Roman" w:cs="Times New Roman"/>
                <w:color w:val="000000"/>
                <w:shd w:val="clear" w:color="auto" w:fill="FFFFFF"/>
                <w:lang w:val="be-BY"/>
              </w:rPr>
              <w:t xml:space="preserve"> настоящих документов</w:t>
            </w:r>
            <w:r w:rsidR="00567DB2" w:rsidRPr="00441BC1">
              <w:rPr>
                <w:rFonts w:ascii="Times New Roman" w:hAnsi="Times New Roman" w:cs="Times New Roman"/>
                <w:color w:val="000000"/>
                <w:shd w:val="clear" w:color="auto" w:fill="FFFFFF"/>
                <w:lang w:val="be-BY"/>
              </w:rPr>
              <w:t>;</w:t>
            </w:r>
          </w:p>
          <w:p w14:paraId="6516A275" w14:textId="7FEDB1C8" w:rsidR="009F326C" w:rsidRPr="00441BC1" w:rsidRDefault="009F326C" w:rsidP="009D3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1877310" w14:textId="77777777" w:rsidR="008B1FB6" w:rsidRPr="00441BC1" w:rsidRDefault="008B1FB6" w:rsidP="008B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41BC1">
              <w:rPr>
                <w:rFonts w:ascii="Times New Roman" w:eastAsia="Times New Roman" w:hAnsi="Times New Roman" w:cs="Times New Roman"/>
                <w:bCs/>
                <w:iCs/>
                <w:lang w:val="be-BY" w:eastAsia="ru-RU"/>
              </w:rPr>
              <w:t>*ПР</w:t>
            </w:r>
            <w:r w:rsidRPr="00441BC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ИМЕЧАНИЕ:</w:t>
            </w:r>
          </w:p>
          <w:p w14:paraId="74562DD6" w14:textId="77777777" w:rsidR="008B1FB6" w:rsidRPr="00441BC1" w:rsidRDefault="008B1FB6" w:rsidP="008B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441BC1">
              <w:rPr>
                <w:rFonts w:ascii="Times New Roman" w:eastAsia="Times New Roman" w:hAnsi="Times New Roman" w:cs="Times New Roman"/>
              </w:rPr>
              <w:t>В случае, если у юридического лица отсутствует лицо, осуществляющее полномочия его единоличного исполнительного органа, и (или) лицо, имеющее право давать юридическому лицу обязательные для исполнения указания на основании учредительных документов или заключенного договора, участнику процедуры государственной закупки следует указать об этом в заявлении. (Разъяснения МАРТ от 14.11.2022 «Об установлении дополнительных требований к участникам»).</w:t>
            </w:r>
          </w:p>
          <w:p w14:paraId="447F86B3" w14:textId="4B2666C5" w:rsidR="008B1FB6" w:rsidRPr="00441BC1" w:rsidRDefault="008B1FB6" w:rsidP="008B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300D7" w:rsidRPr="003368E8" w14:paraId="77A54524" w14:textId="77777777" w:rsidTr="00F915EF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4541BBE8" w14:textId="4F197DAE" w:rsidR="00C300D7" w:rsidRPr="00441BC1" w:rsidRDefault="00C300D7" w:rsidP="005C2E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1BC1">
              <w:rPr>
                <w:rFonts w:ascii="Times New Roman" w:eastAsia="Times New Roman" w:hAnsi="Times New Roman" w:cs="Times New Roman"/>
              </w:rPr>
              <w:lastRenderedPageBreak/>
              <w:t>Требование о предоставлении обеспечения исполнения обязательств по договору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D280D6" w14:textId="07C23C7A" w:rsidR="00C300D7" w:rsidRPr="00441BC1" w:rsidRDefault="00C300D7" w:rsidP="005C2E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1BC1">
              <w:rPr>
                <w:rFonts w:ascii="Times New Roman" w:eastAsia="Times New Roman" w:hAnsi="Times New Roman" w:cs="Times New Roman"/>
              </w:rPr>
              <w:t> </w:t>
            </w:r>
            <w:r w:rsidR="005C2EDA" w:rsidRPr="00441BC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300D7" w:rsidRPr="003368E8" w14:paraId="1933D408" w14:textId="77777777" w:rsidTr="00F915EF">
        <w:trPr>
          <w:gridAfter w:val="1"/>
          <w:wAfter w:w="2281" w:type="pct"/>
        </w:trPr>
        <w:tc>
          <w:tcPr>
            <w:tcW w:w="27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5A6726" w14:textId="77777777" w:rsidR="00C300D7" w:rsidRPr="00441BC1" w:rsidRDefault="00C300D7" w:rsidP="005C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C1">
              <w:rPr>
                <w:rFonts w:ascii="Times New Roman" w:eastAsia="Times New Roman" w:hAnsi="Times New Roman" w:cs="Times New Roman"/>
              </w:rPr>
              <w:t>Сведения о предмете государственной закупки</w:t>
            </w:r>
          </w:p>
        </w:tc>
      </w:tr>
      <w:tr w:rsidR="00B02B13" w:rsidRPr="003368E8" w14:paraId="1034AA5D" w14:textId="77777777" w:rsidTr="00F915EF">
        <w:trPr>
          <w:gridAfter w:val="1"/>
          <w:wAfter w:w="2281" w:type="pct"/>
        </w:trPr>
        <w:tc>
          <w:tcPr>
            <w:tcW w:w="27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3EA9B940" w14:textId="77777777" w:rsidR="00B02B13" w:rsidRPr="00441BC1" w:rsidRDefault="00B02B13" w:rsidP="009C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C1">
              <w:rPr>
                <w:rFonts w:ascii="Times New Roman" w:eastAsia="Times New Roman" w:hAnsi="Times New Roman" w:cs="Times New Roman"/>
              </w:rPr>
              <w:t>Часть (лот) № 1</w:t>
            </w:r>
          </w:p>
        </w:tc>
      </w:tr>
      <w:tr w:rsidR="001A066B" w:rsidRPr="003368E8" w14:paraId="7DE94D9B" w14:textId="77777777" w:rsidTr="00F915EF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786AA8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083B3" w14:textId="6ABE65FB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Курс физики: в</w:t>
            </w:r>
            <w:r w:rsidRPr="00091CD7">
              <w:rPr>
                <w:rFonts w:ascii="Times New Roman" w:eastAsia="Times New Roman" w:hAnsi="Times New Roman" w:cs="Times New Roman"/>
                <w:lang w:eastAsia="ru-RU"/>
              </w:rPr>
              <w:t xml:space="preserve"> 3 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омах</w:t>
            </w:r>
            <w:r w:rsidRPr="00091CD7">
              <w:rPr>
                <w:rFonts w:ascii="Times New Roman" w:eastAsia="Times New Roman" w:hAnsi="Times New Roman" w:cs="Times New Roman"/>
                <w:lang w:eastAsia="ru-RU"/>
              </w:rPr>
              <w:t xml:space="preserve"> Том 1. Механика. Молекулярная физика / И. В. Савельев. — 10-е изд., стер. —  2023</w:t>
            </w:r>
          </w:p>
        </w:tc>
      </w:tr>
      <w:tr w:rsidR="001A066B" w:rsidRPr="003368E8" w14:paraId="5E8346C7" w14:textId="77777777" w:rsidTr="00F915EF"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7A531C81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Код (или несколько кодов) по </w:t>
            </w:r>
            <w:hyperlink r:id="rId7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 (подвид)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981F7" w14:textId="255B2E2B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18.12.14.141</w:t>
            </w:r>
          </w:p>
        </w:tc>
        <w:tc>
          <w:tcPr>
            <w:tcW w:w="2281" w:type="pct"/>
          </w:tcPr>
          <w:p w14:paraId="0D7BB960" w14:textId="77777777" w:rsidR="001A066B" w:rsidRPr="003368E8" w:rsidRDefault="001A066B" w:rsidP="001A066B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1A066B" w:rsidRPr="003368E8" w14:paraId="4B9AE7FD" w14:textId="77777777" w:rsidTr="00F915EF">
        <w:trPr>
          <w:gridAfter w:val="1"/>
          <w:wAfter w:w="2281" w:type="pct"/>
          <w:trHeight w:val="590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3F3541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(или несколько наименований) в соответствии с </w:t>
            </w:r>
            <w:hyperlink r:id="rId8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AED35" w14:textId="3606F53F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2F21">
              <w:rPr>
                <w:rFonts w:ascii="Times New Roman" w:eastAsia="Times New Roman" w:hAnsi="Times New Roman" w:cs="Times New Roman"/>
                <w:lang w:eastAsia="ru-RU"/>
              </w:rPr>
              <w:t>учебники</w:t>
            </w:r>
          </w:p>
        </w:tc>
      </w:tr>
      <w:tr w:rsidR="001A066B" w:rsidRPr="003368E8" w14:paraId="1DAEBA9D" w14:textId="77777777" w:rsidTr="00F915EF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C2B7AB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0CDE09" w14:textId="1B9D6459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 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шт.</w:t>
            </w:r>
          </w:p>
        </w:tc>
      </w:tr>
      <w:tr w:rsidR="001A066B" w:rsidRPr="003368E8" w14:paraId="07F5D6A0" w14:textId="77777777" w:rsidTr="00F915EF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39ED7A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58565B" w14:textId="7755C58A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/>
              </w:rPr>
            </w:pP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 календарных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дней с момента подписания договора</w:t>
            </w:r>
          </w:p>
        </w:tc>
      </w:tr>
      <w:tr w:rsidR="001A066B" w:rsidRPr="003368E8" w14:paraId="7E21E701" w14:textId="77777777" w:rsidTr="00F915EF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376B73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204E0" w14:textId="7C57E55C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г.Новополоцк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ул.Блохина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</w:t>
            </w:r>
          </w:p>
        </w:tc>
      </w:tr>
      <w:tr w:rsidR="001A066B" w:rsidRPr="003368E8" w14:paraId="2894E495" w14:textId="77777777" w:rsidTr="00F915EF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75A80533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Ориентировочная стоимость предмета государственной закупки по части (лоту) 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DC6ED6" w14:textId="4B58005D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230 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руб.</w:t>
            </w:r>
          </w:p>
        </w:tc>
      </w:tr>
      <w:tr w:rsidR="001A066B" w:rsidRPr="003368E8" w14:paraId="5F0D93B2" w14:textId="77777777" w:rsidTr="00F915EF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11DDA0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70377E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еспубликанский бюджет</w:t>
            </w:r>
          </w:p>
        </w:tc>
      </w:tr>
      <w:tr w:rsidR="001A066B" w:rsidRPr="003368E8" w14:paraId="2C2BEC2D" w14:textId="77777777" w:rsidTr="000F7968">
        <w:trPr>
          <w:gridAfter w:val="1"/>
          <w:wAfter w:w="2281" w:type="pct"/>
        </w:trPr>
        <w:tc>
          <w:tcPr>
            <w:tcW w:w="27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71E653DB" w14:textId="7B67904F" w:rsidR="001A066B" w:rsidRPr="00441BC1" w:rsidRDefault="001A066B" w:rsidP="000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C1">
              <w:rPr>
                <w:rFonts w:ascii="Times New Roman" w:eastAsia="Times New Roman" w:hAnsi="Times New Roman" w:cs="Times New Roman"/>
              </w:rPr>
              <w:t>Часть (лот) № 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A066B" w:rsidRPr="003368E8" w14:paraId="7E4C373B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103851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D3739" w14:textId="107F5765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1CD7">
              <w:rPr>
                <w:rFonts w:ascii="Times New Roman" w:eastAsia="Times New Roman" w:hAnsi="Times New Roman" w:cs="Times New Roman"/>
                <w:lang w:eastAsia="ru-RU"/>
              </w:rPr>
              <w:t>Курс общей физики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</w:t>
            </w:r>
            <w:r w:rsidRPr="00091CD7">
              <w:rPr>
                <w:rFonts w:ascii="Times New Roman" w:eastAsia="Times New Roman" w:hAnsi="Times New Roman" w:cs="Times New Roman"/>
                <w:lang w:eastAsia="ru-RU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томах</w:t>
            </w:r>
            <w:r w:rsidRPr="00091CD7">
              <w:rPr>
                <w:rFonts w:ascii="Times New Roman" w:eastAsia="Times New Roman" w:hAnsi="Times New Roman" w:cs="Times New Roman"/>
                <w:lang w:eastAsia="ru-RU"/>
              </w:rPr>
              <w:t>. Том 2. Электричество и магнетизм. Волны. Оптика / И. В. Савельев. — 17-е изд., стер</w:t>
            </w:r>
            <w:proofErr w:type="gramStart"/>
            <w:r w:rsidRPr="00091CD7">
              <w:rPr>
                <w:rFonts w:ascii="Times New Roman" w:eastAsia="Times New Roman" w:hAnsi="Times New Roman" w:cs="Times New Roman"/>
                <w:lang w:eastAsia="ru-RU"/>
              </w:rPr>
              <w:t>. ,</w:t>
            </w:r>
            <w:proofErr w:type="gramEnd"/>
            <w:r w:rsidRPr="00091CD7">
              <w:rPr>
                <w:rFonts w:ascii="Times New Roman" w:eastAsia="Times New Roman" w:hAnsi="Times New Roman" w:cs="Times New Roman"/>
                <w:lang w:eastAsia="ru-RU"/>
              </w:rPr>
              <w:t xml:space="preserve"> 2023.</w:t>
            </w:r>
          </w:p>
        </w:tc>
      </w:tr>
      <w:tr w:rsidR="001A066B" w:rsidRPr="003368E8" w14:paraId="609B0779" w14:textId="77777777" w:rsidTr="000F7968"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4CEFD51C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Код (или несколько кодов) по </w:t>
            </w:r>
            <w:hyperlink r:id="rId9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 (подвид)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F649F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18.12.14.141</w:t>
            </w:r>
          </w:p>
        </w:tc>
        <w:tc>
          <w:tcPr>
            <w:tcW w:w="2281" w:type="pct"/>
          </w:tcPr>
          <w:p w14:paraId="5A53EC3F" w14:textId="77777777" w:rsidR="001A066B" w:rsidRPr="003368E8" w:rsidRDefault="001A066B" w:rsidP="001A066B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1A066B" w:rsidRPr="003368E8" w14:paraId="3ABECF43" w14:textId="77777777" w:rsidTr="000F7968">
        <w:trPr>
          <w:gridAfter w:val="1"/>
          <w:wAfter w:w="2281" w:type="pct"/>
          <w:trHeight w:val="590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7A9DF3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(или несколько наименований) в соответствии с </w:t>
            </w:r>
            <w:hyperlink r:id="rId10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A49D2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2F21">
              <w:rPr>
                <w:rFonts w:ascii="Times New Roman" w:eastAsia="Times New Roman" w:hAnsi="Times New Roman" w:cs="Times New Roman"/>
                <w:lang w:eastAsia="ru-RU"/>
              </w:rPr>
              <w:t>учебники</w:t>
            </w:r>
          </w:p>
        </w:tc>
      </w:tr>
      <w:tr w:rsidR="001A066B" w:rsidRPr="003368E8" w14:paraId="15DF51F5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220C3D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3C6444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 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шт.</w:t>
            </w:r>
          </w:p>
        </w:tc>
      </w:tr>
      <w:tr w:rsidR="001A066B" w:rsidRPr="003368E8" w14:paraId="0BE30A41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57E1E5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81E961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/>
              </w:rPr>
            </w:pP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 календарных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дней с момента подписания договора</w:t>
            </w:r>
          </w:p>
        </w:tc>
      </w:tr>
      <w:tr w:rsidR="001A066B" w:rsidRPr="003368E8" w14:paraId="680D19DE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0D1530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2A768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г.Новополоцк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ул.Блохина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</w:t>
            </w:r>
          </w:p>
        </w:tc>
      </w:tr>
      <w:tr w:rsidR="001A066B" w:rsidRPr="003368E8" w14:paraId="5F4CD6AD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59A658BA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Ориентировочная стоимость предмета государственной закупки по части (лоту) 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A6B3CE" w14:textId="462CDC11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250 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руб.</w:t>
            </w:r>
          </w:p>
        </w:tc>
      </w:tr>
      <w:tr w:rsidR="001A066B" w:rsidRPr="003368E8" w14:paraId="3487503B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D499D2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1DC123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еспубликанский бюджет</w:t>
            </w:r>
          </w:p>
        </w:tc>
      </w:tr>
      <w:tr w:rsidR="001A066B" w:rsidRPr="003368E8" w14:paraId="1BA81E8A" w14:textId="77777777" w:rsidTr="000F7968">
        <w:trPr>
          <w:gridAfter w:val="1"/>
          <w:wAfter w:w="2281" w:type="pct"/>
        </w:trPr>
        <w:tc>
          <w:tcPr>
            <w:tcW w:w="27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75B4297A" w14:textId="728230C6" w:rsidR="001A066B" w:rsidRPr="00441BC1" w:rsidRDefault="001A066B" w:rsidP="000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C1">
              <w:rPr>
                <w:rFonts w:ascii="Times New Roman" w:eastAsia="Times New Roman" w:hAnsi="Times New Roman" w:cs="Times New Roman"/>
              </w:rPr>
              <w:t>Часть (лот) № 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A066B" w:rsidRPr="003368E8" w14:paraId="6C20908D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A8594B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65ED3" w14:textId="1CFDA3B4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F18">
              <w:rPr>
                <w:rFonts w:ascii="Times New Roman" w:eastAsia="Times New Roman" w:hAnsi="Times New Roman" w:cs="Times New Roman"/>
                <w:lang w:eastAsia="ru-RU"/>
              </w:rPr>
              <w:t>Курс общей физики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</w:t>
            </w:r>
            <w:r w:rsidRPr="004A6F18">
              <w:rPr>
                <w:rFonts w:ascii="Times New Roman" w:eastAsia="Times New Roman" w:hAnsi="Times New Roman" w:cs="Times New Roman"/>
                <w:lang w:eastAsia="ru-RU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томах</w:t>
            </w:r>
            <w:r w:rsidRPr="004A6F18">
              <w:rPr>
                <w:rFonts w:ascii="Times New Roman" w:eastAsia="Times New Roman" w:hAnsi="Times New Roman" w:cs="Times New Roman"/>
                <w:lang w:eastAsia="ru-RU"/>
              </w:rPr>
              <w:t xml:space="preserve">. Том 3. Квантовая оптика. Атомная физика. Физика твердого тела. Физика </w:t>
            </w:r>
            <w:r w:rsidRPr="004A6F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атомного ядра и элементарных частиц / И. В. Савельев. — 14-е изд., стер.  2023.</w:t>
            </w:r>
          </w:p>
        </w:tc>
      </w:tr>
      <w:tr w:rsidR="001A066B" w:rsidRPr="003368E8" w14:paraId="149DEAEF" w14:textId="77777777" w:rsidTr="000F7968"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38567180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Код (или несколько кодов) по </w:t>
            </w:r>
            <w:hyperlink r:id="rId11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 (подвид)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D1423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18.12.14.141</w:t>
            </w:r>
          </w:p>
        </w:tc>
        <w:tc>
          <w:tcPr>
            <w:tcW w:w="2281" w:type="pct"/>
          </w:tcPr>
          <w:p w14:paraId="130A7E59" w14:textId="77777777" w:rsidR="001A066B" w:rsidRPr="003368E8" w:rsidRDefault="001A066B" w:rsidP="001A066B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1A066B" w:rsidRPr="003368E8" w14:paraId="2D226C0C" w14:textId="77777777" w:rsidTr="000F7968">
        <w:trPr>
          <w:gridAfter w:val="1"/>
          <w:wAfter w:w="2281" w:type="pct"/>
          <w:trHeight w:val="590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4A9B0F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(или несколько наименований) в соответствии с </w:t>
            </w:r>
            <w:hyperlink r:id="rId12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B45D3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2F21">
              <w:rPr>
                <w:rFonts w:ascii="Times New Roman" w:eastAsia="Times New Roman" w:hAnsi="Times New Roman" w:cs="Times New Roman"/>
                <w:lang w:eastAsia="ru-RU"/>
              </w:rPr>
              <w:t>учебники</w:t>
            </w:r>
          </w:p>
        </w:tc>
      </w:tr>
      <w:tr w:rsidR="001A066B" w:rsidRPr="003368E8" w14:paraId="5DF73B5F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97CB46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5DF7C7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 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шт.</w:t>
            </w:r>
          </w:p>
        </w:tc>
      </w:tr>
      <w:tr w:rsidR="001A066B" w:rsidRPr="003368E8" w14:paraId="0783D8ED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ADA08C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F5106C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/>
              </w:rPr>
            </w:pP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 календарных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дней с момента подписания договора</w:t>
            </w:r>
          </w:p>
        </w:tc>
      </w:tr>
      <w:tr w:rsidR="001A066B" w:rsidRPr="003368E8" w14:paraId="4567B091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25BFD5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D3004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г.Новополоцк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ул.Блохина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</w:t>
            </w:r>
          </w:p>
        </w:tc>
      </w:tr>
      <w:tr w:rsidR="001A066B" w:rsidRPr="003368E8" w14:paraId="7CC82ACA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35ED7D79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Ориентировочная стоимость предмета государственной закупки по части (лоту) 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F359C7" w14:textId="22DD1BC5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190 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руб.</w:t>
            </w:r>
          </w:p>
        </w:tc>
      </w:tr>
      <w:tr w:rsidR="001A066B" w:rsidRPr="003368E8" w14:paraId="26054BC4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1E7F32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0265B8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еспубликанский бюджет</w:t>
            </w:r>
          </w:p>
        </w:tc>
      </w:tr>
      <w:tr w:rsidR="001A066B" w:rsidRPr="003368E8" w14:paraId="076F7EB9" w14:textId="77777777" w:rsidTr="000F7968">
        <w:trPr>
          <w:gridAfter w:val="1"/>
          <w:wAfter w:w="2281" w:type="pct"/>
        </w:trPr>
        <w:tc>
          <w:tcPr>
            <w:tcW w:w="27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62919E37" w14:textId="50587792" w:rsidR="001A066B" w:rsidRPr="00441BC1" w:rsidRDefault="001A066B" w:rsidP="000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C1">
              <w:rPr>
                <w:rFonts w:ascii="Times New Roman" w:eastAsia="Times New Roman" w:hAnsi="Times New Roman" w:cs="Times New Roman"/>
              </w:rPr>
              <w:t>Часть (лот) № 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A066B" w:rsidRPr="003368E8" w14:paraId="49508322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5D3168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D5772" w14:textId="4F981D49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F18">
              <w:rPr>
                <w:rFonts w:ascii="Times New Roman" w:eastAsia="Times New Roman" w:hAnsi="Times New Roman" w:cs="Times New Roman"/>
                <w:lang w:eastAsia="ru-RU"/>
              </w:rPr>
              <w:t>Сборник вопросов и задач по общей физике / И. В. Савельев. — 11-е изд., стер</w:t>
            </w:r>
            <w:proofErr w:type="gramStart"/>
            <w:r w:rsidRPr="004A6F18">
              <w:rPr>
                <w:rFonts w:ascii="Times New Roman" w:eastAsia="Times New Roman" w:hAnsi="Times New Roman" w:cs="Times New Roman"/>
                <w:lang w:eastAsia="ru-RU"/>
              </w:rPr>
              <w:t>. ,</w:t>
            </w:r>
            <w:proofErr w:type="gramEnd"/>
            <w:r w:rsidRPr="004A6F18">
              <w:rPr>
                <w:rFonts w:ascii="Times New Roman" w:eastAsia="Times New Roman" w:hAnsi="Times New Roman" w:cs="Times New Roman"/>
                <w:lang w:eastAsia="ru-RU"/>
              </w:rPr>
              <w:t xml:space="preserve"> 2023. </w:t>
            </w:r>
          </w:p>
        </w:tc>
      </w:tr>
      <w:tr w:rsidR="001A066B" w:rsidRPr="003368E8" w14:paraId="6DA568B5" w14:textId="77777777" w:rsidTr="000F7968"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30C39D93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Код (или несколько кодов) по </w:t>
            </w:r>
            <w:hyperlink r:id="rId13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 (подвид)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0CB4B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18.12.14.141</w:t>
            </w:r>
          </w:p>
        </w:tc>
        <w:tc>
          <w:tcPr>
            <w:tcW w:w="2281" w:type="pct"/>
          </w:tcPr>
          <w:p w14:paraId="7703F39B" w14:textId="77777777" w:rsidR="001A066B" w:rsidRPr="003368E8" w:rsidRDefault="001A066B" w:rsidP="001A066B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1A066B" w:rsidRPr="003368E8" w14:paraId="66E747FD" w14:textId="77777777" w:rsidTr="000F7968">
        <w:trPr>
          <w:gridAfter w:val="1"/>
          <w:wAfter w:w="2281" w:type="pct"/>
          <w:trHeight w:val="590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AEDB11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(или несколько наименований) в соответствии с </w:t>
            </w:r>
            <w:hyperlink r:id="rId14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709FF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2F21">
              <w:rPr>
                <w:rFonts w:ascii="Times New Roman" w:eastAsia="Times New Roman" w:hAnsi="Times New Roman" w:cs="Times New Roman"/>
                <w:lang w:eastAsia="ru-RU"/>
              </w:rPr>
              <w:t>учебники</w:t>
            </w:r>
          </w:p>
        </w:tc>
      </w:tr>
      <w:tr w:rsidR="001A066B" w:rsidRPr="003368E8" w14:paraId="6D5ED27C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C19245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54759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 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шт.</w:t>
            </w:r>
          </w:p>
        </w:tc>
      </w:tr>
      <w:tr w:rsidR="001A066B" w:rsidRPr="003368E8" w14:paraId="43AB453A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BDBEE1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50A3DE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/>
              </w:rPr>
            </w:pP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 календарных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дней с момента подписания договора</w:t>
            </w:r>
          </w:p>
        </w:tc>
      </w:tr>
      <w:tr w:rsidR="001A066B" w:rsidRPr="003368E8" w14:paraId="09A6930B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8BAA26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B32BF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г.Новополоцк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ул.Блохина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</w:t>
            </w:r>
          </w:p>
        </w:tc>
      </w:tr>
      <w:tr w:rsidR="001A066B" w:rsidRPr="003368E8" w14:paraId="2E5E0FF0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5663D5AD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Ориентировочная стоимость предмета государственной закупки по части (лоту) 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092F07" w14:textId="6443CC9E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150 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руб.</w:t>
            </w:r>
          </w:p>
        </w:tc>
      </w:tr>
      <w:tr w:rsidR="001A066B" w:rsidRPr="003368E8" w14:paraId="2D57F78C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962F58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A335E9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еспубликанский бюджет</w:t>
            </w:r>
          </w:p>
        </w:tc>
      </w:tr>
      <w:tr w:rsidR="001A066B" w:rsidRPr="003368E8" w14:paraId="3762AF69" w14:textId="77777777" w:rsidTr="000F7968">
        <w:trPr>
          <w:gridAfter w:val="1"/>
          <w:wAfter w:w="2281" w:type="pct"/>
        </w:trPr>
        <w:tc>
          <w:tcPr>
            <w:tcW w:w="27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631BAA57" w14:textId="1301B2B7" w:rsidR="001A066B" w:rsidRPr="00441BC1" w:rsidRDefault="001A066B" w:rsidP="000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C1">
              <w:rPr>
                <w:rFonts w:ascii="Times New Roman" w:eastAsia="Times New Roman" w:hAnsi="Times New Roman" w:cs="Times New Roman"/>
              </w:rPr>
              <w:t>Часть (лот) № 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1A066B" w:rsidRPr="003368E8" w14:paraId="67F731CB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F026E2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0A0D8" w14:textId="465230F3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1378">
              <w:rPr>
                <w:rFonts w:ascii="Times New Roman" w:eastAsia="Times New Roman" w:hAnsi="Times New Roman" w:cs="Times New Roman"/>
                <w:lang w:eastAsia="ru-RU"/>
              </w:rPr>
              <w:t xml:space="preserve">Основы теоретической </w:t>
            </w:r>
            <w:proofErr w:type="gramStart"/>
            <w:r w:rsidRPr="00461378">
              <w:rPr>
                <w:rFonts w:ascii="Times New Roman" w:eastAsia="Times New Roman" w:hAnsi="Times New Roman" w:cs="Times New Roman"/>
                <w:lang w:eastAsia="ru-RU"/>
              </w:rPr>
              <w:t>физики :</w:t>
            </w:r>
            <w:proofErr w:type="gramEnd"/>
            <w:r w:rsidRPr="00461378">
              <w:rPr>
                <w:rFonts w:ascii="Times New Roman" w:eastAsia="Times New Roman" w:hAnsi="Times New Roman" w:cs="Times New Roman"/>
                <w:lang w:eastAsia="ru-RU"/>
              </w:rPr>
              <w:t xml:space="preserve">  в 2 томах :учебник для вузов. Том </w:t>
            </w:r>
            <w:proofErr w:type="gramStart"/>
            <w:r w:rsidRPr="00461378">
              <w:rPr>
                <w:rFonts w:ascii="Times New Roman" w:eastAsia="Times New Roman" w:hAnsi="Times New Roman" w:cs="Times New Roman"/>
                <w:lang w:eastAsia="ru-RU"/>
              </w:rPr>
              <w:t>1 .</w:t>
            </w:r>
            <w:proofErr w:type="gramEnd"/>
            <w:r w:rsidRPr="00461378">
              <w:rPr>
                <w:rFonts w:ascii="Times New Roman" w:eastAsia="Times New Roman" w:hAnsi="Times New Roman" w:cs="Times New Roman"/>
                <w:lang w:eastAsia="ru-RU"/>
              </w:rPr>
              <w:t xml:space="preserve"> Механика. Электродинамика / И. В. Савельев. — 6-е изд., стер. — 2023.</w:t>
            </w:r>
          </w:p>
        </w:tc>
      </w:tr>
      <w:tr w:rsidR="001A066B" w:rsidRPr="003368E8" w14:paraId="503AC488" w14:textId="77777777" w:rsidTr="000F7968"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113E22D9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Код (или несколько кодов) по </w:t>
            </w:r>
            <w:hyperlink r:id="rId15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 (подвид)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B9A1A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18.12.14.141</w:t>
            </w:r>
          </w:p>
        </w:tc>
        <w:tc>
          <w:tcPr>
            <w:tcW w:w="2281" w:type="pct"/>
          </w:tcPr>
          <w:p w14:paraId="78E3A4EB" w14:textId="77777777" w:rsidR="001A066B" w:rsidRPr="003368E8" w:rsidRDefault="001A066B" w:rsidP="001A066B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1A066B" w:rsidRPr="003368E8" w14:paraId="3CC8044D" w14:textId="77777777" w:rsidTr="000F7968">
        <w:trPr>
          <w:gridAfter w:val="1"/>
          <w:wAfter w:w="2281" w:type="pct"/>
          <w:trHeight w:val="590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92644D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(или несколько наименований) в соответствии с </w:t>
            </w:r>
            <w:hyperlink r:id="rId16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EE872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2F21">
              <w:rPr>
                <w:rFonts w:ascii="Times New Roman" w:eastAsia="Times New Roman" w:hAnsi="Times New Roman" w:cs="Times New Roman"/>
                <w:lang w:eastAsia="ru-RU"/>
              </w:rPr>
              <w:t>учебники</w:t>
            </w:r>
          </w:p>
        </w:tc>
      </w:tr>
      <w:tr w:rsidR="001A066B" w:rsidRPr="003368E8" w14:paraId="4746F528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59E23A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48B4A4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 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шт.</w:t>
            </w:r>
          </w:p>
        </w:tc>
      </w:tr>
      <w:tr w:rsidR="001A066B" w:rsidRPr="003368E8" w14:paraId="528D5B69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37E9DC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1346BB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/>
              </w:rPr>
            </w:pP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 календарных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дней с момента подписания договора</w:t>
            </w:r>
          </w:p>
        </w:tc>
      </w:tr>
      <w:tr w:rsidR="001A066B" w:rsidRPr="003368E8" w14:paraId="12257560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F89F11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B136F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г.Новополоцк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ул.Блохина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</w:t>
            </w:r>
          </w:p>
        </w:tc>
      </w:tr>
      <w:tr w:rsidR="001A066B" w:rsidRPr="003368E8" w14:paraId="3B6F1CB1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42149481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Ориентировочная стоимость предмета государственной закупки по части (лоту) 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91EE48" w14:textId="0EC9EB74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200 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руб.</w:t>
            </w:r>
          </w:p>
        </w:tc>
      </w:tr>
      <w:tr w:rsidR="001A066B" w:rsidRPr="003368E8" w14:paraId="23903CE2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AC98A7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691D27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еспубликанский бюджет</w:t>
            </w:r>
          </w:p>
        </w:tc>
      </w:tr>
      <w:tr w:rsidR="001A066B" w:rsidRPr="003368E8" w14:paraId="178A476B" w14:textId="77777777" w:rsidTr="000F7968">
        <w:trPr>
          <w:gridAfter w:val="1"/>
          <w:wAfter w:w="2281" w:type="pct"/>
        </w:trPr>
        <w:tc>
          <w:tcPr>
            <w:tcW w:w="27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4BF52B48" w14:textId="7A3BD4DD" w:rsidR="001A066B" w:rsidRPr="00441BC1" w:rsidRDefault="001A066B" w:rsidP="000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C1">
              <w:rPr>
                <w:rFonts w:ascii="Times New Roman" w:eastAsia="Times New Roman" w:hAnsi="Times New Roman" w:cs="Times New Roman"/>
              </w:rPr>
              <w:t>Часть (лот) № 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1A066B" w:rsidRPr="003368E8" w14:paraId="3EFB3E8B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E29AAE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товаров (работ,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4D1A3" w14:textId="32F9A9E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1378">
              <w:rPr>
                <w:rFonts w:ascii="Times New Roman" w:eastAsia="Times New Roman" w:hAnsi="Times New Roman" w:cs="Times New Roman"/>
                <w:lang w:eastAsia="ru-RU"/>
              </w:rPr>
              <w:t>Основы теоретической физики: в 2 томах. Том 2. Квантовая механика / И. В. Савельев. — 7-е изд., стер</w:t>
            </w:r>
            <w:proofErr w:type="gramStart"/>
            <w:r w:rsidRPr="00461378">
              <w:rPr>
                <w:rFonts w:ascii="Times New Roman" w:eastAsia="Times New Roman" w:hAnsi="Times New Roman" w:cs="Times New Roman"/>
                <w:lang w:eastAsia="ru-RU"/>
              </w:rPr>
              <w:t>. ,</w:t>
            </w:r>
            <w:proofErr w:type="gramEnd"/>
            <w:r w:rsidRPr="00461378">
              <w:rPr>
                <w:rFonts w:ascii="Times New Roman" w:eastAsia="Times New Roman" w:hAnsi="Times New Roman" w:cs="Times New Roman"/>
                <w:lang w:eastAsia="ru-RU"/>
              </w:rPr>
              <w:t xml:space="preserve"> 2023.</w:t>
            </w:r>
          </w:p>
        </w:tc>
      </w:tr>
      <w:tr w:rsidR="001A066B" w:rsidRPr="003368E8" w14:paraId="161137CA" w14:textId="77777777" w:rsidTr="000F7968"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479B3CA7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Код (или несколько кодов) по </w:t>
            </w:r>
            <w:hyperlink r:id="rId17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 (подвид)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2AA90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18.12.14.141</w:t>
            </w:r>
          </w:p>
        </w:tc>
        <w:tc>
          <w:tcPr>
            <w:tcW w:w="2281" w:type="pct"/>
          </w:tcPr>
          <w:p w14:paraId="2F060C43" w14:textId="77777777" w:rsidR="001A066B" w:rsidRPr="003368E8" w:rsidRDefault="001A066B" w:rsidP="001A066B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1A066B" w:rsidRPr="003368E8" w14:paraId="5B2E55CA" w14:textId="77777777" w:rsidTr="000F7968">
        <w:trPr>
          <w:gridAfter w:val="1"/>
          <w:wAfter w:w="2281" w:type="pct"/>
          <w:trHeight w:val="590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9604DE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(или несколько наименований) в соответствии с </w:t>
            </w:r>
            <w:hyperlink r:id="rId18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5933C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2F21">
              <w:rPr>
                <w:rFonts w:ascii="Times New Roman" w:eastAsia="Times New Roman" w:hAnsi="Times New Roman" w:cs="Times New Roman"/>
                <w:lang w:eastAsia="ru-RU"/>
              </w:rPr>
              <w:t>учебники</w:t>
            </w:r>
          </w:p>
        </w:tc>
      </w:tr>
      <w:tr w:rsidR="001A066B" w:rsidRPr="003368E8" w14:paraId="7E799B6F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9DFCED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FCE212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 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шт.</w:t>
            </w:r>
          </w:p>
        </w:tc>
      </w:tr>
      <w:tr w:rsidR="001A066B" w:rsidRPr="003368E8" w14:paraId="24F685E5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4CFBCB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646800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/>
              </w:rPr>
            </w:pP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 календарных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дней с момента подписания договора</w:t>
            </w:r>
          </w:p>
        </w:tc>
      </w:tr>
      <w:tr w:rsidR="001A066B" w:rsidRPr="003368E8" w14:paraId="6772812A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7B5705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61077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г.Новополоцк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ул.Блохина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</w:t>
            </w:r>
          </w:p>
        </w:tc>
      </w:tr>
      <w:tr w:rsidR="001A066B" w:rsidRPr="003368E8" w14:paraId="3EDE8CA1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2ED22397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Ориентировочная стоимость предмета государственной закупки по части (лоту) 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AC30F2" w14:textId="08A385A0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190 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руб.</w:t>
            </w:r>
          </w:p>
        </w:tc>
      </w:tr>
      <w:tr w:rsidR="001A066B" w:rsidRPr="003368E8" w14:paraId="1FDF157B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C5D8B9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18220D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еспубликанский бюджет</w:t>
            </w:r>
          </w:p>
        </w:tc>
      </w:tr>
      <w:tr w:rsidR="001A066B" w:rsidRPr="003368E8" w14:paraId="75CF8866" w14:textId="77777777" w:rsidTr="000F7968">
        <w:trPr>
          <w:gridAfter w:val="1"/>
          <w:wAfter w:w="2281" w:type="pct"/>
        </w:trPr>
        <w:tc>
          <w:tcPr>
            <w:tcW w:w="27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09AABADE" w14:textId="4C863A4F" w:rsidR="001A066B" w:rsidRPr="00441BC1" w:rsidRDefault="001A066B" w:rsidP="000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C1">
              <w:rPr>
                <w:rFonts w:ascii="Times New Roman" w:eastAsia="Times New Roman" w:hAnsi="Times New Roman" w:cs="Times New Roman"/>
              </w:rPr>
              <w:t>Часть (лот) № 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1A066B" w:rsidRPr="003368E8" w14:paraId="53AB996E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B0A246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E1C96" w14:textId="052C88FD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1378">
              <w:rPr>
                <w:rFonts w:ascii="Times New Roman" w:eastAsia="Times New Roman" w:hAnsi="Times New Roman" w:cs="Times New Roman"/>
                <w:lang w:eastAsia="ru-RU"/>
              </w:rPr>
              <w:t xml:space="preserve">Общий курс </w:t>
            </w:r>
            <w:proofErr w:type="gramStart"/>
            <w:r w:rsidRPr="00461378">
              <w:rPr>
                <w:rFonts w:ascii="Times New Roman" w:eastAsia="Times New Roman" w:hAnsi="Times New Roman" w:cs="Times New Roman"/>
                <w:lang w:eastAsia="ru-RU"/>
              </w:rPr>
              <w:t>физики :</w:t>
            </w:r>
            <w:proofErr w:type="gramEnd"/>
            <w:r w:rsidRPr="00461378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: в 5 томах. Том 1 / Д. В. Сивухин. — 6-е изд., </w:t>
            </w:r>
            <w:proofErr w:type="spellStart"/>
            <w:r w:rsidRPr="00461378">
              <w:rPr>
                <w:rFonts w:ascii="Times New Roman" w:eastAsia="Times New Roman" w:hAnsi="Times New Roman" w:cs="Times New Roman"/>
                <w:lang w:eastAsia="ru-RU"/>
              </w:rPr>
              <w:t>стереот</w:t>
            </w:r>
            <w:proofErr w:type="spellEnd"/>
            <w:proofErr w:type="gramStart"/>
            <w:r w:rsidRPr="00461378">
              <w:rPr>
                <w:rFonts w:ascii="Times New Roman" w:eastAsia="Times New Roman" w:hAnsi="Times New Roman" w:cs="Times New Roman"/>
                <w:lang w:eastAsia="ru-RU"/>
              </w:rPr>
              <w:t>. ,</w:t>
            </w:r>
            <w:proofErr w:type="gramEnd"/>
            <w:r w:rsidRPr="00461378">
              <w:rPr>
                <w:rFonts w:ascii="Times New Roman" w:eastAsia="Times New Roman" w:hAnsi="Times New Roman" w:cs="Times New Roman"/>
                <w:lang w:eastAsia="ru-RU"/>
              </w:rPr>
              <w:t xml:space="preserve">  2022</w:t>
            </w:r>
          </w:p>
        </w:tc>
      </w:tr>
      <w:tr w:rsidR="001A066B" w:rsidRPr="003368E8" w14:paraId="49941BB5" w14:textId="77777777" w:rsidTr="000F7968"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792A0339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Код (или несколько кодов) по </w:t>
            </w:r>
            <w:hyperlink r:id="rId19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 (подвид)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AA1FC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18.12.14.141</w:t>
            </w:r>
          </w:p>
        </w:tc>
        <w:tc>
          <w:tcPr>
            <w:tcW w:w="2281" w:type="pct"/>
          </w:tcPr>
          <w:p w14:paraId="07B51931" w14:textId="77777777" w:rsidR="001A066B" w:rsidRPr="003368E8" w:rsidRDefault="001A066B" w:rsidP="001A066B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1A066B" w:rsidRPr="003368E8" w14:paraId="249F389F" w14:textId="77777777" w:rsidTr="000F7968">
        <w:trPr>
          <w:gridAfter w:val="1"/>
          <w:wAfter w:w="2281" w:type="pct"/>
          <w:trHeight w:val="590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F7BD5A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(или несколько наименований) в соответствии с </w:t>
            </w:r>
            <w:hyperlink r:id="rId20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8144B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2F21">
              <w:rPr>
                <w:rFonts w:ascii="Times New Roman" w:eastAsia="Times New Roman" w:hAnsi="Times New Roman" w:cs="Times New Roman"/>
                <w:lang w:eastAsia="ru-RU"/>
              </w:rPr>
              <w:t>учебники</w:t>
            </w:r>
          </w:p>
        </w:tc>
      </w:tr>
      <w:tr w:rsidR="001A066B" w:rsidRPr="003368E8" w14:paraId="3A7515C2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4BE828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160970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 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шт.</w:t>
            </w:r>
          </w:p>
        </w:tc>
      </w:tr>
      <w:tr w:rsidR="001A066B" w:rsidRPr="003368E8" w14:paraId="6A898657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D087EC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FB3769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/>
              </w:rPr>
            </w:pP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 календарных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дней с момента подписания договора</w:t>
            </w:r>
          </w:p>
        </w:tc>
      </w:tr>
      <w:tr w:rsidR="001A066B" w:rsidRPr="003368E8" w14:paraId="5F8173BA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F3B795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6B242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г.Новополоцк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ул.Блохина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</w:t>
            </w:r>
          </w:p>
        </w:tc>
      </w:tr>
      <w:tr w:rsidR="001A066B" w:rsidRPr="003368E8" w14:paraId="13052EB5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04419A30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Ориентировочная стоимость предмета государственной закупки по части (лоту) 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C4E154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190 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руб.</w:t>
            </w:r>
          </w:p>
        </w:tc>
      </w:tr>
      <w:tr w:rsidR="001A066B" w:rsidRPr="003368E8" w14:paraId="2214DA08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DD8B67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39CA5A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еспубликанский бюджет</w:t>
            </w:r>
          </w:p>
        </w:tc>
      </w:tr>
      <w:tr w:rsidR="001A066B" w:rsidRPr="003368E8" w14:paraId="372F1177" w14:textId="77777777" w:rsidTr="000F7968">
        <w:trPr>
          <w:gridAfter w:val="1"/>
          <w:wAfter w:w="2281" w:type="pct"/>
        </w:trPr>
        <w:tc>
          <w:tcPr>
            <w:tcW w:w="27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1E5ED571" w14:textId="476C63D9" w:rsidR="001A066B" w:rsidRPr="00441BC1" w:rsidRDefault="001A066B" w:rsidP="000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C1">
              <w:rPr>
                <w:rFonts w:ascii="Times New Roman" w:eastAsia="Times New Roman" w:hAnsi="Times New Roman" w:cs="Times New Roman"/>
              </w:rPr>
              <w:t>Часть (лот) № 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1A066B" w:rsidRPr="003368E8" w14:paraId="46910AF4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BDCBAA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AEC89" w14:textId="2C33DB3F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1378">
              <w:rPr>
                <w:rFonts w:ascii="Times New Roman" w:eastAsia="Times New Roman" w:hAnsi="Times New Roman" w:cs="Times New Roman"/>
                <w:lang w:eastAsia="ru-RU"/>
              </w:rPr>
              <w:t xml:space="preserve">Общий курс </w:t>
            </w:r>
            <w:proofErr w:type="gramStart"/>
            <w:r w:rsidRPr="00461378">
              <w:rPr>
                <w:rFonts w:ascii="Times New Roman" w:eastAsia="Times New Roman" w:hAnsi="Times New Roman" w:cs="Times New Roman"/>
                <w:lang w:eastAsia="ru-RU"/>
              </w:rPr>
              <w:t>физики :</w:t>
            </w:r>
            <w:proofErr w:type="gramEnd"/>
            <w:r w:rsidRPr="00461378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: в 5 томах. Том 2 / Д. В. Сивухин. — 6-е изд., </w:t>
            </w:r>
            <w:proofErr w:type="spellStart"/>
            <w:r w:rsidRPr="00461378">
              <w:rPr>
                <w:rFonts w:ascii="Times New Roman" w:eastAsia="Times New Roman" w:hAnsi="Times New Roman" w:cs="Times New Roman"/>
                <w:lang w:eastAsia="ru-RU"/>
              </w:rPr>
              <w:t>стереот</w:t>
            </w:r>
            <w:proofErr w:type="spellEnd"/>
            <w:proofErr w:type="gramStart"/>
            <w:r w:rsidRPr="00461378">
              <w:rPr>
                <w:rFonts w:ascii="Times New Roman" w:eastAsia="Times New Roman" w:hAnsi="Times New Roman" w:cs="Times New Roman"/>
                <w:lang w:eastAsia="ru-RU"/>
              </w:rPr>
              <w:t>. ,</w:t>
            </w:r>
            <w:proofErr w:type="gramEnd"/>
            <w:r w:rsidRPr="00461378">
              <w:rPr>
                <w:rFonts w:ascii="Times New Roman" w:eastAsia="Times New Roman" w:hAnsi="Times New Roman" w:cs="Times New Roman"/>
                <w:lang w:eastAsia="ru-RU"/>
              </w:rPr>
              <w:t xml:space="preserve"> 2024</w:t>
            </w:r>
          </w:p>
        </w:tc>
      </w:tr>
      <w:tr w:rsidR="001A066B" w:rsidRPr="003368E8" w14:paraId="4EC5C42D" w14:textId="77777777" w:rsidTr="000F7968"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455DFB8C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Код (или несколько кодов) по </w:t>
            </w:r>
            <w:hyperlink r:id="rId21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 (подвид)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7F995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18.12.14.141</w:t>
            </w:r>
          </w:p>
        </w:tc>
        <w:tc>
          <w:tcPr>
            <w:tcW w:w="2281" w:type="pct"/>
          </w:tcPr>
          <w:p w14:paraId="187EAD29" w14:textId="77777777" w:rsidR="001A066B" w:rsidRPr="003368E8" w:rsidRDefault="001A066B" w:rsidP="001A066B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1A066B" w:rsidRPr="003368E8" w14:paraId="33BB8D5A" w14:textId="77777777" w:rsidTr="000F7968">
        <w:trPr>
          <w:gridAfter w:val="1"/>
          <w:wAfter w:w="2281" w:type="pct"/>
          <w:trHeight w:val="590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03DABA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(или несколько наименований) в соответствии с </w:t>
            </w:r>
            <w:hyperlink r:id="rId22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AC604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2F21">
              <w:rPr>
                <w:rFonts w:ascii="Times New Roman" w:eastAsia="Times New Roman" w:hAnsi="Times New Roman" w:cs="Times New Roman"/>
                <w:lang w:eastAsia="ru-RU"/>
              </w:rPr>
              <w:t>учебники</w:t>
            </w:r>
          </w:p>
        </w:tc>
      </w:tr>
      <w:tr w:rsidR="001A066B" w:rsidRPr="003368E8" w14:paraId="73385B2E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2A7FF3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7B6758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 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шт.</w:t>
            </w:r>
          </w:p>
        </w:tc>
      </w:tr>
      <w:tr w:rsidR="001A066B" w:rsidRPr="003368E8" w14:paraId="4433164C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0EE719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C49FCB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/>
              </w:rPr>
            </w:pP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 календарных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дней с момента подписания договора</w:t>
            </w:r>
          </w:p>
        </w:tc>
      </w:tr>
      <w:tr w:rsidR="001A066B" w:rsidRPr="003368E8" w14:paraId="0110EBA4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EB3C7F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CBAA4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г.Новополоцк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ул.Блохина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</w:t>
            </w:r>
          </w:p>
        </w:tc>
      </w:tr>
      <w:tr w:rsidR="001A066B" w:rsidRPr="003368E8" w14:paraId="458C26A9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012C9FB0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Ориентировочная стоимость предмета государственной закупки по части (лоту) 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F6E3C1" w14:textId="724E15DF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280 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руб.</w:t>
            </w:r>
          </w:p>
        </w:tc>
      </w:tr>
      <w:tr w:rsidR="001A066B" w:rsidRPr="003368E8" w14:paraId="1B036BAD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B3EDC9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B605A6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еспубликанский бюджет</w:t>
            </w:r>
          </w:p>
        </w:tc>
      </w:tr>
      <w:tr w:rsidR="001A066B" w:rsidRPr="003368E8" w14:paraId="53B08132" w14:textId="77777777" w:rsidTr="000F7968">
        <w:trPr>
          <w:gridAfter w:val="1"/>
          <w:wAfter w:w="2281" w:type="pct"/>
        </w:trPr>
        <w:tc>
          <w:tcPr>
            <w:tcW w:w="27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21D06B49" w14:textId="76D49D19" w:rsidR="001A066B" w:rsidRPr="00441BC1" w:rsidRDefault="001A066B" w:rsidP="000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C1">
              <w:rPr>
                <w:rFonts w:ascii="Times New Roman" w:eastAsia="Times New Roman" w:hAnsi="Times New Roman" w:cs="Times New Roman"/>
              </w:rPr>
              <w:t>Часть (лот) № 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1A066B" w:rsidRPr="003368E8" w14:paraId="7BFC7DB6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59456A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товаров (работ,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8BCB7" w14:textId="71D719DE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1378">
              <w:rPr>
                <w:rFonts w:ascii="Times New Roman" w:eastAsia="Times New Roman" w:hAnsi="Times New Roman" w:cs="Times New Roman"/>
                <w:lang w:eastAsia="ru-RU"/>
              </w:rPr>
              <w:t xml:space="preserve">Общий курс </w:t>
            </w:r>
            <w:proofErr w:type="gramStart"/>
            <w:r w:rsidRPr="00461378">
              <w:rPr>
                <w:rFonts w:ascii="Times New Roman" w:eastAsia="Times New Roman" w:hAnsi="Times New Roman" w:cs="Times New Roman"/>
                <w:lang w:eastAsia="ru-RU"/>
              </w:rPr>
              <w:t>физики :</w:t>
            </w:r>
            <w:proofErr w:type="gramEnd"/>
            <w:r w:rsidRPr="00461378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: в 5 томах. Том 3 / Д. В. Сивухин. — 6-е изд., </w:t>
            </w:r>
            <w:proofErr w:type="spellStart"/>
            <w:r w:rsidRPr="00461378">
              <w:rPr>
                <w:rFonts w:ascii="Times New Roman" w:eastAsia="Times New Roman" w:hAnsi="Times New Roman" w:cs="Times New Roman"/>
                <w:lang w:eastAsia="ru-RU"/>
              </w:rPr>
              <w:t>стереот</w:t>
            </w:r>
            <w:proofErr w:type="spellEnd"/>
            <w:r w:rsidRPr="00461378">
              <w:rPr>
                <w:rFonts w:ascii="Times New Roman" w:eastAsia="Times New Roman" w:hAnsi="Times New Roman" w:cs="Times New Roman"/>
                <w:lang w:eastAsia="ru-RU"/>
              </w:rPr>
              <w:t>., 2020.</w:t>
            </w:r>
          </w:p>
        </w:tc>
      </w:tr>
      <w:tr w:rsidR="001A066B" w:rsidRPr="003368E8" w14:paraId="6B25D135" w14:textId="77777777" w:rsidTr="000F7968"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206FA907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Код (или несколько кодов) по </w:t>
            </w:r>
            <w:hyperlink r:id="rId23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 (подвид)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43965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18.12.14.141</w:t>
            </w:r>
          </w:p>
        </w:tc>
        <w:tc>
          <w:tcPr>
            <w:tcW w:w="2281" w:type="pct"/>
          </w:tcPr>
          <w:p w14:paraId="7B0ADF4F" w14:textId="77777777" w:rsidR="001A066B" w:rsidRPr="003368E8" w:rsidRDefault="001A066B" w:rsidP="001A066B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1A066B" w:rsidRPr="003368E8" w14:paraId="5D40E75A" w14:textId="77777777" w:rsidTr="000F7968">
        <w:trPr>
          <w:gridAfter w:val="1"/>
          <w:wAfter w:w="2281" w:type="pct"/>
          <w:trHeight w:val="590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D7D3AB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(или несколько наименований) в соответствии с </w:t>
            </w:r>
            <w:hyperlink r:id="rId24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012E1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2F21">
              <w:rPr>
                <w:rFonts w:ascii="Times New Roman" w:eastAsia="Times New Roman" w:hAnsi="Times New Roman" w:cs="Times New Roman"/>
                <w:lang w:eastAsia="ru-RU"/>
              </w:rPr>
              <w:t>учебники</w:t>
            </w:r>
          </w:p>
        </w:tc>
      </w:tr>
      <w:tr w:rsidR="001A066B" w:rsidRPr="003368E8" w14:paraId="3634082A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F84894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052A49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 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шт.</w:t>
            </w:r>
          </w:p>
        </w:tc>
      </w:tr>
      <w:tr w:rsidR="001A066B" w:rsidRPr="003368E8" w14:paraId="55FBCE0B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29FE57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0F033B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/>
              </w:rPr>
            </w:pP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 календарных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дней с момента подписания договора</w:t>
            </w:r>
          </w:p>
        </w:tc>
      </w:tr>
      <w:tr w:rsidR="001A066B" w:rsidRPr="003368E8" w14:paraId="1034F495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1C4D25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8536B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г.Новополоцк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ул.Блохина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</w:t>
            </w:r>
          </w:p>
        </w:tc>
      </w:tr>
      <w:tr w:rsidR="001A066B" w:rsidRPr="003368E8" w14:paraId="7DBE42F9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5A97C142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Ориентировочная стоимость предмета государственной закупки по части (лоту) 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DDE59C" w14:textId="0965D425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190 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руб.</w:t>
            </w:r>
          </w:p>
        </w:tc>
      </w:tr>
      <w:tr w:rsidR="001A066B" w:rsidRPr="003368E8" w14:paraId="579A0F55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1C383B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A5E6F4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еспубликанский бюджет</w:t>
            </w:r>
          </w:p>
        </w:tc>
      </w:tr>
      <w:tr w:rsidR="001A066B" w:rsidRPr="003368E8" w14:paraId="7B18E841" w14:textId="77777777" w:rsidTr="000F7968">
        <w:trPr>
          <w:gridAfter w:val="1"/>
          <w:wAfter w:w="2281" w:type="pct"/>
        </w:trPr>
        <w:tc>
          <w:tcPr>
            <w:tcW w:w="27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47B80EB4" w14:textId="5EF8E150" w:rsidR="001A066B" w:rsidRPr="00441BC1" w:rsidRDefault="001A066B" w:rsidP="000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C1">
              <w:rPr>
                <w:rFonts w:ascii="Times New Roman" w:eastAsia="Times New Roman" w:hAnsi="Times New Roman" w:cs="Times New Roman"/>
              </w:rPr>
              <w:t>Часть (лот) № 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1A066B" w:rsidRPr="003368E8" w14:paraId="08A3AEFE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92EFCA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5DAB1" w14:textId="05436CAD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125">
              <w:rPr>
                <w:rFonts w:ascii="Times New Roman" w:eastAsia="Times New Roman" w:hAnsi="Times New Roman" w:cs="Times New Roman"/>
                <w:lang w:eastAsia="ru-RU"/>
              </w:rPr>
              <w:t>Общий курс физики: учебное пособие: в 5 томах. Том 4 / Д. В. Сивухин. -, 2021.</w:t>
            </w:r>
          </w:p>
        </w:tc>
      </w:tr>
      <w:tr w:rsidR="001A066B" w:rsidRPr="003368E8" w14:paraId="2C0EFF3A" w14:textId="77777777" w:rsidTr="000F7968"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0A7CEEF7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Код (или несколько кодов) по </w:t>
            </w:r>
            <w:hyperlink r:id="rId25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 (подвид)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81F0B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18.12.14.141</w:t>
            </w:r>
          </w:p>
        </w:tc>
        <w:tc>
          <w:tcPr>
            <w:tcW w:w="2281" w:type="pct"/>
          </w:tcPr>
          <w:p w14:paraId="64FBD45E" w14:textId="77777777" w:rsidR="001A066B" w:rsidRPr="003368E8" w:rsidRDefault="001A066B" w:rsidP="001A066B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1A066B" w:rsidRPr="003368E8" w14:paraId="4553A5F5" w14:textId="77777777" w:rsidTr="000F7968">
        <w:trPr>
          <w:gridAfter w:val="1"/>
          <w:wAfter w:w="2281" w:type="pct"/>
          <w:trHeight w:val="590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622F2F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(или несколько наименований) в соответствии с </w:t>
            </w:r>
            <w:hyperlink r:id="rId26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8F31F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2F21">
              <w:rPr>
                <w:rFonts w:ascii="Times New Roman" w:eastAsia="Times New Roman" w:hAnsi="Times New Roman" w:cs="Times New Roman"/>
                <w:lang w:eastAsia="ru-RU"/>
              </w:rPr>
              <w:t>учебники</w:t>
            </w:r>
          </w:p>
        </w:tc>
      </w:tr>
      <w:tr w:rsidR="001A066B" w:rsidRPr="003368E8" w14:paraId="1C200320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127C99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42D632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 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шт.</w:t>
            </w:r>
          </w:p>
        </w:tc>
      </w:tr>
      <w:tr w:rsidR="001A066B" w:rsidRPr="003368E8" w14:paraId="63B27E85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2496A1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B35435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/>
              </w:rPr>
            </w:pP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 календарных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дней с момента подписания договора</w:t>
            </w:r>
          </w:p>
        </w:tc>
      </w:tr>
      <w:tr w:rsidR="001A066B" w:rsidRPr="003368E8" w14:paraId="0EEDD76C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ACAB87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D3381" w14:textId="77777777" w:rsidR="001A066B" w:rsidRPr="00441BC1" w:rsidRDefault="001A066B" w:rsidP="001A0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г.Новополоцк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ул.Блохина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</w:t>
            </w:r>
          </w:p>
        </w:tc>
      </w:tr>
      <w:tr w:rsidR="001A066B" w:rsidRPr="003368E8" w14:paraId="5647635C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556E11DD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Ориентировочная стоимость предмета государственной закупки по части (лоту) 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B03DFF" w14:textId="743353FB" w:rsidR="001A066B" w:rsidRPr="00441BC1" w:rsidRDefault="00CF343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250</w:t>
            </w:r>
            <w:r w:rsidR="001A066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="001A066B"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руб.</w:t>
            </w:r>
          </w:p>
        </w:tc>
      </w:tr>
      <w:tr w:rsidR="001A066B" w:rsidRPr="003368E8" w14:paraId="5236A01C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BBA6DA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FCB849" w14:textId="77777777" w:rsidR="001A066B" w:rsidRPr="00441BC1" w:rsidRDefault="001A066B" w:rsidP="001A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еспубликанский бюджет</w:t>
            </w:r>
          </w:p>
        </w:tc>
      </w:tr>
      <w:tr w:rsidR="00CF343B" w:rsidRPr="003368E8" w14:paraId="0E145017" w14:textId="77777777" w:rsidTr="000F7968">
        <w:trPr>
          <w:gridAfter w:val="1"/>
          <w:wAfter w:w="2281" w:type="pct"/>
        </w:trPr>
        <w:tc>
          <w:tcPr>
            <w:tcW w:w="27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6E3F5106" w14:textId="064A47E4" w:rsidR="00CF343B" w:rsidRPr="00441BC1" w:rsidRDefault="00CF343B" w:rsidP="000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C1">
              <w:rPr>
                <w:rFonts w:ascii="Times New Roman" w:eastAsia="Times New Roman" w:hAnsi="Times New Roman" w:cs="Times New Roman"/>
              </w:rPr>
              <w:t>Часть (лот) № 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CF343B" w:rsidRPr="003368E8" w14:paraId="2CA60D7C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512E0A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00B81" w14:textId="35971E6E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125">
              <w:rPr>
                <w:rFonts w:ascii="Times New Roman" w:eastAsia="Times New Roman" w:hAnsi="Times New Roman" w:cs="Times New Roman"/>
                <w:lang w:eastAsia="ru-RU"/>
              </w:rPr>
              <w:t xml:space="preserve">Общий курс </w:t>
            </w:r>
            <w:proofErr w:type="gramStart"/>
            <w:r w:rsidRPr="003D6125">
              <w:rPr>
                <w:rFonts w:ascii="Times New Roman" w:eastAsia="Times New Roman" w:hAnsi="Times New Roman" w:cs="Times New Roman"/>
                <w:lang w:eastAsia="ru-RU"/>
              </w:rPr>
              <w:t>физики :</w:t>
            </w:r>
            <w:proofErr w:type="gramEnd"/>
            <w:r w:rsidRPr="003D6125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: в 5 томах . Том 5/ Д. В. Сивухин. — 3-е изд., </w:t>
            </w:r>
            <w:proofErr w:type="spellStart"/>
            <w:r w:rsidRPr="003D6125">
              <w:rPr>
                <w:rFonts w:ascii="Times New Roman" w:eastAsia="Times New Roman" w:hAnsi="Times New Roman" w:cs="Times New Roman"/>
                <w:lang w:eastAsia="ru-RU"/>
              </w:rPr>
              <w:t>стереот</w:t>
            </w:r>
            <w:proofErr w:type="spellEnd"/>
            <w:proofErr w:type="gramStart"/>
            <w:r w:rsidRPr="003D6125">
              <w:rPr>
                <w:rFonts w:ascii="Times New Roman" w:eastAsia="Times New Roman" w:hAnsi="Times New Roman" w:cs="Times New Roman"/>
                <w:lang w:eastAsia="ru-RU"/>
              </w:rPr>
              <w:t>. ,</w:t>
            </w:r>
            <w:proofErr w:type="gramEnd"/>
            <w:r w:rsidRPr="003D6125">
              <w:rPr>
                <w:rFonts w:ascii="Times New Roman" w:eastAsia="Times New Roman" w:hAnsi="Times New Roman" w:cs="Times New Roman"/>
                <w:lang w:eastAsia="ru-RU"/>
              </w:rPr>
              <w:t xml:space="preserve"> 2020</w:t>
            </w:r>
            <w:r w:rsidRPr="00C34AB5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</w:p>
        </w:tc>
      </w:tr>
      <w:tr w:rsidR="00CF343B" w:rsidRPr="003368E8" w14:paraId="3EBC29EE" w14:textId="77777777" w:rsidTr="000F7968"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79601BAB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Код (или несколько кодов) по </w:t>
            </w:r>
            <w:hyperlink r:id="rId27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 (подвид)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27637" w14:textId="77777777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18.12.14.141</w:t>
            </w:r>
          </w:p>
        </w:tc>
        <w:tc>
          <w:tcPr>
            <w:tcW w:w="2281" w:type="pct"/>
          </w:tcPr>
          <w:p w14:paraId="1A4E0901" w14:textId="77777777" w:rsidR="00CF343B" w:rsidRPr="003368E8" w:rsidRDefault="00CF343B" w:rsidP="00CF343B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F343B" w:rsidRPr="003368E8" w14:paraId="6F452BCE" w14:textId="77777777" w:rsidTr="000F7968">
        <w:trPr>
          <w:gridAfter w:val="1"/>
          <w:wAfter w:w="2281" w:type="pct"/>
          <w:trHeight w:val="590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A15CA3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(или несколько наименований) в соответствии с </w:t>
            </w:r>
            <w:hyperlink r:id="rId28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BB67F" w14:textId="77777777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2F21">
              <w:rPr>
                <w:rFonts w:ascii="Times New Roman" w:eastAsia="Times New Roman" w:hAnsi="Times New Roman" w:cs="Times New Roman"/>
                <w:lang w:eastAsia="ru-RU"/>
              </w:rPr>
              <w:t>учебники</w:t>
            </w:r>
          </w:p>
        </w:tc>
      </w:tr>
      <w:tr w:rsidR="00CF343B" w:rsidRPr="003368E8" w14:paraId="26F5B1F9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AE7FD6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6B1448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 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шт.</w:t>
            </w:r>
          </w:p>
        </w:tc>
      </w:tr>
      <w:tr w:rsidR="00CF343B" w:rsidRPr="003368E8" w14:paraId="19325580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B9708E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1FC76B" w14:textId="77777777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/>
              </w:rPr>
            </w:pP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 календарных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дней с момента подписания договора</w:t>
            </w:r>
          </w:p>
        </w:tc>
      </w:tr>
      <w:tr w:rsidR="00CF343B" w:rsidRPr="003368E8" w14:paraId="70B77F9A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06CC44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73276" w14:textId="77777777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г.Новополоцк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ул.Блохина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</w:t>
            </w:r>
          </w:p>
        </w:tc>
      </w:tr>
      <w:tr w:rsidR="00CF343B" w:rsidRPr="003368E8" w14:paraId="0B4276DA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4AA733A0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Ориентировочная стоимость предмета государственной закупки по части (лоту) 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74648F" w14:textId="6503A224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230 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руб.</w:t>
            </w:r>
          </w:p>
        </w:tc>
      </w:tr>
      <w:tr w:rsidR="00CF343B" w:rsidRPr="003368E8" w14:paraId="1DB7A296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D645D1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411461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еспубликанский бюджет</w:t>
            </w:r>
          </w:p>
        </w:tc>
      </w:tr>
      <w:tr w:rsidR="00CF343B" w:rsidRPr="003368E8" w14:paraId="51063495" w14:textId="77777777" w:rsidTr="000F7968">
        <w:trPr>
          <w:gridAfter w:val="1"/>
          <w:wAfter w:w="2281" w:type="pct"/>
        </w:trPr>
        <w:tc>
          <w:tcPr>
            <w:tcW w:w="27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4A08DCAA" w14:textId="3B9963D2" w:rsidR="00CF343B" w:rsidRPr="00441BC1" w:rsidRDefault="00CF343B" w:rsidP="000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C1">
              <w:rPr>
                <w:rFonts w:ascii="Times New Roman" w:eastAsia="Times New Roman" w:hAnsi="Times New Roman" w:cs="Times New Roman"/>
              </w:rPr>
              <w:t>Часть (лот) № </w:t>
            </w: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CF343B" w:rsidRPr="003368E8" w14:paraId="7F44F3EE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1C1543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8A314" w14:textId="4DB82EF3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125">
              <w:rPr>
                <w:rFonts w:ascii="Times New Roman" w:eastAsia="Times New Roman" w:hAnsi="Times New Roman" w:cs="Times New Roman"/>
                <w:lang w:eastAsia="ru-RU"/>
              </w:rPr>
              <w:t>Задачи по общей физике / И. Е. Иродов. — 19-е изд., стер., 2023.</w:t>
            </w:r>
          </w:p>
        </w:tc>
      </w:tr>
      <w:tr w:rsidR="00CF343B" w:rsidRPr="003368E8" w14:paraId="0A61D2C9" w14:textId="77777777" w:rsidTr="000F7968"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134EDE1C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Код (или несколько кодов) по </w:t>
            </w:r>
            <w:hyperlink r:id="rId29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 (подвид)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B9A55" w14:textId="77777777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18.12.14.141</w:t>
            </w:r>
          </w:p>
        </w:tc>
        <w:tc>
          <w:tcPr>
            <w:tcW w:w="2281" w:type="pct"/>
          </w:tcPr>
          <w:p w14:paraId="794C97A0" w14:textId="77777777" w:rsidR="00CF343B" w:rsidRPr="003368E8" w:rsidRDefault="00CF343B" w:rsidP="00CF343B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F343B" w:rsidRPr="003368E8" w14:paraId="3B1FC93D" w14:textId="77777777" w:rsidTr="000F7968">
        <w:trPr>
          <w:gridAfter w:val="1"/>
          <w:wAfter w:w="2281" w:type="pct"/>
          <w:trHeight w:val="590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E00DA8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(или несколько наименований) в соответствии с </w:t>
            </w:r>
            <w:hyperlink r:id="rId30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8DF6A" w14:textId="77777777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2F21">
              <w:rPr>
                <w:rFonts w:ascii="Times New Roman" w:eastAsia="Times New Roman" w:hAnsi="Times New Roman" w:cs="Times New Roman"/>
                <w:lang w:eastAsia="ru-RU"/>
              </w:rPr>
              <w:t>учебники</w:t>
            </w:r>
          </w:p>
        </w:tc>
      </w:tr>
      <w:tr w:rsidR="00CF343B" w:rsidRPr="003368E8" w14:paraId="60FDDB1A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77F9EF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BC1853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 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шт.</w:t>
            </w:r>
          </w:p>
        </w:tc>
      </w:tr>
      <w:tr w:rsidR="00CF343B" w:rsidRPr="003368E8" w14:paraId="09551C54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CB6212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7DF60C" w14:textId="77777777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/>
              </w:rPr>
            </w:pP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 календарных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дней с момента подписания договора</w:t>
            </w:r>
          </w:p>
        </w:tc>
      </w:tr>
      <w:tr w:rsidR="00CF343B" w:rsidRPr="003368E8" w14:paraId="702409E2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2C808F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CB0B6" w14:textId="77777777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г.Новополоцк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ул.Блохина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</w:t>
            </w:r>
          </w:p>
        </w:tc>
      </w:tr>
      <w:tr w:rsidR="00CF343B" w:rsidRPr="003368E8" w14:paraId="4B2572D5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319C2627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Ориентировочная стоимость предмета государственной закупки по части (лоту) 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70742B" w14:textId="6D65A9B9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240 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руб.</w:t>
            </w:r>
          </w:p>
        </w:tc>
      </w:tr>
      <w:tr w:rsidR="00CF343B" w:rsidRPr="003368E8" w14:paraId="07A8B22F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32DB7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EDCB9A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еспубликанский бюджет</w:t>
            </w:r>
          </w:p>
        </w:tc>
      </w:tr>
      <w:tr w:rsidR="00CF343B" w:rsidRPr="003368E8" w14:paraId="13029B58" w14:textId="77777777" w:rsidTr="000F7968">
        <w:trPr>
          <w:gridAfter w:val="1"/>
          <w:wAfter w:w="2281" w:type="pct"/>
        </w:trPr>
        <w:tc>
          <w:tcPr>
            <w:tcW w:w="27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1CB626FE" w14:textId="5ACF636E" w:rsidR="00CF343B" w:rsidRPr="00441BC1" w:rsidRDefault="00CF343B" w:rsidP="000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C1">
              <w:rPr>
                <w:rFonts w:ascii="Times New Roman" w:eastAsia="Times New Roman" w:hAnsi="Times New Roman" w:cs="Times New Roman"/>
              </w:rPr>
              <w:t>Часть (лот) № 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CF343B" w:rsidRPr="003368E8" w14:paraId="7E802E4D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0E33DE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8AEA1" w14:textId="7F974363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125">
              <w:rPr>
                <w:rFonts w:ascii="Times New Roman" w:eastAsia="Times New Roman" w:hAnsi="Times New Roman" w:cs="Times New Roman"/>
                <w:lang w:eastAsia="ru-RU"/>
              </w:rPr>
              <w:t>История и методология физики: учебник/ В.А. Ильин, В.В. Кудрявцев., 2022</w:t>
            </w:r>
          </w:p>
        </w:tc>
      </w:tr>
      <w:tr w:rsidR="00CF343B" w:rsidRPr="003368E8" w14:paraId="4A3D4234" w14:textId="77777777" w:rsidTr="000F7968"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167D3BAF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Код (или несколько кодов) по </w:t>
            </w:r>
            <w:hyperlink r:id="rId31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 (подвид)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757DA" w14:textId="77777777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18.12.14.141</w:t>
            </w:r>
          </w:p>
        </w:tc>
        <w:tc>
          <w:tcPr>
            <w:tcW w:w="2281" w:type="pct"/>
          </w:tcPr>
          <w:p w14:paraId="60A237A3" w14:textId="77777777" w:rsidR="00CF343B" w:rsidRPr="003368E8" w:rsidRDefault="00CF343B" w:rsidP="00CF343B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F343B" w:rsidRPr="003368E8" w14:paraId="451D1647" w14:textId="77777777" w:rsidTr="000F7968">
        <w:trPr>
          <w:gridAfter w:val="1"/>
          <w:wAfter w:w="2281" w:type="pct"/>
          <w:trHeight w:val="590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21A480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(или несколько наименований) в соответствии с </w:t>
            </w:r>
            <w:hyperlink r:id="rId32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093A6" w14:textId="77777777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2F21">
              <w:rPr>
                <w:rFonts w:ascii="Times New Roman" w:eastAsia="Times New Roman" w:hAnsi="Times New Roman" w:cs="Times New Roman"/>
                <w:lang w:eastAsia="ru-RU"/>
              </w:rPr>
              <w:t>учебники</w:t>
            </w:r>
          </w:p>
        </w:tc>
      </w:tr>
      <w:tr w:rsidR="00CF343B" w:rsidRPr="003368E8" w14:paraId="20E95BED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EC8CDF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E4E9C8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 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шт.</w:t>
            </w:r>
          </w:p>
        </w:tc>
      </w:tr>
      <w:tr w:rsidR="00CF343B" w:rsidRPr="003368E8" w14:paraId="14117E77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784467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E4EAD4" w14:textId="77777777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/>
              </w:rPr>
            </w:pP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 календарных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дней с момента подписания договора</w:t>
            </w:r>
          </w:p>
        </w:tc>
      </w:tr>
      <w:tr w:rsidR="00CF343B" w:rsidRPr="003368E8" w14:paraId="6EDDAAF4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2D5E96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2AC03" w14:textId="77777777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г.Новополоцк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ул.Блохина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</w:t>
            </w:r>
          </w:p>
        </w:tc>
      </w:tr>
      <w:tr w:rsidR="00CF343B" w:rsidRPr="003368E8" w14:paraId="626E86E2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48F457DD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Ориентировочная стоимость предмета государственной закупки по части (лоту) 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DB91A0" w14:textId="7B388A33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280 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руб.</w:t>
            </w:r>
          </w:p>
        </w:tc>
      </w:tr>
      <w:tr w:rsidR="00CF343B" w:rsidRPr="003368E8" w14:paraId="7B387871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396B30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D1D72B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еспубликанский бюджет</w:t>
            </w:r>
          </w:p>
        </w:tc>
      </w:tr>
      <w:tr w:rsidR="00CF343B" w:rsidRPr="003368E8" w14:paraId="36D748CF" w14:textId="77777777" w:rsidTr="000F7968">
        <w:trPr>
          <w:gridAfter w:val="1"/>
          <w:wAfter w:w="2281" w:type="pct"/>
        </w:trPr>
        <w:tc>
          <w:tcPr>
            <w:tcW w:w="27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3C4ED1E6" w14:textId="3A7C5861" w:rsidR="00CF343B" w:rsidRPr="00441BC1" w:rsidRDefault="00CF343B" w:rsidP="000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C1">
              <w:rPr>
                <w:rFonts w:ascii="Times New Roman" w:eastAsia="Times New Roman" w:hAnsi="Times New Roman" w:cs="Times New Roman"/>
              </w:rPr>
              <w:t>Часть (лот) № </w:t>
            </w: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CF343B" w:rsidRPr="003368E8" w14:paraId="04CEE7C3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110862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B99FA" w14:textId="7561164D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125">
              <w:rPr>
                <w:rFonts w:ascii="Times New Roman" w:eastAsia="Times New Roman" w:hAnsi="Times New Roman" w:cs="Times New Roman"/>
                <w:lang w:eastAsia="ru-RU"/>
              </w:rPr>
              <w:t xml:space="preserve">Александр </w:t>
            </w:r>
            <w:proofErr w:type="spellStart"/>
            <w:r w:rsidRPr="003D6125">
              <w:rPr>
                <w:rFonts w:ascii="Times New Roman" w:eastAsia="Times New Roman" w:hAnsi="Times New Roman" w:cs="Times New Roman"/>
                <w:lang w:eastAsia="ru-RU"/>
              </w:rPr>
              <w:t>Баркович</w:t>
            </w:r>
            <w:proofErr w:type="spellEnd"/>
            <w:r w:rsidRPr="003D6125">
              <w:rPr>
                <w:rFonts w:ascii="Times New Roman" w:eastAsia="Times New Roman" w:hAnsi="Times New Roman" w:cs="Times New Roman"/>
                <w:lang w:eastAsia="ru-RU"/>
              </w:rPr>
              <w:t>: Интернет-дискурс. Компьютерно-опосредованная коммуникация. Учебное пособие по интернет-лингвистике, 2021</w:t>
            </w:r>
          </w:p>
        </w:tc>
      </w:tr>
      <w:tr w:rsidR="00CF343B" w:rsidRPr="003368E8" w14:paraId="66DC5B00" w14:textId="77777777" w:rsidTr="000F7968"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109DD273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Код (или несколько кодов) по </w:t>
            </w:r>
            <w:hyperlink r:id="rId33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 (подвид)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F3882" w14:textId="77777777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18.12.14.141</w:t>
            </w:r>
          </w:p>
        </w:tc>
        <w:tc>
          <w:tcPr>
            <w:tcW w:w="2281" w:type="pct"/>
          </w:tcPr>
          <w:p w14:paraId="24478595" w14:textId="77777777" w:rsidR="00CF343B" w:rsidRPr="003368E8" w:rsidRDefault="00CF343B" w:rsidP="00CF343B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F343B" w:rsidRPr="003368E8" w14:paraId="32FF151E" w14:textId="77777777" w:rsidTr="000F7968">
        <w:trPr>
          <w:gridAfter w:val="1"/>
          <w:wAfter w:w="2281" w:type="pct"/>
          <w:trHeight w:val="590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9BFFD8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(или несколько наименований) в соответствии с </w:t>
            </w:r>
            <w:hyperlink r:id="rId34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2CA13" w14:textId="77777777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2F21">
              <w:rPr>
                <w:rFonts w:ascii="Times New Roman" w:eastAsia="Times New Roman" w:hAnsi="Times New Roman" w:cs="Times New Roman"/>
                <w:lang w:eastAsia="ru-RU"/>
              </w:rPr>
              <w:t>учебники</w:t>
            </w:r>
          </w:p>
        </w:tc>
      </w:tr>
      <w:tr w:rsidR="00CF343B" w:rsidRPr="003368E8" w14:paraId="2E74A47A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D9EE0C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8E2D83" w14:textId="4D5E04B4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5 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шт.</w:t>
            </w:r>
          </w:p>
        </w:tc>
      </w:tr>
      <w:tr w:rsidR="00CF343B" w:rsidRPr="003368E8" w14:paraId="044CCFFB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D6A467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6DD338" w14:textId="77777777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/>
              </w:rPr>
            </w:pP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 календарных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дней с момента подписания договора</w:t>
            </w:r>
          </w:p>
        </w:tc>
      </w:tr>
      <w:tr w:rsidR="00CF343B" w:rsidRPr="003368E8" w14:paraId="731AC422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D39259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222B7" w14:textId="77777777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г.Новополоцк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ул.Блохина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</w:t>
            </w:r>
          </w:p>
        </w:tc>
      </w:tr>
      <w:tr w:rsidR="00CF343B" w:rsidRPr="003368E8" w14:paraId="754F77E2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64E33DB7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Ориентировочная стоимость предмета государственной закупки по части (лоту) 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C38EF0" w14:textId="16AE8BFF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175 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руб.</w:t>
            </w:r>
          </w:p>
        </w:tc>
      </w:tr>
      <w:tr w:rsidR="00CF343B" w:rsidRPr="003368E8" w14:paraId="4E12143B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B70C1F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58ADD7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еспубликанский бюджет</w:t>
            </w:r>
          </w:p>
        </w:tc>
      </w:tr>
      <w:tr w:rsidR="00CF343B" w:rsidRPr="003368E8" w14:paraId="446CB278" w14:textId="77777777" w:rsidTr="000F7968">
        <w:trPr>
          <w:gridAfter w:val="1"/>
          <w:wAfter w:w="2281" w:type="pct"/>
        </w:trPr>
        <w:tc>
          <w:tcPr>
            <w:tcW w:w="27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6AB88900" w14:textId="77D13847" w:rsidR="00CF343B" w:rsidRPr="00441BC1" w:rsidRDefault="00CF343B" w:rsidP="000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C1">
              <w:rPr>
                <w:rFonts w:ascii="Times New Roman" w:eastAsia="Times New Roman" w:hAnsi="Times New Roman" w:cs="Times New Roman"/>
              </w:rPr>
              <w:t>Часть (лот) № </w:t>
            </w: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CF343B" w:rsidRPr="003368E8" w14:paraId="67B362EC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078DE6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B5E09" w14:textId="1AC7973E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D6125">
              <w:rPr>
                <w:rFonts w:ascii="Times New Roman" w:eastAsia="Times New Roman" w:hAnsi="Times New Roman" w:cs="Times New Roman"/>
                <w:lang w:eastAsia="ru-RU"/>
              </w:rPr>
              <w:t>Левинский</w:t>
            </w:r>
            <w:proofErr w:type="spellEnd"/>
            <w:r w:rsidRPr="003D6125">
              <w:rPr>
                <w:rFonts w:ascii="Times New Roman" w:eastAsia="Times New Roman" w:hAnsi="Times New Roman" w:cs="Times New Roman"/>
                <w:lang w:eastAsia="ru-RU"/>
              </w:rPr>
              <w:t>, К.А.: Полный курс латинского языка, 2022</w:t>
            </w:r>
          </w:p>
        </w:tc>
      </w:tr>
      <w:tr w:rsidR="00CF343B" w:rsidRPr="003368E8" w14:paraId="286887E6" w14:textId="77777777" w:rsidTr="000F7968"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67E6E7E6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Код (или несколько кодов) по </w:t>
            </w:r>
            <w:hyperlink r:id="rId35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 (подвид)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B5F8A" w14:textId="77777777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18.12.14.141</w:t>
            </w:r>
          </w:p>
        </w:tc>
        <w:tc>
          <w:tcPr>
            <w:tcW w:w="2281" w:type="pct"/>
          </w:tcPr>
          <w:p w14:paraId="6C6CE3B5" w14:textId="77777777" w:rsidR="00CF343B" w:rsidRPr="003368E8" w:rsidRDefault="00CF343B" w:rsidP="00CF343B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F343B" w:rsidRPr="003368E8" w14:paraId="03B8716A" w14:textId="77777777" w:rsidTr="000F7968">
        <w:trPr>
          <w:gridAfter w:val="1"/>
          <w:wAfter w:w="2281" w:type="pct"/>
          <w:trHeight w:val="590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3240D2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(или несколько наименований) в соответствии с </w:t>
            </w:r>
            <w:hyperlink r:id="rId36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D8FF5" w14:textId="77777777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2F21">
              <w:rPr>
                <w:rFonts w:ascii="Times New Roman" w:eastAsia="Times New Roman" w:hAnsi="Times New Roman" w:cs="Times New Roman"/>
                <w:lang w:eastAsia="ru-RU"/>
              </w:rPr>
              <w:t>учебники</w:t>
            </w:r>
          </w:p>
        </w:tc>
      </w:tr>
      <w:tr w:rsidR="00CF343B" w:rsidRPr="003368E8" w14:paraId="2F7B7CF1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E3A6F4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88C85E" w14:textId="42DCE4EB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 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шт.</w:t>
            </w:r>
          </w:p>
        </w:tc>
      </w:tr>
      <w:tr w:rsidR="00CF343B" w:rsidRPr="003368E8" w14:paraId="4D3EC258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74E545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8C58FD" w14:textId="77777777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/>
              </w:rPr>
            </w:pP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 календарных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дней с момента подписания договора</w:t>
            </w:r>
          </w:p>
        </w:tc>
      </w:tr>
      <w:tr w:rsidR="00CF343B" w:rsidRPr="003368E8" w14:paraId="3C907845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B27B0A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71D02" w14:textId="77777777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г.Новополоцк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ул.Блохина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</w:t>
            </w:r>
          </w:p>
        </w:tc>
      </w:tr>
      <w:tr w:rsidR="00CF343B" w:rsidRPr="003368E8" w14:paraId="0CADBBCB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0D62BECB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Ориентировочная стоимость предмета государственной закупки по части (лоту) 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3E2F6A" w14:textId="066774E6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50 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руб.</w:t>
            </w:r>
          </w:p>
        </w:tc>
      </w:tr>
      <w:tr w:rsidR="00CF343B" w:rsidRPr="003368E8" w14:paraId="151D0B6C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0A1CC3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FE194B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еспубликанский бюджет</w:t>
            </w:r>
          </w:p>
        </w:tc>
      </w:tr>
      <w:tr w:rsidR="00CF343B" w:rsidRPr="003368E8" w14:paraId="42657DFF" w14:textId="77777777" w:rsidTr="000F7968">
        <w:trPr>
          <w:gridAfter w:val="1"/>
          <w:wAfter w:w="2281" w:type="pct"/>
        </w:trPr>
        <w:tc>
          <w:tcPr>
            <w:tcW w:w="27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1E0F0CA9" w14:textId="04785211" w:rsidR="00CF343B" w:rsidRPr="00441BC1" w:rsidRDefault="00CF343B" w:rsidP="000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C1">
              <w:rPr>
                <w:rFonts w:ascii="Times New Roman" w:eastAsia="Times New Roman" w:hAnsi="Times New Roman" w:cs="Times New Roman"/>
              </w:rPr>
              <w:t>Часть (лот) № </w:t>
            </w: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CF343B" w:rsidRPr="003368E8" w14:paraId="731CCB5B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9F67DE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08D62" w14:textId="5DD67C89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125">
              <w:rPr>
                <w:rFonts w:ascii="Times New Roman" w:eastAsia="Times New Roman" w:hAnsi="Times New Roman" w:cs="Times New Roman"/>
                <w:lang w:eastAsia="ru-RU"/>
              </w:rPr>
              <w:t xml:space="preserve">Гончарова, Н. А. Латинский </w:t>
            </w:r>
            <w:proofErr w:type="gramStart"/>
            <w:r w:rsidRPr="003D6125">
              <w:rPr>
                <w:rFonts w:ascii="Times New Roman" w:eastAsia="Times New Roman" w:hAnsi="Times New Roman" w:cs="Times New Roman"/>
                <w:lang w:eastAsia="ru-RU"/>
              </w:rPr>
              <w:t>язык :</w:t>
            </w:r>
            <w:proofErr w:type="gramEnd"/>
            <w:r w:rsidRPr="003D6125">
              <w:rPr>
                <w:rFonts w:ascii="Times New Roman" w:eastAsia="Times New Roman" w:hAnsi="Times New Roman" w:cs="Times New Roman"/>
                <w:lang w:eastAsia="ru-RU"/>
              </w:rPr>
              <w:t xml:space="preserve"> учебник / Н.А. Гончарова. — 5-е изд.,</w:t>
            </w:r>
          </w:p>
        </w:tc>
      </w:tr>
      <w:tr w:rsidR="00CF343B" w:rsidRPr="003368E8" w14:paraId="4EB50AC1" w14:textId="77777777" w:rsidTr="000F7968"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32B24B56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Код (или несколько кодов) по </w:t>
            </w:r>
            <w:hyperlink r:id="rId37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 (подвид)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0DDA8" w14:textId="77777777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18.12.14.141</w:t>
            </w:r>
          </w:p>
        </w:tc>
        <w:tc>
          <w:tcPr>
            <w:tcW w:w="2281" w:type="pct"/>
          </w:tcPr>
          <w:p w14:paraId="254477CF" w14:textId="77777777" w:rsidR="00CF343B" w:rsidRPr="003368E8" w:rsidRDefault="00CF343B" w:rsidP="00CF343B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F343B" w:rsidRPr="003368E8" w14:paraId="297CA46F" w14:textId="77777777" w:rsidTr="000F7968">
        <w:trPr>
          <w:gridAfter w:val="1"/>
          <w:wAfter w:w="2281" w:type="pct"/>
          <w:trHeight w:val="590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6A5DB1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(или несколько наименований) в соответствии с </w:t>
            </w:r>
            <w:hyperlink r:id="rId38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8FF08" w14:textId="77777777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2F21">
              <w:rPr>
                <w:rFonts w:ascii="Times New Roman" w:eastAsia="Times New Roman" w:hAnsi="Times New Roman" w:cs="Times New Roman"/>
                <w:lang w:eastAsia="ru-RU"/>
              </w:rPr>
              <w:t>учебники</w:t>
            </w:r>
          </w:p>
        </w:tc>
      </w:tr>
      <w:tr w:rsidR="00CF343B" w:rsidRPr="003368E8" w14:paraId="6B5393B6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BCF797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731759" w14:textId="5CABB5AE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4 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шт.</w:t>
            </w:r>
          </w:p>
        </w:tc>
      </w:tr>
      <w:tr w:rsidR="00CF343B" w:rsidRPr="003368E8" w14:paraId="70C90A93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5699EB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5B75F6" w14:textId="77777777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/>
              </w:rPr>
            </w:pP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 календарных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дней с момента подписания договора</w:t>
            </w:r>
          </w:p>
        </w:tc>
      </w:tr>
      <w:tr w:rsidR="00CF343B" w:rsidRPr="003368E8" w14:paraId="4E6779BA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A7980D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1174C" w14:textId="77777777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г.Новополоцк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ул.Блохина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</w:t>
            </w:r>
          </w:p>
        </w:tc>
      </w:tr>
      <w:tr w:rsidR="00CF343B" w:rsidRPr="003368E8" w14:paraId="0FDD9ACA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72B5BA78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Ориентировочная стоимость предмета государственной закупки по части (лоту) 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BF8EFF" w14:textId="2D5FF25F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420 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руб.</w:t>
            </w:r>
          </w:p>
        </w:tc>
      </w:tr>
      <w:tr w:rsidR="00CF343B" w:rsidRPr="003368E8" w14:paraId="3B9DEC5A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87FC2B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E1CDB8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еспубликанский бюджет</w:t>
            </w:r>
          </w:p>
        </w:tc>
      </w:tr>
      <w:tr w:rsidR="00CF343B" w:rsidRPr="003368E8" w14:paraId="6C4446C7" w14:textId="77777777" w:rsidTr="000F7968">
        <w:trPr>
          <w:gridAfter w:val="1"/>
          <w:wAfter w:w="2281" w:type="pct"/>
        </w:trPr>
        <w:tc>
          <w:tcPr>
            <w:tcW w:w="27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14E9E6B4" w14:textId="369C0519" w:rsidR="00CF343B" w:rsidRPr="00441BC1" w:rsidRDefault="00CF343B" w:rsidP="000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C1">
              <w:rPr>
                <w:rFonts w:ascii="Times New Roman" w:eastAsia="Times New Roman" w:hAnsi="Times New Roman" w:cs="Times New Roman"/>
              </w:rPr>
              <w:t>Часть (лот) № </w:t>
            </w: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CF343B" w:rsidRPr="003368E8" w14:paraId="3AE2820C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5C33C3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A6FDE" w14:textId="581B2811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7C96">
              <w:rPr>
                <w:rFonts w:ascii="Times New Roman" w:eastAsia="Times New Roman" w:hAnsi="Times New Roman" w:cs="Times New Roman"/>
                <w:lang w:eastAsia="ru-RU"/>
              </w:rPr>
              <w:t xml:space="preserve">Атомная физика: практикум по решению задач: учебное пособие / С. А. </w:t>
            </w:r>
            <w:proofErr w:type="spellStart"/>
            <w:proofErr w:type="gramStart"/>
            <w:r w:rsidRPr="001E7C96">
              <w:rPr>
                <w:rFonts w:ascii="Times New Roman" w:eastAsia="Times New Roman" w:hAnsi="Times New Roman" w:cs="Times New Roman"/>
                <w:lang w:eastAsia="ru-RU"/>
              </w:rPr>
              <w:t>Маскевич</w:t>
            </w:r>
            <w:proofErr w:type="spellEnd"/>
            <w:r w:rsidRPr="001E7C96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1E7C96">
              <w:rPr>
                <w:rFonts w:ascii="Times New Roman" w:eastAsia="Times New Roman" w:hAnsi="Times New Roman" w:cs="Times New Roman"/>
                <w:lang w:eastAsia="ru-RU"/>
              </w:rPr>
              <w:t xml:space="preserve"> 2023</w:t>
            </w:r>
          </w:p>
        </w:tc>
      </w:tr>
      <w:tr w:rsidR="00CF343B" w:rsidRPr="003368E8" w14:paraId="2DD62D4C" w14:textId="77777777" w:rsidTr="000F7968"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1EA3DD81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Код (или несколько кодов) по </w:t>
            </w:r>
            <w:hyperlink r:id="rId39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 (подвид)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55ADC" w14:textId="77777777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18.12.14.141</w:t>
            </w:r>
          </w:p>
        </w:tc>
        <w:tc>
          <w:tcPr>
            <w:tcW w:w="2281" w:type="pct"/>
          </w:tcPr>
          <w:p w14:paraId="242B57DB" w14:textId="77777777" w:rsidR="00CF343B" w:rsidRPr="003368E8" w:rsidRDefault="00CF343B" w:rsidP="00CF343B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F343B" w:rsidRPr="003368E8" w14:paraId="1F9157AB" w14:textId="77777777" w:rsidTr="000F7968">
        <w:trPr>
          <w:gridAfter w:val="1"/>
          <w:wAfter w:w="2281" w:type="pct"/>
          <w:trHeight w:val="590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94940E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(или несколько наименований) в соответствии с </w:t>
            </w:r>
            <w:hyperlink r:id="rId40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08F97" w14:textId="77777777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2F21">
              <w:rPr>
                <w:rFonts w:ascii="Times New Roman" w:eastAsia="Times New Roman" w:hAnsi="Times New Roman" w:cs="Times New Roman"/>
                <w:lang w:eastAsia="ru-RU"/>
              </w:rPr>
              <w:t>учебники</w:t>
            </w:r>
          </w:p>
        </w:tc>
      </w:tr>
      <w:tr w:rsidR="00CF343B" w:rsidRPr="003368E8" w14:paraId="09C95478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DCFD5C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F07BC7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4 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шт.</w:t>
            </w:r>
          </w:p>
        </w:tc>
      </w:tr>
      <w:tr w:rsidR="00CF343B" w:rsidRPr="003368E8" w14:paraId="65CCB137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BA2489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18644C" w14:textId="77777777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/>
              </w:rPr>
            </w:pP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 календарных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дней с момента подписания договора</w:t>
            </w:r>
          </w:p>
        </w:tc>
      </w:tr>
      <w:tr w:rsidR="00CF343B" w:rsidRPr="003368E8" w14:paraId="4F422ADC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B783B0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3E8AE" w14:textId="77777777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г.Новополоцк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ул.Блохина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</w:t>
            </w:r>
          </w:p>
        </w:tc>
      </w:tr>
      <w:tr w:rsidR="00CF343B" w:rsidRPr="003368E8" w14:paraId="3116D147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387316FC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Ориентировочная стоимость предмета государственной закупки по части (лоту) 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458BF4" w14:textId="705C3F51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560 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руб.</w:t>
            </w:r>
          </w:p>
        </w:tc>
      </w:tr>
      <w:tr w:rsidR="00CF343B" w:rsidRPr="003368E8" w14:paraId="3D1FB182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676F20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1F12C4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еспубликанский бюджет</w:t>
            </w:r>
          </w:p>
        </w:tc>
      </w:tr>
      <w:tr w:rsidR="00CF343B" w:rsidRPr="003368E8" w14:paraId="5A1CC4C8" w14:textId="77777777" w:rsidTr="000F7968">
        <w:trPr>
          <w:gridAfter w:val="1"/>
          <w:wAfter w:w="2281" w:type="pct"/>
        </w:trPr>
        <w:tc>
          <w:tcPr>
            <w:tcW w:w="27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01D16BAF" w14:textId="360E0064" w:rsidR="00CF343B" w:rsidRPr="00441BC1" w:rsidRDefault="00CF343B" w:rsidP="000F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C1">
              <w:rPr>
                <w:rFonts w:ascii="Times New Roman" w:eastAsia="Times New Roman" w:hAnsi="Times New Roman" w:cs="Times New Roman"/>
              </w:rPr>
              <w:t>Часть (лот) № </w:t>
            </w: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CF343B" w:rsidRPr="003368E8" w14:paraId="2666747C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B60CF2" w14:textId="77777777" w:rsidR="00CF343B" w:rsidRPr="00441BC1" w:rsidRDefault="00CF343B" w:rsidP="00CF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B53B1" w14:textId="68A94F52" w:rsidR="00CF343B" w:rsidRPr="00441BC1" w:rsidRDefault="00CF343B" w:rsidP="00CF3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3E8">
              <w:rPr>
                <w:rFonts w:ascii="Times New Roman" w:eastAsia="Times New Roman" w:hAnsi="Times New Roman" w:cs="Times New Roman"/>
                <w:lang w:eastAsia="ru-RU"/>
              </w:rPr>
              <w:t>История зарубежной литературы. Эпоха Возрождения/ Я.В. Погребная,2020</w:t>
            </w:r>
          </w:p>
        </w:tc>
      </w:tr>
      <w:tr w:rsidR="00CF343B" w:rsidRPr="003368E8" w14:paraId="1E76A449" w14:textId="77777777" w:rsidTr="000F7968"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438F81F4" w14:textId="77777777" w:rsidR="00CF343B" w:rsidRPr="00441BC1" w:rsidRDefault="00CF343B" w:rsidP="000F7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Код (или несколько кодов) по </w:t>
            </w:r>
            <w:hyperlink r:id="rId41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 (подвид)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93D5D" w14:textId="77777777" w:rsidR="00CF343B" w:rsidRPr="00441BC1" w:rsidRDefault="00CF343B" w:rsidP="000F79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18.12.14.141</w:t>
            </w:r>
          </w:p>
        </w:tc>
        <w:tc>
          <w:tcPr>
            <w:tcW w:w="2281" w:type="pct"/>
          </w:tcPr>
          <w:p w14:paraId="0D33FCD1" w14:textId="77777777" w:rsidR="00CF343B" w:rsidRPr="003368E8" w:rsidRDefault="00CF343B" w:rsidP="000F7968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F343B" w:rsidRPr="003368E8" w14:paraId="7B1A7DB5" w14:textId="77777777" w:rsidTr="000F7968">
        <w:trPr>
          <w:gridAfter w:val="1"/>
          <w:wAfter w:w="2281" w:type="pct"/>
          <w:trHeight w:val="590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894D80" w14:textId="77777777" w:rsidR="00CF343B" w:rsidRPr="00441BC1" w:rsidRDefault="00CF343B" w:rsidP="000F7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(или несколько наименований) в соответствии с </w:t>
            </w:r>
            <w:hyperlink r:id="rId42" w:anchor="a3" w:tooltip="+" w:history="1">
              <w:r w:rsidRPr="00441B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ОКРБ</w:t>
              </w:r>
            </w:hyperlink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 007-2012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EFE31" w14:textId="77777777" w:rsidR="00CF343B" w:rsidRPr="00441BC1" w:rsidRDefault="00CF343B" w:rsidP="000F79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2F21">
              <w:rPr>
                <w:rFonts w:ascii="Times New Roman" w:eastAsia="Times New Roman" w:hAnsi="Times New Roman" w:cs="Times New Roman"/>
                <w:lang w:eastAsia="ru-RU"/>
              </w:rPr>
              <w:t>учебники</w:t>
            </w:r>
          </w:p>
        </w:tc>
      </w:tr>
      <w:tr w:rsidR="00CF343B" w:rsidRPr="003368E8" w14:paraId="427DF219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575C6" w14:textId="77777777" w:rsidR="00CF343B" w:rsidRPr="00441BC1" w:rsidRDefault="00CF343B" w:rsidP="000F7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9411DB" w14:textId="77777777" w:rsidR="00CF343B" w:rsidRPr="00441BC1" w:rsidRDefault="00CF343B" w:rsidP="000F79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4 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шт.</w:t>
            </w:r>
          </w:p>
        </w:tc>
      </w:tr>
      <w:tr w:rsidR="00CF343B" w:rsidRPr="003368E8" w14:paraId="03039B25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BD865D" w14:textId="77777777" w:rsidR="00CF343B" w:rsidRPr="00441BC1" w:rsidRDefault="00CF343B" w:rsidP="000F7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D8A376" w14:textId="77777777" w:rsidR="00CF343B" w:rsidRPr="00441BC1" w:rsidRDefault="00CF343B" w:rsidP="000F79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/>
              </w:rPr>
            </w:pP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 календарных</w:t>
            </w:r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дней с момента подписания договора</w:t>
            </w:r>
          </w:p>
        </w:tc>
      </w:tr>
      <w:tr w:rsidR="00CF343B" w:rsidRPr="003368E8" w14:paraId="07BB9631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63938A" w14:textId="77777777" w:rsidR="00CF343B" w:rsidRPr="00441BC1" w:rsidRDefault="00CF343B" w:rsidP="000F7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FD858" w14:textId="77777777" w:rsidR="00CF343B" w:rsidRPr="00441BC1" w:rsidRDefault="00CF343B" w:rsidP="000F79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г.Новополоцк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ул.Блохина</w:t>
            </w:r>
            <w:proofErr w:type="spellEnd"/>
            <w:r w:rsidRPr="004E23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</w:t>
            </w:r>
          </w:p>
        </w:tc>
      </w:tr>
      <w:tr w:rsidR="00CF343B" w:rsidRPr="003368E8" w14:paraId="2CF2B3CC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427D90B2" w14:textId="77777777" w:rsidR="00CF343B" w:rsidRPr="00441BC1" w:rsidRDefault="00CF343B" w:rsidP="000F7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Ориентировочная стоимость предмета государственной закупки по части (лоту) 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24CDA9" w14:textId="77777777" w:rsidR="00CF343B" w:rsidRPr="00441BC1" w:rsidRDefault="00CF343B" w:rsidP="000F7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560 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руб.</w:t>
            </w:r>
          </w:p>
        </w:tc>
      </w:tr>
      <w:tr w:rsidR="00CF343B" w:rsidRPr="003368E8" w14:paraId="71320F9F" w14:textId="77777777" w:rsidTr="000F7968">
        <w:trPr>
          <w:gridAfter w:val="1"/>
          <w:wAfter w:w="2281" w:type="pct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E8660F" w14:textId="77777777" w:rsidR="00CF343B" w:rsidRPr="00441BC1" w:rsidRDefault="00CF343B" w:rsidP="000F7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1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A03C31" w14:textId="77777777" w:rsidR="00CF343B" w:rsidRPr="00441BC1" w:rsidRDefault="00CF343B" w:rsidP="000F7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</w:t>
            </w:r>
            <w:r w:rsidRPr="00F933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еспубликанский бюджет</w:t>
            </w:r>
          </w:p>
        </w:tc>
      </w:tr>
    </w:tbl>
    <w:p w14:paraId="1E786C2D" w14:textId="0CDABE16" w:rsidR="00F915EF" w:rsidRDefault="00F915EF" w:rsidP="008B1FB6">
      <w:pPr>
        <w:pStyle w:val="margt"/>
        <w:spacing w:before="0" w:after="0"/>
        <w:rPr>
          <w:highlight w:val="yellow"/>
        </w:rPr>
      </w:pPr>
    </w:p>
    <w:p w14:paraId="3EBB0D43" w14:textId="77777777" w:rsidR="00F915EF" w:rsidRPr="003368E8" w:rsidRDefault="00F915EF" w:rsidP="008B1FB6">
      <w:pPr>
        <w:pStyle w:val="margt"/>
        <w:spacing w:before="0" w:after="0"/>
        <w:rPr>
          <w:highlight w:val="yellow"/>
        </w:rPr>
      </w:pPr>
    </w:p>
    <w:p w14:paraId="7FBC4015" w14:textId="31D553F7" w:rsidR="00C300D7" w:rsidRPr="00C223B8" w:rsidRDefault="00C300D7" w:rsidP="008B1FB6">
      <w:pPr>
        <w:pStyle w:val="margt"/>
        <w:spacing w:before="0" w:after="0"/>
      </w:pPr>
      <w:r w:rsidRPr="00C223B8">
        <w:t>II. Описание предмета государственной закупки</w:t>
      </w:r>
    </w:p>
    <w:p w14:paraId="4B731D4F" w14:textId="77777777" w:rsidR="00CF343B" w:rsidRPr="009A61EB" w:rsidRDefault="00C300D7" w:rsidP="00CF343B">
      <w:pPr>
        <w:pStyle w:val="justify"/>
        <w:spacing w:after="0"/>
        <w:rPr>
          <w:i/>
          <w:iCs/>
        </w:rPr>
      </w:pPr>
      <w:r w:rsidRPr="00C223B8">
        <w:t>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</w:r>
      <w:r w:rsidR="008B1099" w:rsidRPr="00C223B8">
        <w:t>:</w:t>
      </w:r>
      <w:r w:rsidR="00B02B13">
        <w:t xml:space="preserve"> </w:t>
      </w:r>
      <w:r w:rsidR="00CF343B" w:rsidRPr="009A61EB">
        <w:rPr>
          <w:rFonts w:eastAsia="Calibri"/>
          <w:i/>
          <w:iCs/>
          <w:szCs w:val="26"/>
        </w:rPr>
        <w:t>книга должна соответствовать году издания, указанному в запросе либо быть с более поздним годом издания</w:t>
      </w:r>
    </w:p>
    <w:p w14:paraId="1A384B86" w14:textId="77777777" w:rsidR="00CF343B" w:rsidRPr="009A61EB" w:rsidRDefault="00CF343B" w:rsidP="00CF343B">
      <w:pPr>
        <w:pStyle w:val="table10"/>
        <w:jc w:val="both"/>
        <w:rPr>
          <w:sz w:val="24"/>
          <w:szCs w:val="24"/>
        </w:rPr>
      </w:pPr>
      <w:r w:rsidRPr="009A61EB">
        <w:rPr>
          <w:sz w:val="24"/>
          <w:szCs w:val="24"/>
        </w:rPr>
        <w:t>Поставляемый товар должен быть новым, не бывшем в употреблении</w:t>
      </w:r>
    </w:p>
    <w:p w14:paraId="7CB615C3" w14:textId="77777777" w:rsidR="00CF343B" w:rsidRPr="009A61EB" w:rsidRDefault="00CF343B" w:rsidP="00CF343B">
      <w:pPr>
        <w:pStyle w:val="xmso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9A61EB">
        <w:rPr>
          <w:rStyle w:val="xcontentpasted0"/>
          <w:color w:val="000000"/>
          <w:bdr w:val="none" w:sz="0" w:space="0" w:color="auto" w:frame="1"/>
          <w:lang w:val="ru-RU"/>
        </w:rPr>
        <w:t>Перечень документов и (или) сведений, подтверждающих соответствие предмету государственной закупки: </w:t>
      </w:r>
    </w:p>
    <w:p w14:paraId="706DE1FB" w14:textId="77777777" w:rsidR="00CF343B" w:rsidRPr="009A61EB" w:rsidRDefault="00CF343B" w:rsidP="00CF343B">
      <w:pPr>
        <w:pStyle w:val="justify"/>
      </w:pPr>
      <w:r w:rsidRPr="009A61EB">
        <w:t>- гарантийный срок на товар не менее 12 месяцев (подтверждается заявлением участника).</w:t>
      </w:r>
    </w:p>
    <w:p w14:paraId="488AD627" w14:textId="119C33F8" w:rsidR="00E404DB" w:rsidRPr="007F2226" w:rsidRDefault="00C300D7" w:rsidP="00C921ED">
      <w:pPr>
        <w:pStyle w:val="justify"/>
        <w:spacing w:after="0"/>
        <w:rPr>
          <w:color w:val="000000" w:themeColor="text1"/>
          <w:lang w:eastAsia="ru-BY"/>
        </w:rPr>
      </w:pPr>
      <w:r w:rsidRPr="00C223B8">
        <w:t xml:space="preserve">III. 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процедуре запроса ценовых предложений </w:t>
      </w:r>
      <w:r w:rsidR="00C921ED" w:rsidRPr="009A61EB">
        <w:rPr>
          <w:color w:val="FF0000"/>
        </w:rPr>
        <w:t>не устанавливаются</w:t>
      </w:r>
      <w:r w:rsidR="00C921ED" w:rsidRPr="009A61EB">
        <w:rPr>
          <w:color w:val="000000" w:themeColor="text1"/>
          <w:lang w:eastAsia="ru-BY"/>
        </w:rPr>
        <w:t>.</w:t>
      </w:r>
    </w:p>
    <w:p w14:paraId="11467841" w14:textId="625448EA" w:rsidR="00E404DB" w:rsidRPr="00B61281" w:rsidRDefault="00E404DB" w:rsidP="00E40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C69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Порядок формирования цены предложения</w:t>
      </w:r>
      <w:r>
        <w:rPr>
          <w:vertAlign w:val="superscript"/>
        </w:rPr>
        <w:t xml:space="preserve"> </w:t>
      </w:r>
      <w:bookmarkStart w:id="0" w:name="_Hlk160531323"/>
      <w:proofErr w:type="gramStart"/>
      <w:r w:rsidRPr="00B61281">
        <w:rPr>
          <w:rFonts w:ascii="Times New Roman" w:hAnsi="Times New Roman" w:cs="Times New Roman"/>
          <w:i/>
          <w:sz w:val="24"/>
          <w:szCs w:val="24"/>
          <w:u w:val="single"/>
        </w:rPr>
        <w:t>цена  предложения</w:t>
      </w:r>
      <w:proofErr w:type="gramEnd"/>
      <w:r w:rsidRPr="00B61281">
        <w:rPr>
          <w:rFonts w:ascii="Times New Roman" w:hAnsi="Times New Roman" w:cs="Times New Roman"/>
          <w:i/>
          <w:sz w:val="24"/>
          <w:szCs w:val="24"/>
          <w:u w:val="single"/>
        </w:rPr>
        <w:t xml:space="preserve">  формируется  с учетом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стоимости товара, </w:t>
      </w:r>
      <w:r w:rsidRPr="00B61281">
        <w:rPr>
          <w:rFonts w:ascii="Times New Roman" w:hAnsi="Times New Roman" w:cs="Times New Roman"/>
          <w:i/>
          <w:sz w:val="24"/>
          <w:szCs w:val="24"/>
          <w:u w:val="single"/>
        </w:rPr>
        <w:t>транспортных расходов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, сборки, </w:t>
      </w:r>
      <w:r w:rsidRPr="00B61281">
        <w:rPr>
          <w:rFonts w:ascii="Times New Roman" w:hAnsi="Times New Roman" w:cs="Times New Roman"/>
          <w:i/>
          <w:sz w:val="24"/>
          <w:szCs w:val="24"/>
          <w:u w:val="single"/>
        </w:rPr>
        <w:t>а также с учетом НДС  и  всех  иных  необходимых  платежей  и  сборов,  в  том  числе  уплачиваемых  на  территории Республики Беларусь</w:t>
      </w:r>
      <w:bookmarkEnd w:id="0"/>
    </w:p>
    <w:p w14:paraId="7EDF671B" w14:textId="1E8F66D1" w:rsidR="00C300D7" w:rsidRPr="00DD4208" w:rsidRDefault="00C300D7" w:rsidP="008B1FB6">
      <w:pPr>
        <w:pStyle w:val="justify"/>
        <w:spacing w:after="0"/>
      </w:pPr>
      <w:r w:rsidRPr="00DD4208">
        <w:t xml:space="preserve"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оценки и сравнения предложений, а также для заключения договора </w:t>
      </w:r>
      <w:r w:rsidR="00284C69" w:rsidRPr="00DD4208">
        <w:rPr>
          <w:lang w:val="en-US"/>
        </w:rPr>
        <w:t>BYN</w:t>
      </w:r>
      <w:r w:rsidR="00284C69" w:rsidRPr="00DD4208">
        <w:t xml:space="preserve"> (белорусский рубль).</w:t>
      </w:r>
    </w:p>
    <w:p w14:paraId="5B83616E" w14:textId="0BFFCBF3" w:rsidR="00C300D7" w:rsidRPr="00DD4208" w:rsidRDefault="00C300D7" w:rsidP="008B1FB6">
      <w:pPr>
        <w:pStyle w:val="justify"/>
        <w:spacing w:after="0"/>
      </w:pPr>
      <w:r w:rsidRPr="00DD4208">
        <w:t xml:space="preserve">VI. Порядок участия в процедуре государственной закупки </w:t>
      </w:r>
      <w:bookmarkStart w:id="1" w:name="_Hlk140582869"/>
      <w:r w:rsidRPr="00DD4208">
        <w:t xml:space="preserve">субъектов малого и среднего предпринимательства </w:t>
      </w:r>
      <w:bookmarkEnd w:id="1"/>
      <w:r w:rsidR="00284C69" w:rsidRPr="00DD4208">
        <w:t>процедура государственной закупки проводится с учетом требований статьи 29 Закона Республики Беларусь от  13 июля 2012 года «О государственных закупках товаров (работ, услуг)»</w:t>
      </w:r>
      <w:r w:rsidR="00914412" w:rsidRPr="00DD4208">
        <w:t>: субъекты малого и среднего предпринимательства участвуют на общих основаниях.</w:t>
      </w:r>
    </w:p>
    <w:p w14:paraId="5A3DA515" w14:textId="54431650" w:rsidR="00C300D7" w:rsidRPr="00DD4208" w:rsidRDefault="00C300D7" w:rsidP="008B1FB6">
      <w:pPr>
        <w:pStyle w:val="justify"/>
        <w:spacing w:after="0"/>
      </w:pPr>
      <w:r w:rsidRPr="00DD4208">
        <w:t>VII. Акты законодательства о государственных закупках, в соответствии с которыми проводится процедура государственной закупки</w:t>
      </w:r>
    </w:p>
    <w:p w14:paraId="436E1055" w14:textId="4B7F86FA" w:rsidR="00284C69" w:rsidRPr="00DD4208" w:rsidRDefault="00C300D7" w:rsidP="008B1FB6">
      <w:pPr>
        <w:pStyle w:val="justify"/>
        <w:spacing w:after="0"/>
      </w:pPr>
      <w:r w:rsidRPr="00DD4208">
        <w:t xml:space="preserve">Настоящая процедура запроса ценовых предложений проводится в порядке, установленном </w:t>
      </w:r>
      <w:hyperlink r:id="rId43" w:anchor="a1" w:tooltip="+" w:history="1">
        <w:r w:rsidRPr="00DD4208">
          <w:rPr>
            <w:rStyle w:val="a3"/>
          </w:rPr>
          <w:t>Законом</w:t>
        </w:r>
      </w:hyperlink>
      <w:r w:rsidRPr="00DD4208">
        <w:t xml:space="preserve"> Республики Беларусь от 13 июля 2012 г. № 419-З «О государственных закупках товаров (работ, услуг)», </w:t>
      </w:r>
      <w:r w:rsidR="00284C69" w:rsidRPr="00DD4208">
        <w:t>Постановлением Совета Министров Республики Беларусь от 15 июня 2019 года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услуг)», Указом Президента Республики Беларусь от 31 декабря 2013 года № 590 «О некоторых вопросах государственных закупок товаров (работ, услуг)»</w:t>
      </w:r>
      <w:r w:rsidR="00A31B71" w:rsidRPr="00DD4208">
        <w:t xml:space="preserve"> и иных актов законодательства, регулирующих государственные закупки.</w:t>
      </w:r>
    </w:p>
    <w:p w14:paraId="489E1627" w14:textId="23EA09F6" w:rsidR="00C300D7" w:rsidRPr="00DD4208" w:rsidRDefault="00C300D7" w:rsidP="008B1FB6">
      <w:pPr>
        <w:pStyle w:val="justify"/>
        <w:spacing w:after="0"/>
      </w:pPr>
      <w:r w:rsidRPr="00DD4208">
        <w:t>VIII. Условия применения преференциальной поправки</w:t>
      </w:r>
      <w:r w:rsidR="00617B6C" w:rsidRPr="00DD4208">
        <w:t>.</w:t>
      </w:r>
    </w:p>
    <w:p w14:paraId="0D969F28" w14:textId="77777777" w:rsidR="00B60DA9" w:rsidRPr="00DD4208" w:rsidRDefault="00B60DA9" w:rsidP="00B60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BY"/>
        </w:rPr>
      </w:pPr>
      <w:r w:rsidRPr="00DD4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BY"/>
        </w:rPr>
        <w:t>При проведении процедуры государственной закупки к предложению участника применяется преференциальная поправка в размере:</w:t>
      </w:r>
    </w:p>
    <w:p w14:paraId="66646F4F" w14:textId="77777777" w:rsidR="00B60DA9" w:rsidRPr="00DD4208" w:rsidRDefault="00B60DA9" w:rsidP="00B60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BY"/>
        </w:rPr>
      </w:pPr>
      <w:r w:rsidRPr="00DD4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BY"/>
        </w:rPr>
        <w:t>15 процентов – в случаях предложения:</w:t>
      </w:r>
    </w:p>
    <w:p w14:paraId="360F293A" w14:textId="77777777" w:rsidR="00B60DA9" w:rsidRPr="00DD4208" w:rsidRDefault="00B60DA9" w:rsidP="00B60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</w:pPr>
      <w:r w:rsidRPr="00DD4208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lastRenderedPageBreak/>
        <w:t>производимых участником товаров, происходящих из Республики Беларусь и (или) стран,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Беларусь;</w:t>
      </w:r>
    </w:p>
    <w:p w14:paraId="7EAD75C0" w14:textId="77777777" w:rsidR="00B60DA9" w:rsidRPr="00DD4208" w:rsidRDefault="00B60DA9" w:rsidP="00B60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</w:pPr>
      <w:r w:rsidRPr="00DD4208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организациями Республики Беларусь, в которых численность инвалидов составляет не менее 50 процентов списочной численности работников, работ, услуг собственного производства при условии, что доля оплаты труда инвалидов в общем фонде оплаты труда таких организаций за три календарных месяца, предшествующих дате подачи предложения, составляет не менее 20 процентов;</w:t>
      </w:r>
    </w:p>
    <w:p w14:paraId="5F8B453A" w14:textId="77777777" w:rsidR="00B60DA9" w:rsidRPr="00DD4208" w:rsidRDefault="00B60DA9" w:rsidP="00B60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</w:pPr>
      <w:r w:rsidRPr="00DD4208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учреждениями и предприятиями уголовно-исполнительной системы, лечебно-трудовыми профилакториями, лечебно-производственными мастерскими работ, услуг собственного производства;</w:t>
      </w:r>
    </w:p>
    <w:p w14:paraId="7CEBB349" w14:textId="77777777" w:rsidR="00B60DA9" w:rsidRPr="00DD4208" w:rsidRDefault="00B60DA9" w:rsidP="00B60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</w:pPr>
      <w:r w:rsidRPr="00DD4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BY"/>
        </w:rPr>
        <w:t>25 процентов – в случае предложения</w:t>
      </w:r>
      <w:r w:rsidRPr="00DD4208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 xml:space="preserve"> участником товаров собственного производства организаций Республики Беларусь, в которых численность инвалидов составляет не менее 50 процентов списочной численности работников, при условии, что доля оплаты труда инвалидов в общем фонде оплаты труда таких организаций за три календарных месяца, предшествующих дате подачи предложения, составляет не менее 20 процентов.</w:t>
      </w:r>
    </w:p>
    <w:p w14:paraId="7949E2F7" w14:textId="77777777" w:rsidR="00B60DA9" w:rsidRPr="00DD4208" w:rsidRDefault="00B60DA9" w:rsidP="00B60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</w:pPr>
      <w:r w:rsidRPr="00DD4208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Подрядчик (исполнитель), к предложению которого применена преференциальная поправка, обязан выполнить предусмотренную в договоре государственной закупки (далее – договор) работу (оказать услугу) лично, если иное не предусмотрено в части третьей настоящего подпункта.</w:t>
      </w:r>
    </w:p>
    <w:p w14:paraId="229509DB" w14:textId="77777777" w:rsidR="00B60DA9" w:rsidRPr="00DD4208" w:rsidRDefault="00B60DA9" w:rsidP="00B60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</w:pPr>
      <w:r w:rsidRPr="00DD4208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Подрядчик (исполнитель), к предложению которого применена преференциальная поправка, вправе привлечь к исполнению своих обязательств по договору:</w:t>
      </w:r>
    </w:p>
    <w:p w14:paraId="4AA7CE3B" w14:textId="77777777" w:rsidR="00B60DA9" w:rsidRPr="00DD4208" w:rsidRDefault="00B60DA9" w:rsidP="00B60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</w:pPr>
      <w:r w:rsidRPr="00DD4208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физических лиц в количестве не более 15 процентов от списочной численности юридического лица на дату заключения договора;</w:t>
      </w:r>
    </w:p>
    <w:p w14:paraId="229F85B4" w14:textId="77777777" w:rsidR="00B60DA9" w:rsidRPr="00DD4208" w:rsidRDefault="00B60DA9" w:rsidP="00B60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</w:pPr>
      <w:r w:rsidRPr="00DD4208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организации Республики Беларусь, в которых численность инвалидов составляет не менее 50 процентов списочной численности работников, учреждения и предприятия уголовно-исполнительной системы, лечебно-трудовые профилактории, лечебно-производственные мастерские.</w:t>
      </w:r>
    </w:p>
    <w:p w14:paraId="5CD8FCD1" w14:textId="77777777" w:rsidR="00B60DA9" w:rsidRPr="00DD4208" w:rsidRDefault="00B60DA9" w:rsidP="00B60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BY"/>
        </w:rPr>
      </w:pPr>
      <w:r w:rsidRPr="00DD4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BY"/>
        </w:rPr>
        <w:t>При проведении процедуры государственной закупки документами, подтверждающими право на применение преференциальной поправки, являются:</w:t>
      </w:r>
    </w:p>
    <w:p w14:paraId="0B67C122" w14:textId="77777777" w:rsidR="00B60DA9" w:rsidRPr="00DD4208" w:rsidRDefault="00B60DA9" w:rsidP="00B60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BY"/>
        </w:rPr>
      </w:pPr>
      <w:bookmarkStart w:id="2" w:name="a70"/>
      <w:bookmarkEnd w:id="2"/>
      <w:r w:rsidRPr="00DD4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BY"/>
        </w:rPr>
        <w:t>в размере 15 процентов:</w:t>
      </w:r>
    </w:p>
    <w:p w14:paraId="2668FBB6" w14:textId="77777777" w:rsidR="00B60DA9" w:rsidRPr="00DD4208" w:rsidRDefault="00B60DA9" w:rsidP="00B60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</w:pPr>
      <w:r w:rsidRPr="00DD4208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 xml:space="preserve">для товаров, происходящих из Республики Беларусь и не включенных в перечень согласно </w:t>
      </w:r>
      <w:hyperlink r:id="rId44" w:anchor="a81" w:tooltip="+" w:history="1">
        <w:r w:rsidRPr="00DD420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BY"/>
          </w:rPr>
          <w:t>приложению 1</w:t>
        </w:r>
      </w:hyperlink>
      <w:r w:rsidRPr="00DD4208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 xml:space="preserve"> к Постановлению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(далее – Постановление №395) , один из следующих документов:</w:t>
      </w:r>
    </w:p>
    <w:p w14:paraId="248D3E19" w14:textId="77777777" w:rsidR="00B60DA9" w:rsidRPr="00DD4208" w:rsidRDefault="00B60DA9" w:rsidP="00B60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</w:pPr>
      <w:bookmarkStart w:id="3" w:name="a80"/>
      <w:bookmarkEnd w:id="3"/>
      <w:r w:rsidRPr="00DD4208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 xml:space="preserve">- документ о происхождении товара, выдаваемый Белорусской торгово-промышленной палатой или ее унитарными предприятиями в соответствии с критериями определения страны происхождения товаров, предусмотренными </w:t>
      </w:r>
      <w:hyperlink r:id="rId45" w:anchor="a11" w:tooltip="+" w:history="1">
        <w:r w:rsidRPr="00DD420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BY"/>
          </w:rPr>
          <w:t>Правилами</w:t>
        </w:r>
      </w:hyperlink>
      <w:r w:rsidRPr="00DD4208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 xml:space="preserve"> определения страны происхождения товаров, являющимися неотъемлемой частью Соглашения о Правилах определения страны происхождения товаров в Содружестве Независимых Государств от 20 ноября 2009 года, или его копия. Указанный документ выдается по форме сертификата о происхождении товара, установленной названными </w:t>
      </w:r>
      <w:hyperlink r:id="rId46" w:anchor="a11" w:tooltip="+" w:history="1">
        <w:r w:rsidRPr="00DD420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BY"/>
          </w:rPr>
          <w:t>Правилами</w:t>
        </w:r>
      </w:hyperlink>
      <w:r w:rsidRPr="00DD4208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 xml:space="preserve">, и заполняется в порядке, определенном ими для сертификатов о происхождении товаров, с учетом </w:t>
      </w:r>
      <w:hyperlink r:id="rId47" w:anchor="a1" w:tooltip="+" w:history="1">
        <w:r w:rsidRPr="00DD420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BY"/>
          </w:rPr>
          <w:t>особенностей</w:t>
        </w:r>
      </w:hyperlink>
      <w:r w:rsidRPr="00DD4208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, устанавливаемых Министерством антимонопольного регулирования и торговли;</w:t>
      </w:r>
    </w:p>
    <w:p w14:paraId="59941BC6" w14:textId="77777777" w:rsidR="00B60DA9" w:rsidRPr="00DD4208" w:rsidRDefault="00B60DA9" w:rsidP="00B60DA9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</w:pPr>
      <w:r w:rsidRPr="00DD4208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- сертификат продукции собственного производства, выданный Белорусской торгово-промышленной палатой или ее унитарными предприятиями, или его копия, а также обязательство о соблюдении при исполнении договора условий и критериев отнесения продукции к продукции собственного производства, определенных Положением об отнесении продукции (работ, услуг) к продукции (работам, услугам) собственного производства, утвержденным постановлением Совета Министров Республики Беларусь от 17 декабря 2001 г. № 1817;</w:t>
      </w:r>
    </w:p>
    <w:p w14:paraId="21FA5AD7" w14:textId="77777777" w:rsidR="00B60DA9" w:rsidRPr="00DD4208" w:rsidRDefault="00B60DA9" w:rsidP="00B60DA9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</w:pPr>
      <w:r w:rsidRPr="00DD4208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для имущественных прав на компьютерные программы, происходящие из Республики Беларусь, – свидетельство о регистрации компьютерной программы, выданное государственным учреждением «Национальный центр интеллектуальной собственности», или его копия;</w:t>
      </w:r>
    </w:p>
    <w:p w14:paraId="1C7BB0C4" w14:textId="77777777" w:rsidR="00B60DA9" w:rsidRPr="00DD4208" w:rsidRDefault="00B60DA9" w:rsidP="00B60DA9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</w:pPr>
      <w:r w:rsidRPr="00DD4208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 xml:space="preserve">для товаров, происходящих из Республики Беларусь и включенных в приложение 1 к Постановлению №395, – один из документов, указанных в абзацах четвертом и пятом подпункта </w:t>
      </w:r>
      <w:r w:rsidRPr="00DD4208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lastRenderedPageBreak/>
        <w:t>1.6. Постановления №395, или выписка из евразийского реестра промышленных товаров государств – членов Евразийского экономического союза, полученная в соответствии с пунктом 24 Правил определения страны происхождения отдельных видов товаров для целей государственных (муниципальных) закупок, утвержденных Решением Совета Евразийской экономической комиссии от 23 ноября 2020 г. № 105, или ее копия;</w:t>
      </w:r>
    </w:p>
    <w:p w14:paraId="50390DB1" w14:textId="77777777" w:rsidR="00B60DA9" w:rsidRPr="00DD4208" w:rsidRDefault="00B60DA9" w:rsidP="00B60DA9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</w:pPr>
      <w:r w:rsidRPr="00DD4208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для товаров, происходящих из стран,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Беларусь, кроме товаров, происходящих из государств – членов Евразийского экономического союза, включенных в приложение 1 Постановления №395, – заявление о том, что участник является производителем предлагаемых им товаров, а также документ о происхождении товара, выдаваемый уполномоченными органами (организациями) этих государств в соответствии с критериями определения страны происхождения товаров, предусмотренными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года, или его копия;</w:t>
      </w:r>
    </w:p>
    <w:p w14:paraId="37CF2BDF" w14:textId="77777777" w:rsidR="00B60DA9" w:rsidRPr="00DD4208" w:rsidRDefault="00B60DA9" w:rsidP="00B60DA9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</w:pPr>
      <w:r w:rsidRPr="00DD4208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для товаров, происходящих из государств – членов Евразийского экономического союза, за исключением происходящих из Республики Беларусь, включенных в приложение 1 Постановление №395, – выписка из евразийского реестра промышленных товаров государств – членов Евразийского экономического союза, полученная в соответствии с пунктом 24 Правил определения страны происхождения отдельных видов товаров для целей государственных (муниципальных) закупок, или ее копия;</w:t>
      </w:r>
    </w:p>
    <w:p w14:paraId="21D2EB6C" w14:textId="77777777" w:rsidR="00B60DA9" w:rsidRPr="00DD4208" w:rsidRDefault="00B60DA9" w:rsidP="00B60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</w:pPr>
      <w:r w:rsidRPr="00DD4208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для работ, услуг собственного производства организаций Республики Беларусь, в которых численность инвалидов составляет не менее 50 процентов списочной численности работников, в совокупности следующие документы:</w:t>
      </w:r>
    </w:p>
    <w:p w14:paraId="339E46CE" w14:textId="77777777" w:rsidR="00B60DA9" w:rsidRPr="00DD4208" w:rsidRDefault="00B60DA9" w:rsidP="00B60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</w:pPr>
      <w:r w:rsidRPr="00DD4208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- документ, подписанный руководителем организации Республики Беларусь, в которой численность инвалидов составляет не менее 50 процентов списочной численности работников, или уполномоченным им лицом не ранее чем за пять рабочих дней до дня подачи предложения для участия в процедуре государственной закупки, с указанием общего количества работников, численности инвалидов, номеров удостоверений, подтверждающих инвалидность, и сроков их действия, доли оплаты труда инвалидов в общем фонде оплаты труда таких организаций за три календарных месяца, предшествующих дате подачи предложения;</w:t>
      </w:r>
    </w:p>
    <w:p w14:paraId="5A0F2BFE" w14:textId="77777777" w:rsidR="00B60DA9" w:rsidRPr="00DD4208" w:rsidRDefault="00B60DA9" w:rsidP="00B60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</w:pPr>
      <w:r w:rsidRPr="00DD4208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- сертификат работ и услуг собственного производства, выданный Белорусской торгово-промышленной палатой или ее унитарными предприятиями, или его копия;</w:t>
      </w:r>
    </w:p>
    <w:p w14:paraId="1317A357" w14:textId="77777777" w:rsidR="00B60DA9" w:rsidRPr="00DD4208" w:rsidRDefault="00B60DA9" w:rsidP="00B60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</w:pPr>
    </w:p>
    <w:p w14:paraId="0CE201F2" w14:textId="4BEBF51B" w:rsidR="00B60DA9" w:rsidRPr="00DD4208" w:rsidRDefault="00B60DA9" w:rsidP="00B60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</w:pPr>
      <w:r w:rsidRPr="00DD4208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для работ, услуг собственного производства учреждений и предприятий уголовно-исполнительной системы, лечебно-трудовых профилакториев, лечебно-производственных мастерских – сертификат работ и услуг собственного производства, выданный Белорусской торгово-промышленной палатой или ее унитарными предприятиями, или его копия;</w:t>
      </w:r>
    </w:p>
    <w:p w14:paraId="3626E5C0" w14:textId="77777777" w:rsidR="00B60DA9" w:rsidRPr="00DD4208" w:rsidRDefault="00B60DA9" w:rsidP="00B60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</w:pPr>
    </w:p>
    <w:p w14:paraId="55716360" w14:textId="77777777" w:rsidR="00B60DA9" w:rsidRPr="00DD4208" w:rsidRDefault="00B60DA9" w:rsidP="00B60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</w:pPr>
      <w:r w:rsidRPr="00DD4208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в размере 25 процентов – документ, подписанный руководителем организации Республики Беларусь, в которой численность инвалидов составляет не менее 50 процентов списочной численности работников, или уполномоченным им лицом не ранее чем за пять рабочих дней до дня подачи предложения для участия в процедуре государственной закупки, с указанием общего количества работников, численности инвалидов, номеров удостоверений, подтверждающих инвалидность, и сроков их действия, доли оплаты труда инвалидов в общем фонде оплаты труда таких организаций за три календарных месяца, предшествующих дате подачи предложения, а также сертификат продукции собственного производства, выданный Белорусской торгово-промышленной палатой или ее унитарными предприятиями, или его копия;</w:t>
      </w:r>
    </w:p>
    <w:p w14:paraId="73C4B314" w14:textId="14D2279C" w:rsidR="00C300D7" w:rsidRPr="00DD4208" w:rsidRDefault="00C300D7" w:rsidP="00C300D7">
      <w:pPr>
        <w:pStyle w:val="justify"/>
      </w:pPr>
      <w:r w:rsidRPr="00DD4208">
        <w:t>IX. Размер и порядок оплаты услуг организатора</w:t>
      </w:r>
      <w:r w:rsidR="00284C69" w:rsidRPr="00DD4208">
        <w:t xml:space="preserve"> -</w:t>
      </w:r>
    </w:p>
    <w:p w14:paraId="5C16E918" w14:textId="77777777" w:rsidR="00C300D7" w:rsidRPr="00DD4208" w:rsidRDefault="00C300D7" w:rsidP="008B1FB6">
      <w:pPr>
        <w:pStyle w:val="justify"/>
        <w:spacing w:after="0"/>
      </w:pPr>
      <w:r w:rsidRPr="00DD4208">
        <w:t>X. Требования к содержанию и форме предложения с учетом регламента оператора электронной торговой площадки</w:t>
      </w:r>
    </w:p>
    <w:p w14:paraId="75F92E09" w14:textId="77777777" w:rsidR="00C300D7" w:rsidRPr="00DD4208" w:rsidRDefault="00C300D7" w:rsidP="008B1FB6">
      <w:pPr>
        <w:pStyle w:val="justify"/>
        <w:spacing w:after="0"/>
      </w:pPr>
      <w:r w:rsidRPr="00DD4208"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14:paraId="7367F3D2" w14:textId="77777777" w:rsidR="00C300D7" w:rsidRPr="00DD4208" w:rsidRDefault="00C300D7" w:rsidP="008B1FB6">
      <w:pPr>
        <w:pStyle w:val="justify"/>
        <w:spacing w:after="0"/>
      </w:pPr>
      <w:r w:rsidRPr="00DD4208">
        <w:lastRenderedPageBreak/>
        <w:t>В случае если предметом государственной закупки являются товары, предложение должно содержать конкретные показатели (характеристики), соответствующие требованиям документов процедуры запроса ценовых предложений, и указание на товарный знак, изобретение (при наличии), полезную модель (при наличии), промышленный образец (при наличии), селекционное достижение (при наличии), географическое указание, производителя (изготовителя) товара.</w:t>
      </w:r>
    </w:p>
    <w:p w14:paraId="7601B67F" w14:textId="77777777" w:rsidR="00C300D7" w:rsidRPr="00DD4208" w:rsidRDefault="00C300D7" w:rsidP="00C300D7">
      <w:pPr>
        <w:pStyle w:val="justify"/>
      </w:pPr>
      <w:r w:rsidRPr="00DD4208">
        <w:t>Предложение должно содержать следующие сведения:</w:t>
      </w:r>
    </w:p>
    <w:tbl>
      <w:tblPr>
        <w:tblW w:w="5076" w:type="pct"/>
        <w:tblInd w:w="-152" w:type="dxa"/>
        <w:tblLook w:val="04A0" w:firstRow="1" w:lastRow="0" w:firstColumn="1" w:lastColumn="0" w:noHBand="0" w:noVBand="1"/>
      </w:tblPr>
      <w:tblGrid>
        <w:gridCol w:w="7183"/>
        <w:gridCol w:w="3014"/>
      </w:tblGrid>
      <w:tr w:rsidR="00C300D7" w:rsidRPr="00DD4208" w14:paraId="212E1A7E" w14:textId="77777777" w:rsidTr="00DD4208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9729DE" w14:textId="35192BE9" w:rsidR="00C300D7" w:rsidRPr="00DD4208" w:rsidRDefault="00C300D7" w:rsidP="00C300D7">
            <w:pPr>
              <w:jc w:val="center"/>
              <w:rPr>
                <w:rFonts w:ascii="Times New Roman" w:eastAsia="Times New Roman" w:hAnsi="Times New Roman" w:cs="Times New Roman"/>
                <w:lang w:val="ru-BY"/>
              </w:rPr>
            </w:pPr>
            <w:r w:rsidRPr="00DD4208">
              <w:t> </w:t>
            </w:r>
            <w:r w:rsidRPr="00DD4208">
              <w:rPr>
                <w:rFonts w:ascii="Times New Roman" w:eastAsia="Times New Roman" w:hAnsi="Times New Roman" w:cs="Times New Roman"/>
              </w:rPr>
              <w:t>Сведения о предложении (частях (лотах) предложения)</w:t>
            </w:r>
          </w:p>
        </w:tc>
      </w:tr>
      <w:tr w:rsidR="00C300D7" w:rsidRPr="00DD4208" w14:paraId="25424F32" w14:textId="77777777" w:rsidTr="00DD4208">
        <w:trPr>
          <w:trHeight w:val="256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00BB1C88" w14:textId="3CEC1334" w:rsidR="00C300D7" w:rsidRPr="00DD4208" w:rsidRDefault="00C300D7" w:rsidP="00C300D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208">
              <w:rPr>
                <w:rFonts w:ascii="Times New Roman" w:eastAsia="Times New Roman" w:hAnsi="Times New Roman" w:cs="Times New Roman"/>
              </w:rPr>
              <w:t>Часть (лот) № ______</w:t>
            </w:r>
            <w:hyperlink w:anchor="a57" w:tooltip="+" w:history="1">
              <w:r w:rsidR="00784C36" w:rsidRPr="00DD4208">
                <w:rPr>
                  <w:rStyle w:val="a3"/>
                  <w:rFonts w:ascii="Times New Roman" w:hAnsi="Times New Roman" w:cs="Times New Roman"/>
                  <w:vertAlign w:val="superscript"/>
                </w:rPr>
                <w:t>1</w:t>
              </w:r>
            </w:hyperlink>
          </w:p>
        </w:tc>
      </w:tr>
      <w:tr w:rsidR="00C300D7" w:rsidRPr="00DD4208" w14:paraId="5D1822ED" w14:textId="77777777" w:rsidTr="00DD4208">
        <w:tc>
          <w:tcPr>
            <w:tcW w:w="3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E4F712" w14:textId="77777777" w:rsidR="00C300D7" w:rsidRPr="00DD4208" w:rsidRDefault="00C300D7" w:rsidP="00C300D7">
            <w:pPr>
              <w:rPr>
                <w:rFonts w:ascii="Times New Roman" w:eastAsia="Times New Roman" w:hAnsi="Times New Roman" w:cs="Times New Roman"/>
              </w:rPr>
            </w:pPr>
            <w:r w:rsidRPr="00DD4208">
              <w:rPr>
                <w:rFonts w:ascii="Times New Roman" w:eastAsia="Times New Roman" w:hAnsi="Times New Roman" w:cs="Times New Roman"/>
              </w:rPr>
              <w:t>Наименование предлагаемых товаров (работ, услуг)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E764F1" w14:textId="77777777" w:rsidR="00C300D7" w:rsidRPr="00DD4208" w:rsidRDefault="00C300D7" w:rsidP="00C300D7">
            <w:pPr>
              <w:rPr>
                <w:rFonts w:ascii="Times New Roman" w:eastAsia="Times New Roman" w:hAnsi="Times New Roman" w:cs="Times New Roman"/>
              </w:rPr>
            </w:pPr>
            <w:r w:rsidRPr="00DD420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300D7" w:rsidRPr="00DD4208" w14:paraId="00FFA711" w14:textId="77777777" w:rsidTr="00DD4208">
        <w:tc>
          <w:tcPr>
            <w:tcW w:w="3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00D2D7" w14:textId="77777777" w:rsidR="00C300D7" w:rsidRPr="00DD4208" w:rsidRDefault="00C300D7" w:rsidP="00C300D7">
            <w:pPr>
              <w:rPr>
                <w:rFonts w:ascii="Times New Roman" w:eastAsia="Times New Roman" w:hAnsi="Times New Roman" w:cs="Times New Roman"/>
              </w:rPr>
            </w:pPr>
            <w:r w:rsidRPr="00DD4208">
              <w:rPr>
                <w:rFonts w:ascii="Times New Roman" w:eastAsia="Times New Roman" w:hAnsi="Times New Roman" w:cs="Times New Roman"/>
              </w:rPr>
              <w:t>Описание предлагаемых товаров (работ, услуг)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A5356E" w14:textId="77777777" w:rsidR="00C300D7" w:rsidRPr="00DD4208" w:rsidRDefault="00C300D7" w:rsidP="00C300D7">
            <w:pPr>
              <w:rPr>
                <w:rFonts w:ascii="Times New Roman" w:eastAsia="Times New Roman" w:hAnsi="Times New Roman" w:cs="Times New Roman"/>
              </w:rPr>
            </w:pPr>
            <w:r w:rsidRPr="00DD420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300D7" w:rsidRPr="00DD4208" w14:paraId="6859C364" w14:textId="77777777" w:rsidTr="00DD4208">
        <w:tc>
          <w:tcPr>
            <w:tcW w:w="3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B8E328" w14:textId="77777777" w:rsidR="00C300D7" w:rsidRPr="00DD4208" w:rsidRDefault="00C300D7" w:rsidP="00284C6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4208">
              <w:rPr>
                <w:rFonts w:ascii="Times New Roman" w:eastAsia="Times New Roman" w:hAnsi="Times New Roman" w:cs="Times New Roman"/>
              </w:rPr>
              <w:t>Страна происхождения товаров (работ, услуг)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EF6746" w14:textId="77777777" w:rsidR="00C300D7" w:rsidRPr="00DD4208" w:rsidRDefault="00C300D7" w:rsidP="00284C6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420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300D7" w:rsidRPr="00DD4208" w14:paraId="0C0BA1FE" w14:textId="77777777" w:rsidTr="00DD4208">
        <w:tc>
          <w:tcPr>
            <w:tcW w:w="3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A9C0CC" w14:textId="77777777" w:rsidR="00C300D7" w:rsidRPr="00DD4208" w:rsidRDefault="00C300D7" w:rsidP="00284C6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4208">
              <w:rPr>
                <w:rFonts w:ascii="Times New Roman" w:eastAsia="Times New Roman" w:hAnsi="Times New Roman" w:cs="Times New Roman"/>
              </w:rPr>
              <w:t>Объем (кол-во), ед. изм.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563A69" w14:textId="77777777" w:rsidR="00C300D7" w:rsidRPr="00DD4208" w:rsidRDefault="00C300D7" w:rsidP="00284C6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420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300D7" w:rsidRPr="00DD4208" w14:paraId="6A7F534C" w14:textId="77777777" w:rsidTr="00DD4208">
        <w:tc>
          <w:tcPr>
            <w:tcW w:w="3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524A91" w14:textId="77777777" w:rsidR="00C300D7" w:rsidRPr="00DD4208" w:rsidRDefault="00C300D7" w:rsidP="00284C6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4208">
              <w:rPr>
                <w:rFonts w:ascii="Times New Roman" w:eastAsia="Times New Roman" w:hAnsi="Times New Roman" w:cs="Times New Roman"/>
              </w:rPr>
              <w:t>Документы и (или) сведения, подтверждающие соответствие предмету государственной закупки и требованиям к предмету государственной закупки, установленным документами процедуры запроса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03667B" w14:textId="77777777" w:rsidR="00C300D7" w:rsidRPr="00DD4208" w:rsidRDefault="00C300D7" w:rsidP="00284C6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420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300D7" w:rsidRPr="00DD4208" w14:paraId="70E3237F" w14:textId="77777777" w:rsidTr="00DD4208">
        <w:tc>
          <w:tcPr>
            <w:tcW w:w="3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31AB89EA" w14:textId="4C76CCB8" w:rsidR="00C300D7" w:rsidRPr="00DD4208" w:rsidRDefault="00C300D7" w:rsidP="00284C6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4208">
              <w:rPr>
                <w:rFonts w:ascii="Times New Roman" w:eastAsia="Times New Roman" w:hAnsi="Times New Roman" w:cs="Times New Roman"/>
              </w:rPr>
              <w:t>Цена предложения (по части (лоту)</w:t>
            </w:r>
            <w:hyperlink w:anchor="a58" w:tooltip="+" w:history="1">
              <w:r w:rsidR="00784C36" w:rsidRPr="00DD4208">
                <w:rPr>
                  <w:rStyle w:val="a3"/>
                  <w:rFonts w:ascii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D6A0CA" w14:textId="77777777" w:rsidR="00C300D7" w:rsidRPr="00DD4208" w:rsidRDefault="00C300D7" w:rsidP="00284C6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420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300D7" w:rsidRPr="00DD4208" w14:paraId="17B114B1" w14:textId="77777777" w:rsidTr="00DD4208">
        <w:tc>
          <w:tcPr>
            <w:tcW w:w="3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54D5AF3A" w14:textId="6CCE7B94" w:rsidR="00C300D7" w:rsidRPr="00DD4208" w:rsidRDefault="00C300D7" w:rsidP="00284C6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4208">
              <w:rPr>
                <w:rFonts w:ascii="Times New Roman" w:eastAsia="Times New Roman" w:hAnsi="Times New Roman" w:cs="Times New Roman"/>
              </w:rPr>
              <w:t>Заявление о праве на применение преференциальной поправки, если участник заявляет о таком праве и ее применение установлено Советом Министров Республики Беларусь</w:t>
            </w:r>
            <w:hyperlink w:anchor="a59" w:tooltip="+" w:history="1">
              <w:r w:rsidR="00784C36" w:rsidRPr="00DD4208">
                <w:rPr>
                  <w:rStyle w:val="a3"/>
                  <w:rFonts w:ascii="Times New Roman" w:hAnsi="Times New Roman" w:cs="Times New Roman"/>
                  <w:vertAlign w:val="superscript"/>
                </w:rPr>
                <w:t>3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B03A16" w14:textId="77777777" w:rsidR="00C300D7" w:rsidRPr="00DD4208" w:rsidRDefault="00C300D7" w:rsidP="00284C6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420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300D7" w:rsidRPr="00DD4208" w14:paraId="3601CBAA" w14:textId="77777777" w:rsidTr="00DD4208">
        <w:tc>
          <w:tcPr>
            <w:tcW w:w="3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7F7394B3" w14:textId="4FBAF420" w:rsidR="00C300D7" w:rsidRPr="00DD4208" w:rsidRDefault="00C300D7" w:rsidP="00284C6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4208">
              <w:rPr>
                <w:rFonts w:ascii="Times New Roman" w:eastAsia="Times New Roman" w:hAnsi="Times New Roman" w:cs="Times New Roman"/>
              </w:rPr>
              <w:t>Заявление о согласии участника в случае признания его участником-победителем заключить договор на условиях, указанных в документах процедуры запроса ценовых предложений, его предложении и протоколе выбора участника-победителя</w:t>
            </w:r>
            <w:hyperlink w:anchor="a60" w:tooltip="+" w:history="1">
              <w:r w:rsidR="00784C36" w:rsidRPr="00DD4208">
                <w:rPr>
                  <w:rStyle w:val="a3"/>
                  <w:rFonts w:ascii="Times New Roman" w:hAnsi="Times New Roman" w:cs="Times New Roman"/>
                  <w:vertAlign w:val="superscript"/>
                </w:rPr>
                <w:t>4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1CA565" w14:textId="77777777" w:rsidR="00C300D7" w:rsidRPr="00DD4208" w:rsidRDefault="00C300D7" w:rsidP="00284C6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420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300D7" w:rsidRPr="00DD4208" w14:paraId="3A2383AE" w14:textId="77777777" w:rsidTr="00DD4208">
        <w:tc>
          <w:tcPr>
            <w:tcW w:w="3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7DEF0688" w14:textId="39FED6E5" w:rsidR="00C300D7" w:rsidRPr="00DD4208" w:rsidRDefault="00C300D7" w:rsidP="00284C6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4208">
              <w:rPr>
                <w:rFonts w:ascii="Times New Roman" w:eastAsia="Times New Roman" w:hAnsi="Times New Roman" w:cs="Times New Roman"/>
              </w:rPr>
              <w:t>Заявление о согласии участника на размещение в открытом доступе его предложения</w:t>
            </w:r>
            <w:hyperlink w:anchor="a61" w:tooltip="+" w:history="1">
              <w:r w:rsidR="00784C36" w:rsidRPr="00DD4208">
                <w:rPr>
                  <w:rStyle w:val="a3"/>
                  <w:rFonts w:ascii="Times New Roman" w:hAnsi="Times New Roman" w:cs="Times New Roman"/>
                  <w:vertAlign w:val="superscript"/>
                </w:rPr>
                <w:t>5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DA7E13" w14:textId="77777777" w:rsidR="00C300D7" w:rsidRPr="00DD4208" w:rsidRDefault="00C300D7" w:rsidP="00284C6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420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300D7" w:rsidRPr="00DD4208" w14:paraId="5BBD0417" w14:textId="77777777" w:rsidTr="00DD4208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7F8FCF" w14:textId="77777777" w:rsidR="00C300D7" w:rsidRPr="00DD4208" w:rsidRDefault="00C300D7" w:rsidP="00284C6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D4208">
              <w:rPr>
                <w:rFonts w:ascii="Times New Roman" w:eastAsia="Times New Roman" w:hAnsi="Times New Roman" w:cs="Times New Roman"/>
              </w:rPr>
              <w:t>Сведения об участнике</w:t>
            </w:r>
          </w:p>
        </w:tc>
      </w:tr>
      <w:tr w:rsidR="00C300D7" w:rsidRPr="00DD4208" w14:paraId="449AD749" w14:textId="77777777" w:rsidTr="00DD4208">
        <w:tc>
          <w:tcPr>
            <w:tcW w:w="3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52C4FD" w14:textId="77777777" w:rsidR="00C300D7" w:rsidRPr="00DD4208" w:rsidRDefault="00C300D7" w:rsidP="00284C6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4208">
              <w:rPr>
                <w:rFonts w:ascii="Times New Roman" w:eastAsia="Times New Roman" w:hAnsi="Times New Roman" w:cs="Times New Roman"/>
              </w:rPr>
              <w:t>Наименование (для юридического лица) либо фамилия, собственное имя, отчество (при наличии) (для физического лица, в том числе индивидуального предпринимателя)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5C078F" w14:textId="77777777" w:rsidR="00C300D7" w:rsidRPr="00DD4208" w:rsidRDefault="00C300D7" w:rsidP="00284C6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420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300D7" w:rsidRPr="00DD4208" w14:paraId="0A885F9C" w14:textId="77777777" w:rsidTr="00DD4208">
        <w:tc>
          <w:tcPr>
            <w:tcW w:w="3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41D960" w14:textId="77777777" w:rsidR="00C300D7" w:rsidRPr="00DD4208" w:rsidRDefault="00C300D7" w:rsidP="00284C6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4208">
              <w:rPr>
                <w:rFonts w:ascii="Times New Roman" w:eastAsia="Times New Roman" w:hAnsi="Times New Roman" w:cs="Times New Roman"/>
              </w:rPr>
              <w:t>Место нахождения (для юридического лица) либо место жительства (для физического лица, в том числе индивидуального предпринимателя)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3CE0CA" w14:textId="77777777" w:rsidR="00C300D7" w:rsidRPr="00DD4208" w:rsidRDefault="00C300D7" w:rsidP="00284C6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420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300D7" w:rsidRPr="00DD4208" w14:paraId="04DC0695" w14:textId="77777777" w:rsidTr="00DD4208">
        <w:tc>
          <w:tcPr>
            <w:tcW w:w="3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C88CF5" w14:textId="77777777" w:rsidR="00C300D7" w:rsidRPr="00DD4208" w:rsidRDefault="00C300D7" w:rsidP="00284C6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4208">
              <w:rPr>
                <w:rFonts w:ascii="Times New Roman" w:eastAsia="Times New Roman" w:hAnsi="Times New Roman" w:cs="Times New Roman"/>
              </w:rPr>
              <w:t>Учетный номер плательщика (для юридического лица, индивидуального предпринимателя)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D47011" w14:textId="77777777" w:rsidR="00C300D7" w:rsidRPr="00DD4208" w:rsidRDefault="00C300D7" w:rsidP="00284C6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420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300D7" w:rsidRPr="00DD4208" w14:paraId="0D903FE9" w14:textId="77777777" w:rsidTr="00DD4208">
        <w:tc>
          <w:tcPr>
            <w:tcW w:w="3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F543C5" w14:textId="77777777" w:rsidR="00C300D7" w:rsidRPr="00DD4208" w:rsidRDefault="00C300D7" w:rsidP="00284C6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4208">
              <w:rPr>
                <w:rFonts w:ascii="Times New Roman" w:eastAsia="Times New Roman" w:hAnsi="Times New Roman" w:cs="Times New Roman"/>
              </w:rPr>
              <w:t>Данные документа, удостоверяющего личность (номер, дата выдачи, орган, выдавший документ), - для физического лица, в том числе индивидуального предпринимателя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359489" w14:textId="77777777" w:rsidR="00C300D7" w:rsidRPr="00DD4208" w:rsidRDefault="00C300D7" w:rsidP="00284C6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420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300D7" w:rsidRPr="00DD4208" w14:paraId="0C95CED2" w14:textId="77777777" w:rsidTr="00DD4208">
        <w:tc>
          <w:tcPr>
            <w:tcW w:w="3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F095F3" w14:textId="0146CC0E" w:rsidR="00C300D7" w:rsidRPr="00DD4208" w:rsidRDefault="00C300D7" w:rsidP="00284C6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4208">
              <w:rPr>
                <w:rFonts w:ascii="Times New Roman" w:eastAsia="Times New Roman" w:hAnsi="Times New Roman" w:cs="Times New Roman"/>
              </w:rPr>
              <w:t>Наименование документа(</w:t>
            </w:r>
            <w:proofErr w:type="spellStart"/>
            <w:r w:rsidRPr="00DD4208">
              <w:rPr>
                <w:rFonts w:ascii="Times New Roman" w:eastAsia="Times New Roman" w:hAnsi="Times New Roman" w:cs="Times New Roman"/>
              </w:rPr>
              <w:t>ов</w:t>
            </w:r>
            <w:proofErr w:type="spellEnd"/>
            <w:r w:rsidRPr="00DD4208">
              <w:rPr>
                <w:rFonts w:ascii="Times New Roman" w:eastAsia="Times New Roman" w:hAnsi="Times New Roman" w:cs="Times New Roman"/>
              </w:rPr>
              <w:t>):</w:t>
            </w:r>
            <w:r w:rsidRPr="00DD4208">
              <w:rPr>
                <w:rFonts w:ascii="Times New Roman" w:eastAsia="Times New Roman" w:hAnsi="Times New Roman" w:cs="Times New Roman"/>
              </w:rPr>
              <w:br/>
              <w:t xml:space="preserve">подтверждающих соответствие требованиям к участникам, установленным согласно </w:t>
            </w:r>
            <w:hyperlink r:id="rId48" w:anchor="a398" w:tooltip="+" w:history="1">
              <w:r w:rsidRPr="00DD4208">
                <w:rPr>
                  <w:rStyle w:val="a3"/>
                  <w:rFonts w:ascii="Times New Roman" w:hAnsi="Times New Roman" w:cs="Times New Roman"/>
                </w:rPr>
                <w:t>пункту 2</w:t>
              </w:r>
            </w:hyperlink>
            <w:r w:rsidRPr="00DD4208">
              <w:rPr>
                <w:rFonts w:ascii="Times New Roman" w:eastAsia="Times New Roman" w:hAnsi="Times New Roman" w:cs="Times New Roman"/>
              </w:rPr>
              <w:t xml:space="preserve"> статьи 16 Закона Республики Беларусь от 13 июля 2012 г. № 419-З «О государственных закупках товаров (работ, услуг)»;</w:t>
            </w:r>
            <w:r w:rsidRPr="00DD4208">
              <w:rPr>
                <w:rFonts w:ascii="Times New Roman" w:eastAsia="Times New Roman" w:hAnsi="Times New Roman" w:cs="Times New Roman"/>
              </w:rPr>
              <w:br/>
              <w:t>подтверждающих право на применение преференциальной поправки</w:t>
            </w:r>
            <w:hyperlink w:anchor="a62" w:tooltip="+" w:history="1">
              <w:r w:rsidR="008B79A4" w:rsidRPr="00DD4208">
                <w:rPr>
                  <w:rStyle w:val="a3"/>
                  <w:rFonts w:ascii="Times New Roman" w:hAnsi="Times New Roman" w:cs="Times New Roman"/>
                  <w:vertAlign w:val="superscript"/>
                </w:rPr>
                <w:t>6</w:t>
              </w:r>
            </w:hyperlink>
            <w:r w:rsidRPr="00DD4208">
              <w:rPr>
                <w:rFonts w:ascii="Times New Roman" w:eastAsia="Times New Roman" w:hAnsi="Times New Roman" w:cs="Times New Roman"/>
              </w:rPr>
              <w:t>;</w:t>
            </w:r>
            <w:r w:rsidRPr="00DD4208">
              <w:rPr>
                <w:rFonts w:ascii="Times New Roman" w:eastAsia="Times New Roman" w:hAnsi="Times New Roman" w:cs="Times New Roman"/>
              </w:rPr>
              <w:br/>
              <w:t>предоставление которых установлено документами процедуры запроса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B56FFB" w14:textId="77777777" w:rsidR="00C300D7" w:rsidRPr="00DD4208" w:rsidRDefault="00C300D7" w:rsidP="00284C6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4208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39158DE6" w14:textId="308279B4" w:rsidR="0040559D" w:rsidRDefault="0040559D" w:rsidP="008B1FB6">
      <w:pPr>
        <w:pStyle w:val="margt"/>
        <w:spacing w:before="0" w:after="0"/>
      </w:pPr>
    </w:p>
    <w:p w14:paraId="1883B93F" w14:textId="10666AF9" w:rsidR="00C921ED" w:rsidRDefault="00C921ED" w:rsidP="008B1FB6">
      <w:pPr>
        <w:pStyle w:val="margt"/>
        <w:spacing w:before="0" w:after="0"/>
      </w:pPr>
    </w:p>
    <w:p w14:paraId="44229811" w14:textId="77777777" w:rsidR="00C921ED" w:rsidRPr="00DD4208" w:rsidRDefault="00C921ED" w:rsidP="008B1FB6">
      <w:pPr>
        <w:pStyle w:val="margt"/>
        <w:spacing w:before="0" w:after="0"/>
      </w:pPr>
    </w:p>
    <w:p w14:paraId="37AB1297" w14:textId="4A9E61AA" w:rsidR="00C300D7" w:rsidRPr="00DD4208" w:rsidRDefault="00C300D7" w:rsidP="008B1FB6">
      <w:pPr>
        <w:pStyle w:val="margt"/>
        <w:spacing w:before="0" w:after="0"/>
      </w:pPr>
      <w:r w:rsidRPr="00DD4208">
        <w:lastRenderedPageBreak/>
        <w:t> XI. Договор</w:t>
      </w:r>
    </w:p>
    <w:p w14:paraId="38F4EAB2" w14:textId="77777777" w:rsidR="00C300D7" w:rsidRPr="00DD4208" w:rsidRDefault="00C300D7" w:rsidP="00284C69">
      <w:pPr>
        <w:pStyle w:val="justify"/>
        <w:spacing w:after="0"/>
      </w:pPr>
      <w:r w:rsidRPr="00DD4208">
        <w:t>Неотъемлемой частью настоящих документов процедуры запроса ценовых предложений 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</w:t>
      </w:r>
    </w:p>
    <w:p w14:paraId="26DC7F37" w14:textId="777584A9" w:rsidR="00C300D7" w:rsidRPr="00DD4208" w:rsidRDefault="00C300D7" w:rsidP="00284C69">
      <w:pPr>
        <w:pStyle w:val="justify"/>
        <w:spacing w:after="0"/>
      </w:pPr>
      <w:r w:rsidRPr="00DD4208">
        <w:t>Проект договора должен содержать неизменяемую часть и графы (разделы), которые будут заполняться сведениями из предложения участника-победителя и протокола выбора участника-победителя.</w:t>
      </w:r>
    </w:p>
    <w:p w14:paraId="726F4798" w14:textId="7E309432" w:rsidR="0037523C" w:rsidRDefault="0037523C" w:rsidP="00284C69">
      <w:pPr>
        <w:pStyle w:val="justify"/>
        <w:spacing w:after="0"/>
      </w:pPr>
    </w:p>
    <w:p w14:paraId="28B24212" w14:textId="77777777" w:rsidR="00C921ED" w:rsidRPr="00DD4208" w:rsidRDefault="00C921ED" w:rsidP="00284C69">
      <w:pPr>
        <w:pStyle w:val="justify"/>
        <w:spacing w:after="0"/>
      </w:pPr>
    </w:p>
    <w:p w14:paraId="2D090463" w14:textId="77777777" w:rsidR="00C921ED" w:rsidRPr="009A61EB" w:rsidRDefault="00C921ED" w:rsidP="00C921ED">
      <w:pPr>
        <w:pStyle w:val="justify"/>
        <w:spacing w:after="0"/>
      </w:pPr>
      <w:r w:rsidRPr="009A61EB">
        <w:t>Директор библиотеки</w:t>
      </w:r>
      <w:r w:rsidRPr="009A61EB">
        <w:tab/>
      </w:r>
      <w:r w:rsidRPr="009A61EB">
        <w:tab/>
      </w:r>
      <w:r w:rsidRPr="009A61EB">
        <w:tab/>
      </w:r>
      <w:r w:rsidRPr="009A61EB">
        <w:tab/>
      </w:r>
      <w:r w:rsidRPr="009A61EB">
        <w:tab/>
      </w:r>
      <w:r w:rsidRPr="009A61EB">
        <w:tab/>
      </w:r>
      <w:proofErr w:type="spellStart"/>
      <w:r w:rsidRPr="009A61EB">
        <w:t>М.Н.Шуханкова</w:t>
      </w:r>
      <w:proofErr w:type="spellEnd"/>
    </w:p>
    <w:p w14:paraId="4DFA1F02" w14:textId="77777777" w:rsidR="00C921ED" w:rsidRPr="009A61EB" w:rsidRDefault="00C921ED" w:rsidP="00C921ED">
      <w:pPr>
        <w:pStyle w:val="justify"/>
        <w:spacing w:after="0"/>
      </w:pPr>
    </w:p>
    <w:p w14:paraId="0F846FCA" w14:textId="77777777" w:rsidR="00C921ED" w:rsidRPr="009A61EB" w:rsidRDefault="00C921ED" w:rsidP="00C921ED">
      <w:pPr>
        <w:pStyle w:val="justify"/>
        <w:spacing w:after="0"/>
      </w:pPr>
      <w:proofErr w:type="spellStart"/>
      <w:r w:rsidRPr="009A61EB">
        <w:t>Зав.отделом</w:t>
      </w:r>
      <w:proofErr w:type="spellEnd"/>
      <w:r w:rsidRPr="009A61EB">
        <w:t xml:space="preserve"> формирования</w:t>
      </w:r>
    </w:p>
    <w:p w14:paraId="66C1469D" w14:textId="77777777" w:rsidR="00C921ED" w:rsidRPr="009A61EB" w:rsidRDefault="00C921ED" w:rsidP="00C921ED">
      <w:pPr>
        <w:pStyle w:val="justify"/>
        <w:spacing w:after="0"/>
      </w:pPr>
      <w:r w:rsidRPr="009A61EB">
        <w:t>информационных ресурсов</w:t>
      </w:r>
      <w:r w:rsidRPr="009A61EB">
        <w:tab/>
      </w:r>
      <w:r w:rsidRPr="009A61EB">
        <w:tab/>
      </w:r>
      <w:r w:rsidRPr="009A61EB">
        <w:tab/>
      </w:r>
      <w:r w:rsidRPr="009A61EB">
        <w:tab/>
      </w:r>
      <w:r w:rsidRPr="009A61EB">
        <w:tab/>
      </w:r>
      <w:proofErr w:type="spellStart"/>
      <w:r w:rsidRPr="009A61EB">
        <w:t>О.И.Клепацкая</w:t>
      </w:r>
      <w:proofErr w:type="spellEnd"/>
    </w:p>
    <w:p w14:paraId="1FBED1A6" w14:textId="77777777" w:rsidR="00C921ED" w:rsidRDefault="00C921ED" w:rsidP="00C921ED">
      <w:pPr>
        <w:pStyle w:val="justify"/>
      </w:pPr>
    </w:p>
    <w:p w14:paraId="42A2B2CF" w14:textId="245A88EE" w:rsidR="007474D5" w:rsidRPr="00DD4208" w:rsidRDefault="007474D5" w:rsidP="0035133D">
      <w:pPr>
        <w:pStyle w:val="justify"/>
        <w:spacing w:after="0"/>
      </w:pPr>
      <w:r w:rsidRPr="00DD4208">
        <w:t>Начальник отдела закупок</w:t>
      </w:r>
      <w:r w:rsidRPr="00DD4208">
        <w:tab/>
      </w:r>
      <w:r w:rsidRPr="00DD4208">
        <w:tab/>
      </w:r>
      <w:r w:rsidRPr="00DD4208">
        <w:tab/>
      </w:r>
      <w:r w:rsidRPr="00DD4208">
        <w:tab/>
      </w:r>
      <w:r w:rsidRPr="00DD4208">
        <w:tab/>
      </w:r>
      <w:proofErr w:type="spellStart"/>
      <w:r w:rsidRPr="00DD4208">
        <w:t>О.Г.Звенник</w:t>
      </w:r>
      <w:proofErr w:type="spellEnd"/>
    </w:p>
    <w:p w14:paraId="54B65629" w14:textId="721442E0" w:rsidR="0040559D" w:rsidRPr="00DD4208" w:rsidRDefault="0040559D" w:rsidP="0035133D">
      <w:pPr>
        <w:pStyle w:val="justify"/>
        <w:spacing w:after="0"/>
      </w:pPr>
    </w:p>
    <w:p w14:paraId="5C10F97D" w14:textId="4BAEA6C0" w:rsidR="0037523C" w:rsidRDefault="004E40E9" w:rsidP="007474D5">
      <w:pPr>
        <w:pStyle w:val="justify"/>
      </w:pPr>
      <w:r w:rsidRPr="00DD4208">
        <w:t xml:space="preserve">Юрисконсульт </w:t>
      </w:r>
      <w:r w:rsidR="002C0461" w:rsidRPr="00DD4208">
        <w:t>1</w:t>
      </w:r>
      <w:r w:rsidRPr="00DD4208">
        <w:t xml:space="preserve"> кат.</w:t>
      </w:r>
      <w:r w:rsidRPr="00DD4208">
        <w:tab/>
      </w:r>
      <w:r w:rsidRPr="00DD4208">
        <w:tab/>
      </w:r>
      <w:r w:rsidRPr="00DD4208">
        <w:tab/>
      </w:r>
      <w:r w:rsidRPr="00DD4208">
        <w:tab/>
      </w:r>
      <w:r w:rsidRPr="00DD4208">
        <w:tab/>
      </w:r>
      <w:r w:rsidRPr="00DD4208">
        <w:tab/>
      </w:r>
      <w:proofErr w:type="spellStart"/>
      <w:r w:rsidRPr="00DD4208">
        <w:t>Е.А.Ежелева</w:t>
      </w:r>
      <w:proofErr w:type="spellEnd"/>
    </w:p>
    <w:p w14:paraId="063FED25" w14:textId="5D79634E" w:rsidR="00B02B13" w:rsidRDefault="00B02B13" w:rsidP="007474D5">
      <w:pPr>
        <w:pStyle w:val="justify"/>
      </w:pPr>
    </w:p>
    <w:p w14:paraId="14E39063" w14:textId="7926F2C3" w:rsidR="00B02B13" w:rsidRDefault="00B02B13" w:rsidP="007474D5">
      <w:pPr>
        <w:pStyle w:val="justify"/>
      </w:pPr>
    </w:p>
    <w:p w14:paraId="663C2A02" w14:textId="2D2482A4" w:rsidR="00B02B13" w:rsidRDefault="00B02B13" w:rsidP="007474D5">
      <w:pPr>
        <w:pStyle w:val="justify"/>
      </w:pPr>
    </w:p>
    <w:p w14:paraId="6CB4A757" w14:textId="6984A5AC" w:rsidR="00B02B13" w:rsidRDefault="00B02B13" w:rsidP="007474D5">
      <w:pPr>
        <w:pStyle w:val="justify"/>
      </w:pPr>
    </w:p>
    <w:p w14:paraId="20D49512" w14:textId="1667A85C" w:rsidR="00B02B13" w:rsidRDefault="00B02B13" w:rsidP="007474D5">
      <w:pPr>
        <w:pStyle w:val="justify"/>
      </w:pPr>
    </w:p>
    <w:p w14:paraId="21B29C94" w14:textId="5C2D945C" w:rsidR="00B02B13" w:rsidRDefault="00B02B13" w:rsidP="007474D5">
      <w:pPr>
        <w:pStyle w:val="justify"/>
      </w:pPr>
    </w:p>
    <w:p w14:paraId="5BA168E8" w14:textId="5A42842A" w:rsidR="00B02B13" w:rsidRDefault="00B02B13" w:rsidP="007474D5">
      <w:pPr>
        <w:pStyle w:val="justify"/>
      </w:pPr>
    </w:p>
    <w:p w14:paraId="44D53113" w14:textId="77777777" w:rsidR="00B02B13" w:rsidRPr="00DD4208" w:rsidRDefault="00B02B13" w:rsidP="007474D5">
      <w:pPr>
        <w:pStyle w:val="justify"/>
      </w:pPr>
    </w:p>
    <w:p w14:paraId="1CE6ACB8" w14:textId="2727D76B" w:rsidR="00C300D7" w:rsidRPr="00DD4208" w:rsidRDefault="00C300D7" w:rsidP="00C300D7">
      <w:pPr>
        <w:pStyle w:val="a00"/>
        <w:rPr>
          <w:sz w:val="18"/>
          <w:szCs w:val="18"/>
        </w:rPr>
      </w:pPr>
      <w:r w:rsidRPr="00DD4208">
        <w:rPr>
          <w:sz w:val="18"/>
          <w:szCs w:val="18"/>
        </w:rPr>
        <w:t>__________________________</w:t>
      </w:r>
    </w:p>
    <w:p w14:paraId="4522E826" w14:textId="29D72C84" w:rsidR="00C300D7" w:rsidRPr="00DD4208" w:rsidRDefault="00C300D7" w:rsidP="00DD4208">
      <w:pPr>
        <w:pStyle w:val="justify"/>
        <w:spacing w:after="0"/>
        <w:rPr>
          <w:sz w:val="18"/>
          <w:szCs w:val="18"/>
        </w:rPr>
      </w:pPr>
      <w:bookmarkStart w:id="4" w:name="a57"/>
      <w:bookmarkEnd w:id="4"/>
      <w:r w:rsidRPr="00DD4208">
        <w:rPr>
          <w:sz w:val="18"/>
          <w:szCs w:val="18"/>
          <w:vertAlign w:val="superscript"/>
        </w:rPr>
        <w:t>1</w:t>
      </w:r>
      <w:r w:rsidR="008B79A4" w:rsidRPr="00DD4208">
        <w:rPr>
          <w:sz w:val="18"/>
          <w:szCs w:val="18"/>
          <w:vertAlign w:val="superscript"/>
        </w:rPr>
        <w:t xml:space="preserve"> </w:t>
      </w:r>
      <w:r w:rsidRPr="00DD4208">
        <w:rPr>
          <w:sz w:val="18"/>
          <w:szCs w:val="18"/>
        </w:rPr>
        <w:t>Указываются сведения о частях (лотах), на которые подается предложение.</w:t>
      </w:r>
    </w:p>
    <w:p w14:paraId="6730D3DE" w14:textId="44ED682B" w:rsidR="00C300D7" w:rsidRPr="00DD4208" w:rsidRDefault="008B79A4" w:rsidP="00DD4208">
      <w:pPr>
        <w:pStyle w:val="justify"/>
        <w:spacing w:after="0"/>
        <w:rPr>
          <w:sz w:val="18"/>
          <w:szCs w:val="18"/>
        </w:rPr>
      </w:pPr>
      <w:bookmarkStart w:id="5" w:name="a58"/>
      <w:bookmarkEnd w:id="5"/>
      <w:r w:rsidRPr="00DD4208">
        <w:rPr>
          <w:sz w:val="18"/>
          <w:szCs w:val="18"/>
          <w:vertAlign w:val="superscript"/>
        </w:rPr>
        <w:t>2</w:t>
      </w:r>
      <w:r w:rsidR="00C300D7" w:rsidRPr="00DD4208">
        <w:rPr>
          <w:sz w:val="18"/>
          <w:szCs w:val="18"/>
        </w:rPr>
        <w:t xml:space="preserve"> Участник указывает цену предложения по закупке (лоту) в валюте, предусмотренной в документах запроса ценовых предложений.</w:t>
      </w:r>
    </w:p>
    <w:p w14:paraId="573CD239" w14:textId="0EE11561" w:rsidR="00C300D7" w:rsidRPr="00DD4208" w:rsidRDefault="008B79A4" w:rsidP="00DD4208">
      <w:pPr>
        <w:pStyle w:val="justify"/>
        <w:spacing w:after="0"/>
        <w:rPr>
          <w:sz w:val="18"/>
          <w:szCs w:val="18"/>
        </w:rPr>
      </w:pPr>
      <w:bookmarkStart w:id="6" w:name="a59"/>
      <w:bookmarkEnd w:id="6"/>
      <w:r w:rsidRPr="00DD4208">
        <w:rPr>
          <w:sz w:val="18"/>
          <w:szCs w:val="18"/>
          <w:vertAlign w:val="superscript"/>
        </w:rPr>
        <w:t>3</w:t>
      </w:r>
      <w:r w:rsidR="00C300D7" w:rsidRPr="00DD4208">
        <w:rPr>
          <w:sz w:val="18"/>
          <w:szCs w:val="18"/>
        </w:rPr>
        <w:t xml:space="preserve"> Заполняется по форме, установленной регламентом оператора электронной торговой площадки.</w:t>
      </w:r>
    </w:p>
    <w:p w14:paraId="5359C819" w14:textId="0D66BDCE" w:rsidR="00C300D7" w:rsidRPr="00DD4208" w:rsidRDefault="008B79A4" w:rsidP="00DD4208">
      <w:pPr>
        <w:pStyle w:val="justify"/>
        <w:spacing w:after="0"/>
        <w:rPr>
          <w:sz w:val="18"/>
          <w:szCs w:val="18"/>
        </w:rPr>
      </w:pPr>
      <w:bookmarkStart w:id="7" w:name="a60"/>
      <w:bookmarkEnd w:id="7"/>
      <w:r w:rsidRPr="00DD4208">
        <w:rPr>
          <w:sz w:val="18"/>
          <w:szCs w:val="18"/>
          <w:vertAlign w:val="superscript"/>
        </w:rPr>
        <w:t>4</w:t>
      </w:r>
      <w:r w:rsidR="00C300D7" w:rsidRPr="00DD4208">
        <w:rPr>
          <w:sz w:val="18"/>
          <w:szCs w:val="18"/>
        </w:rPr>
        <w:t xml:space="preserve"> Заполняется по форме, установленной регламентом оператора электронной торговой площадки.</w:t>
      </w:r>
    </w:p>
    <w:p w14:paraId="365E366F" w14:textId="3F4D5757" w:rsidR="00C300D7" w:rsidRPr="00DD4208" w:rsidRDefault="008B79A4" w:rsidP="00DD4208">
      <w:pPr>
        <w:pStyle w:val="justify"/>
        <w:spacing w:after="0"/>
        <w:rPr>
          <w:sz w:val="18"/>
          <w:szCs w:val="18"/>
        </w:rPr>
      </w:pPr>
      <w:bookmarkStart w:id="8" w:name="a61"/>
      <w:bookmarkEnd w:id="8"/>
      <w:r w:rsidRPr="00DD4208">
        <w:rPr>
          <w:sz w:val="18"/>
          <w:szCs w:val="18"/>
          <w:vertAlign w:val="superscript"/>
        </w:rPr>
        <w:t>5</w:t>
      </w:r>
      <w:r w:rsidR="00C300D7" w:rsidRPr="00DD4208">
        <w:rPr>
          <w:sz w:val="18"/>
          <w:szCs w:val="18"/>
        </w:rPr>
        <w:t xml:space="preserve"> Заполняется по форме, установленной регламентом оператора электронной торговой площадки.</w:t>
      </w:r>
    </w:p>
    <w:p w14:paraId="3E4DFD11" w14:textId="3953CFF6" w:rsidR="0037523C" w:rsidRPr="00784C36" w:rsidRDefault="008B79A4" w:rsidP="00DD4208">
      <w:pPr>
        <w:pStyle w:val="justify"/>
        <w:spacing w:after="0"/>
      </w:pPr>
      <w:bookmarkStart w:id="9" w:name="a62"/>
      <w:bookmarkEnd w:id="9"/>
      <w:r w:rsidRPr="00DD4208">
        <w:rPr>
          <w:sz w:val="18"/>
          <w:szCs w:val="18"/>
          <w:vertAlign w:val="superscript"/>
        </w:rPr>
        <w:t>6</w:t>
      </w:r>
      <w:r w:rsidR="00C300D7" w:rsidRPr="00DD4208">
        <w:rPr>
          <w:sz w:val="18"/>
          <w:szCs w:val="18"/>
        </w:rPr>
        <w:t xml:space="preserve"> Если участник заявил о таком праве.</w:t>
      </w:r>
    </w:p>
    <w:sectPr w:rsidR="0037523C" w:rsidRPr="00784C36" w:rsidSect="00DD4208">
      <w:pgSz w:w="11906" w:h="16838"/>
      <w:pgMar w:top="851" w:right="566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715FE"/>
    <w:multiLevelType w:val="hybridMultilevel"/>
    <w:tmpl w:val="D75EAA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2028E"/>
    <w:multiLevelType w:val="hybridMultilevel"/>
    <w:tmpl w:val="6CB0FA3E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CE"/>
    <w:rsid w:val="0001137E"/>
    <w:rsid w:val="00027229"/>
    <w:rsid w:val="0003090B"/>
    <w:rsid w:val="000363A7"/>
    <w:rsid w:val="000518BD"/>
    <w:rsid w:val="000619F0"/>
    <w:rsid w:val="000628B9"/>
    <w:rsid w:val="00066FB4"/>
    <w:rsid w:val="000854D3"/>
    <w:rsid w:val="000B63AB"/>
    <w:rsid w:val="000B6CDD"/>
    <w:rsid w:val="000C255C"/>
    <w:rsid w:val="000D3041"/>
    <w:rsid w:val="000D6C6E"/>
    <w:rsid w:val="000E4D87"/>
    <w:rsid w:val="000E598B"/>
    <w:rsid w:val="00101F98"/>
    <w:rsid w:val="00121AA4"/>
    <w:rsid w:val="00126A74"/>
    <w:rsid w:val="00127A00"/>
    <w:rsid w:val="00134625"/>
    <w:rsid w:val="00135429"/>
    <w:rsid w:val="00136BBC"/>
    <w:rsid w:val="0015213E"/>
    <w:rsid w:val="00152A86"/>
    <w:rsid w:val="001574CE"/>
    <w:rsid w:val="0016117D"/>
    <w:rsid w:val="00163FE2"/>
    <w:rsid w:val="00164AB9"/>
    <w:rsid w:val="00166670"/>
    <w:rsid w:val="00171ACE"/>
    <w:rsid w:val="001736C9"/>
    <w:rsid w:val="00175B05"/>
    <w:rsid w:val="001A066B"/>
    <w:rsid w:val="001A10BA"/>
    <w:rsid w:val="001B3ECB"/>
    <w:rsid w:val="001C2A40"/>
    <w:rsid w:val="001C7727"/>
    <w:rsid w:val="001F5AD4"/>
    <w:rsid w:val="001F66F6"/>
    <w:rsid w:val="001F7C3D"/>
    <w:rsid w:val="0020335E"/>
    <w:rsid w:val="00205F63"/>
    <w:rsid w:val="002171D7"/>
    <w:rsid w:val="00227BC0"/>
    <w:rsid w:val="0025202E"/>
    <w:rsid w:val="00252B33"/>
    <w:rsid w:val="00254A2D"/>
    <w:rsid w:val="002670F9"/>
    <w:rsid w:val="00284C69"/>
    <w:rsid w:val="0029165C"/>
    <w:rsid w:val="0029244D"/>
    <w:rsid w:val="002A3743"/>
    <w:rsid w:val="002B7D6B"/>
    <w:rsid w:val="002C0461"/>
    <w:rsid w:val="002D6A03"/>
    <w:rsid w:val="002F23D9"/>
    <w:rsid w:val="002F67B8"/>
    <w:rsid w:val="00304BE2"/>
    <w:rsid w:val="00307A62"/>
    <w:rsid w:val="00311AA3"/>
    <w:rsid w:val="003368E8"/>
    <w:rsid w:val="0035133D"/>
    <w:rsid w:val="003616A3"/>
    <w:rsid w:val="003625AB"/>
    <w:rsid w:val="00374281"/>
    <w:rsid w:val="0037523C"/>
    <w:rsid w:val="00385D23"/>
    <w:rsid w:val="00390C89"/>
    <w:rsid w:val="003A61B9"/>
    <w:rsid w:val="003B1056"/>
    <w:rsid w:val="003B1BB0"/>
    <w:rsid w:val="003B3030"/>
    <w:rsid w:val="003B5969"/>
    <w:rsid w:val="003D3005"/>
    <w:rsid w:val="003E0C6A"/>
    <w:rsid w:val="003F2AD8"/>
    <w:rsid w:val="0040559D"/>
    <w:rsid w:val="00411A22"/>
    <w:rsid w:val="00411AF9"/>
    <w:rsid w:val="004134EC"/>
    <w:rsid w:val="0042141D"/>
    <w:rsid w:val="00424BDA"/>
    <w:rsid w:val="004263A1"/>
    <w:rsid w:val="00430734"/>
    <w:rsid w:val="0043174C"/>
    <w:rsid w:val="004412C5"/>
    <w:rsid w:val="00441BC1"/>
    <w:rsid w:val="004643C8"/>
    <w:rsid w:val="004729CF"/>
    <w:rsid w:val="004C044F"/>
    <w:rsid w:val="004C3316"/>
    <w:rsid w:val="004D42B7"/>
    <w:rsid w:val="004D4B9A"/>
    <w:rsid w:val="004E233E"/>
    <w:rsid w:val="004E40E9"/>
    <w:rsid w:val="004E48B1"/>
    <w:rsid w:val="004F41A0"/>
    <w:rsid w:val="00500FE8"/>
    <w:rsid w:val="00517BB5"/>
    <w:rsid w:val="00527CF8"/>
    <w:rsid w:val="005359EA"/>
    <w:rsid w:val="0055365A"/>
    <w:rsid w:val="005659C1"/>
    <w:rsid w:val="00567DB2"/>
    <w:rsid w:val="0057071F"/>
    <w:rsid w:val="00596F8B"/>
    <w:rsid w:val="00597A30"/>
    <w:rsid w:val="005C1D49"/>
    <w:rsid w:val="005C2763"/>
    <w:rsid w:val="005C2EDA"/>
    <w:rsid w:val="00605D6C"/>
    <w:rsid w:val="00613203"/>
    <w:rsid w:val="006135CE"/>
    <w:rsid w:val="00614456"/>
    <w:rsid w:val="00617168"/>
    <w:rsid w:val="00617B6C"/>
    <w:rsid w:val="006260BF"/>
    <w:rsid w:val="0063063B"/>
    <w:rsid w:val="006335E3"/>
    <w:rsid w:val="00640CCB"/>
    <w:rsid w:val="006537E6"/>
    <w:rsid w:val="006737D9"/>
    <w:rsid w:val="0068777C"/>
    <w:rsid w:val="00690019"/>
    <w:rsid w:val="0069717C"/>
    <w:rsid w:val="00697446"/>
    <w:rsid w:val="006D5029"/>
    <w:rsid w:val="006F245D"/>
    <w:rsid w:val="00736A7B"/>
    <w:rsid w:val="00742B5D"/>
    <w:rsid w:val="007462BA"/>
    <w:rsid w:val="007474D5"/>
    <w:rsid w:val="00762ADF"/>
    <w:rsid w:val="007762CA"/>
    <w:rsid w:val="00784C36"/>
    <w:rsid w:val="007A7C2E"/>
    <w:rsid w:val="007A7C77"/>
    <w:rsid w:val="007B2EC4"/>
    <w:rsid w:val="007C328B"/>
    <w:rsid w:val="007D29C3"/>
    <w:rsid w:val="007F2226"/>
    <w:rsid w:val="008008BC"/>
    <w:rsid w:val="008028E3"/>
    <w:rsid w:val="0082021C"/>
    <w:rsid w:val="00836A85"/>
    <w:rsid w:val="00857011"/>
    <w:rsid w:val="00875CE6"/>
    <w:rsid w:val="008947EE"/>
    <w:rsid w:val="008A54EA"/>
    <w:rsid w:val="008B1099"/>
    <w:rsid w:val="008B19FB"/>
    <w:rsid w:val="008B1FB6"/>
    <w:rsid w:val="008B79A4"/>
    <w:rsid w:val="008D4E8C"/>
    <w:rsid w:val="009101E6"/>
    <w:rsid w:val="00914412"/>
    <w:rsid w:val="00923C7E"/>
    <w:rsid w:val="00925D07"/>
    <w:rsid w:val="0092633E"/>
    <w:rsid w:val="0092660D"/>
    <w:rsid w:val="009319D4"/>
    <w:rsid w:val="009419C3"/>
    <w:rsid w:val="00942E2A"/>
    <w:rsid w:val="00970C82"/>
    <w:rsid w:val="009744AA"/>
    <w:rsid w:val="0097526A"/>
    <w:rsid w:val="00994611"/>
    <w:rsid w:val="00994CE1"/>
    <w:rsid w:val="009A79C6"/>
    <w:rsid w:val="009D3177"/>
    <w:rsid w:val="009E2575"/>
    <w:rsid w:val="009F326C"/>
    <w:rsid w:val="009F55C3"/>
    <w:rsid w:val="00A040C3"/>
    <w:rsid w:val="00A0628D"/>
    <w:rsid w:val="00A156A4"/>
    <w:rsid w:val="00A16175"/>
    <w:rsid w:val="00A17D6A"/>
    <w:rsid w:val="00A31B71"/>
    <w:rsid w:val="00A357F0"/>
    <w:rsid w:val="00A35F8F"/>
    <w:rsid w:val="00A462EC"/>
    <w:rsid w:val="00A67EF9"/>
    <w:rsid w:val="00A74341"/>
    <w:rsid w:val="00A84546"/>
    <w:rsid w:val="00A860DB"/>
    <w:rsid w:val="00AC78F6"/>
    <w:rsid w:val="00AD0125"/>
    <w:rsid w:val="00AE47C7"/>
    <w:rsid w:val="00AF2648"/>
    <w:rsid w:val="00AF63A9"/>
    <w:rsid w:val="00B02B13"/>
    <w:rsid w:val="00B20726"/>
    <w:rsid w:val="00B221DD"/>
    <w:rsid w:val="00B306C3"/>
    <w:rsid w:val="00B50A65"/>
    <w:rsid w:val="00B54828"/>
    <w:rsid w:val="00B54C02"/>
    <w:rsid w:val="00B60DA9"/>
    <w:rsid w:val="00B6361C"/>
    <w:rsid w:val="00B82CC6"/>
    <w:rsid w:val="00B86C8F"/>
    <w:rsid w:val="00B9589B"/>
    <w:rsid w:val="00B96165"/>
    <w:rsid w:val="00B97751"/>
    <w:rsid w:val="00BA736F"/>
    <w:rsid w:val="00BC0DB3"/>
    <w:rsid w:val="00BC16A1"/>
    <w:rsid w:val="00BC6A3F"/>
    <w:rsid w:val="00BD5930"/>
    <w:rsid w:val="00BE76D5"/>
    <w:rsid w:val="00C223B8"/>
    <w:rsid w:val="00C300D7"/>
    <w:rsid w:val="00C30F65"/>
    <w:rsid w:val="00C507F0"/>
    <w:rsid w:val="00C53A82"/>
    <w:rsid w:val="00C54591"/>
    <w:rsid w:val="00C71509"/>
    <w:rsid w:val="00C851C6"/>
    <w:rsid w:val="00C91F55"/>
    <w:rsid w:val="00C921ED"/>
    <w:rsid w:val="00C95A91"/>
    <w:rsid w:val="00CB0FFD"/>
    <w:rsid w:val="00CC642E"/>
    <w:rsid w:val="00CC7A5A"/>
    <w:rsid w:val="00CD655D"/>
    <w:rsid w:val="00CF1625"/>
    <w:rsid w:val="00CF343B"/>
    <w:rsid w:val="00CF49C9"/>
    <w:rsid w:val="00CF526D"/>
    <w:rsid w:val="00CF5298"/>
    <w:rsid w:val="00D12186"/>
    <w:rsid w:val="00D170E8"/>
    <w:rsid w:val="00D3391D"/>
    <w:rsid w:val="00D37C0C"/>
    <w:rsid w:val="00D57D8A"/>
    <w:rsid w:val="00D61942"/>
    <w:rsid w:val="00D70649"/>
    <w:rsid w:val="00D72E25"/>
    <w:rsid w:val="00D77734"/>
    <w:rsid w:val="00DB08EC"/>
    <w:rsid w:val="00DC2EA9"/>
    <w:rsid w:val="00DD334D"/>
    <w:rsid w:val="00DD4208"/>
    <w:rsid w:val="00DE2F18"/>
    <w:rsid w:val="00DE59B6"/>
    <w:rsid w:val="00E018CB"/>
    <w:rsid w:val="00E103BF"/>
    <w:rsid w:val="00E358F3"/>
    <w:rsid w:val="00E404DB"/>
    <w:rsid w:val="00E46E7D"/>
    <w:rsid w:val="00E70841"/>
    <w:rsid w:val="00E84213"/>
    <w:rsid w:val="00E91667"/>
    <w:rsid w:val="00EA5FF2"/>
    <w:rsid w:val="00EB6EA8"/>
    <w:rsid w:val="00EB7C77"/>
    <w:rsid w:val="00ED7918"/>
    <w:rsid w:val="00EE5354"/>
    <w:rsid w:val="00EE631E"/>
    <w:rsid w:val="00EF79FB"/>
    <w:rsid w:val="00F16013"/>
    <w:rsid w:val="00F45B0D"/>
    <w:rsid w:val="00F50857"/>
    <w:rsid w:val="00F51454"/>
    <w:rsid w:val="00F73E07"/>
    <w:rsid w:val="00F90A64"/>
    <w:rsid w:val="00F915EF"/>
    <w:rsid w:val="00F933BC"/>
    <w:rsid w:val="00FA238B"/>
    <w:rsid w:val="00FA62CE"/>
    <w:rsid w:val="00FB384F"/>
    <w:rsid w:val="00FB58D5"/>
    <w:rsid w:val="00FC79E8"/>
    <w:rsid w:val="00FD4615"/>
    <w:rsid w:val="00FD5FA4"/>
    <w:rsid w:val="00FE65E8"/>
    <w:rsid w:val="00FF2985"/>
    <w:rsid w:val="00FF6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8633"/>
  <w15:docId w15:val="{3460A6FE-8DA5-4715-8B06-FC627759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62CE"/>
    <w:pPr>
      <w:spacing w:before="400" w:after="4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62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A62CE"/>
    <w:rPr>
      <w:color w:val="0038C8"/>
      <w:u w:val="single"/>
    </w:rPr>
  </w:style>
  <w:style w:type="paragraph" w:customStyle="1" w:styleId="margt">
    <w:name w:val="marg_t"/>
    <w:basedOn w:val="a"/>
    <w:rsid w:val="00FA62CE"/>
    <w:pPr>
      <w:spacing w:before="160" w:after="16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FA62CE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FA62CE"/>
    <w:pPr>
      <w:spacing w:after="1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FA62CE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306C3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121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82C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3391D"/>
    <w:pPr>
      <w:ind w:left="720"/>
      <w:contextualSpacing/>
    </w:pPr>
  </w:style>
  <w:style w:type="paragraph" w:customStyle="1" w:styleId="point">
    <w:name w:val="point"/>
    <w:basedOn w:val="a"/>
    <w:rsid w:val="00D33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351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msonormal">
    <w:name w:val="x_msonormal"/>
    <w:basedOn w:val="a"/>
    <w:rsid w:val="00D7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xcontentpasted0">
    <w:name w:val="x_contentpasted0"/>
    <w:basedOn w:val="a0"/>
    <w:rsid w:val="00D70649"/>
  </w:style>
  <w:style w:type="character" w:customStyle="1" w:styleId="word-wrapper">
    <w:name w:val="word-wrapper"/>
    <w:basedOn w:val="a0"/>
    <w:rsid w:val="001F7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18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26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39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21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34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42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47" Type="http://schemas.openxmlformats.org/officeDocument/2006/relationships/hyperlink" Target="file:///C:\Users\e.ezheleva\Downloads\tx.dll?d=324814&amp;a=1" TargetMode="External"/><Relationship Id="rId50" Type="http://schemas.openxmlformats.org/officeDocument/2006/relationships/theme" Target="theme/theme1.xml"/><Relationship Id="rId7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29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11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24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32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37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40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45" Type="http://schemas.openxmlformats.org/officeDocument/2006/relationships/hyperlink" Target="file:///C:\Users\e.ezheleva\Downloads\tx.dll?d=197633&amp;a=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23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28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36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49" Type="http://schemas.openxmlformats.org/officeDocument/2006/relationships/fontTable" Target="fontTable.xml"/><Relationship Id="rId10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19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31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44" Type="http://schemas.openxmlformats.org/officeDocument/2006/relationships/hyperlink" Target="file:///C:\Users\e.ezheleva\Downloads\document%20(14)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14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22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27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30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35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43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42380&amp;a=1" TargetMode="External"/><Relationship Id="rId48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42380&amp;a=398" TargetMode="External"/><Relationship Id="rId8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3" Type="http://schemas.openxmlformats.org/officeDocument/2006/relationships/styles" Target="styles.xml"/><Relationship Id="rId12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17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25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33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38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46" Type="http://schemas.openxmlformats.org/officeDocument/2006/relationships/hyperlink" Target="file:///C:\Users\e.ezheleva\Downloads\tx.dll?d=197633&amp;a=11" TargetMode="External"/><Relationship Id="rId20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41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268204&amp;a=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D:\&#1052;&#1086;&#1080;%20&#1076;&#1086;&#1082;&#1091;&#1084;&#1077;&#1085;&#1090;&#1099;\&#1054;&#1083;&#1103;\&#1047;&#1072;&#1087;&#1088;&#1086;&#1089;%20&#1094;&#1077;&#1085;&#1086;&#1074;&#1099;&#1093;%20&#1087;&#1088;&#1077;&#1076;&#1083;&#1086;&#1078;&#1077;&#1085;&#1080;&#1081;\&#1089;&#1090;&#1091;&#1083;&#1100;&#1103;2021\tx.dll%3fd=437927&amp;a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4D28C-EB78-4C44-A53B-E81F09326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5838</Words>
  <Characters>33281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Звенник Ольга Георгиевна</cp:lastModifiedBy>
  <cp:revision>4</cp:revision>
  <cp:lastPrinted>2024-03-06T06:31:00Z</cp:lastPrinted>
  <dcterms:created xsi:type="dcterms:W3CDTF">2024-03-05T08:46:00Z</dcterms:created>
  <dcterms:modified xsi:type="dcterms:W3CDTF">2024-03-06T06:32:00Z</dcterms:modified>
</cp:coreProperties>
</file>